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700" w:rsidRDefault="0017480E" w:rsidP="000412C7">
      <w:pPr>
        <w:spacing w:line="276" w:lineRule="auto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  <w:t xml:space="preserve">   </w:t>
      </w:r>
    </w:p>
    <w:p w:rsidR="002F53EA" w:rsidRPr="00475F6A" w:rsidRDefault="00911700" w:rsidP="000412C7">
      <w:pPr>
        <w:spacing w:line="276" w:lineRule="auto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  <w:t xml:space="preserve">   </w:t>
      </w:r>
      <w:r w:rsidR="0017480E">
        <w:rPr>
          <w:rFonts w:ascii="Arial" w:hAnsi="Arial" w:cs="Arial"/>
          <w:sz w:val="22"/>
        </w:rPr>
        <w:t>Poznań</w:t>
      </w:r>
      <w:r w:rsidR="00E153B5">
        <w:rPr>
          <w:rFonts w:ascii="Arial" w:hAnsi="Arial" w:cs="Arial"/>
          <w:sz w:val="22"/>
        </w:rPr>
        <w:t>, dnia</w:t>
      </w:r>
      <w:r w:rsidR="00813165">
        <w:rPr>
          <w:rFonts w:ascii="Arial" w:hAnsi="Arial" w:cs="Arial"/>
          <w:sz w:val="22"/>
        </w:rPr>
        <w:t xml:space="preserve"> </w:t>
      </w:r>
      <w:r w:rsidR="00E153B5">
        <w:rPr>
          <w:rFonts w:ascii="Arial" w:hAnsi="Arial" w:cs="Arial"/>
          <w:sz w:val="22"/>
        </w:rPr>
        <w:t>16</w:t>
      </w:r>
      <w:r w:rsidR="0017480E">
        <w:rPr>
          <w:rFonts w:ascii="Arial" w:hAnsi="Arial" w:cs="Arial"/>
          <w:sz w:val="22"/>
        </w:rPr>
        <w:t xml:space="preserve"> </w:t>
      </w:r>
      <w:r w:rsidR="00E153B5">
        <w:rPr>
          <w:rFonts w:ascii="Arial" w:hAnsi="Arial" w:cs="Arial"/>
          <w:sz w:val="22"/>
        </w:rPr>
        <w:t>si</w:t>
      </w:r>
      <w:r w:rsidR="0017480E">
        <w:rPr>
          <w:rFonts w:ascii="Arial" w:hAnsi="Arial" w:cs="Arial"/>
          <w:sz w:val="22"/>
        </w:rPr>
        <w:t>erpnia 2018 r.</w:t>
      </w:r>
    </w:p>
    <w:p w:rsidR="0017480E" w:rsidRDefault="002F53EA" w:rsidP="000412C7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2F53EA">
        <w:rPr>
          <w:rFonts w:ascii="Arial" w:hAnsi="Arial" w:cs="Arial"/>
          <w:sz w:val="22"/>
          <w:szCs w:val="22"/>
        </w:rPr>
        <w:tab/>
      </w:r>
    </w:p>
    <w:p w:rsidR="002F53EA" w:rsidRDefault="002F53EA" w:rsidP="000412C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2F53EA">
        <w:rPr>
          <w:rFonts w:ascii="Arial" w:hAnsi="Arial" w:cs="Arial"/>
          <w:b/>
          <w:sz w:val="22"/>
          <w:szCs w:val="22"/>
        </w:rPr>
        <w:t>Zapytanie ofertowe</w:t>
      </w:r>
    </w:p>
    <w:p w:rsidR="00475F6A" w:rsidRDefault="00475F6A" w:rsidP="000412C7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475F6A" w:rsidRPr="007D423F" w:rsidRDefault="00475F6A" w:rsidP="000412C7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D423F">
        <w:rPr>
          <w:rFonts w:ascii="Arial" w:eastAsia="Calibri" w:hAnsi="Arial" w:cs="Arial"/>
          <w:sz w:val="22"/>
          <w:szCs w:val="22"/>
          <w:lang w:eastAsia="en-US"/>
        </w:rPr>
        <w:t xml:space="preserve">Nr sprawy: </w:t>
      </w:r>
      <w:r w:rsidR="0017480E">
        <w:rPr>
          <w:rFonts w:ascii="Arial" w:eastAsia="Calibri" w:hAnsi="Arial" w:cs="Arial"/>
          <w:sz w:val="22"/>
          <w:szCs w:val="22"/>
          <w:lang w:eastAsia="en-US"/>
        </w:rPr>
        <w:t>WUPIII/3/0725/152/2018</w:t>
      </w:r>
    </w:p>
    <w:p w:rsidR="00475F6A" w:rsidRPr="002F53EA" w:rsidRDefault="00475F6A" w:rsidP="000412C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475F6A" w:rsidRPr="00426ADB" w:rsidTr="00AA0548">
        <w:tc>
          <w:tcPr>
            <w:tcW w:w="9212" w:type="dxa"/>
            <w:shd w:val="pct10" w:color="auto" w:fill="auto"/>
          </w:tcPr>
          <w:p w:rsidR="00475F6A" w:rsidRPr="00426ADB" w:rsidRDefault="00475F6A" w:rsidP="000412C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26ADB">
              <w:rPr>
                <w:rFonts w:ascii="Arial" w:hAnsi="Arial" w:cs="Arial"/>
                <w:b/>
                <w:sz w:val="22"/>
                <w:szCs w:val="22"/>
              </w:rPr>
              <w:t>1. Nazwa (firma) i adres Zamawiającego</w:t>
            </w:r>
          </w:p>
        </w:tc>
      </w:tr>
    </w:tbl>
    <w:p w:rsidR="00475F6A" w:rsidRDefault="00475F6A" w:rsidP="000412C7">
      <w:pPr>
        <w:spacing w:line="276" w:lineRule="auto"/>
        <w:rPr>
          <w:rFonts w:ascii="Arial" w:hAnsi="Arial" w:cs="Arial"/>
          <w:b/>
          <w:bCs/>
          <w:sz w:val="22"/>
        </w:rPr>
      </w:pPr>
    </w:p>
    <w:p w:rsidR="00475F6A" w:rsidRPr="00475F6A" w:rsidRDefault="006D2628" w:rsidP="000412C7">
      <w:pPr>
        <w:spacing w:line="276" w:lineRule="auto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Województwo Wielkopolskie - </w:t>
      </w:r>
      <w:r w:rsidR="00475F6A" w:rsidRPr="00475F6A">
        <w:rPr>
          <w:rFonts w:ascii="Arial" w:hAnsi="Arial" w:cs="Arial"/>
          <w:b/>
          <w:bCs/>
          <w:sz w:val="22"/>
        </w:rPr>
        <w:t>Wojewódzki Urząd Pracy w Poznaniu</w:t>
      </w:r>
    </w:p>
    <w:p w:rsidR="00475F6A" w:rsidRPr="00475F6A" w:rsidRDefault="00475F6A" w:rsidP="000412C7">
      <w:pPr>
        <w:spacing w:line="276" w:lineRule="auto"/>
        <w:rPr>
          <w:rFonts w:ascii="Arial" w:hAnsi="Arial" w:cs="Arial"/>
          <w:b/>
          <w:bCs/>
          <w:sz w:val="22"/>
        </w:rPr>
      </w:pPr>
      <w:r w:rsidRPr="00475F6A">
        <w:rPr>
          <w:rFonts w:ascii="Arial" w:hAnsi="Arial" w:cs="Arial"/>
          <w:b/>
          <w:bCs/>
          <w:sz w:val="22"/>
        </w:rPr>
        <w:t xml:space="preserve">ul. </w:t>
      </w:r>
      <w:r w:rsidR="006D2628">
        <w:rPr>
          <w:rFonts w:ascii="Arial" w:hAnsi="Arial" w:cs="Arial"/>
          <w:b/>
          <w:bCs/>
          <w:sz w:val="22"/>
        </w:rPr>
        <w:t>Szyperska 14</w:t>
      </w:r>
    </w:p>
    <w:p w:rsidR="00475F6A" w:rsidRPr="00475F6A" w:rsidRDefault="006D2628" w:rsidP="000412C7">
      <w:pPr>
        <w:spacing w:line="276" w:lineRule="auto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61-754</w:t>
      </w:r>
      <w:r w:rsidR="00475F6A" w:rsidRPr="00475F6A">
        <w:rPr>
          <w:rFonts w:ascii="Arial" w:hAnsi="Arial" w:cs="Arial"/>
          <w:b/>
          <w:bCs/>
          <w:sz w:val="22"/>
        </w:rPr>
        <w:t xml:space="preserve"> Poznań</w:t>
      </w:r>
    </w:p>
    <w:p w:rsidR="00475F6A" w:rsidRDefault="00475F6A" w:rsidP="000412C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475F6A" w:rsidRPr="00426ADB" w:rsidTr="00475F6A">
        <w:tc>
          <w:tcPr>
            <w:tcW w:w="9212" w:type="dxa"/>
            <w:shd w:val="pct10" w:color="auto" w:fill="auto"/>
          </w:tcPr>
          <w:p w:rsidR="00475F6A" w:rsidRPr="00426ADB" w:rsidRDefault="00475F6A" w:rsidP="000412C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26ADB">
              <w:rPr>
                <w:rFonts w:ascii="Arial" w:hAnsi="Arial" w:cs="Arial"/>
                <w:b/>
                <w:sz w:val="22"/>
                <w:szCs w:val="22"/>
              </w:rPr>
              <w:t>2. Nazwa zamówienia</w:t>
            </w:r>
          </w:p>
        </w:tc>
      </w:tr>
    </w:tbl>
    <w:p w:rsidR="00475F6A" w:rsidRDefault="00475F6A" w:rsidP="000412C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7480E" w:rsidRDefault="0017480E" w:rsidP="000412C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Kompleksowa usługa przeprowadzki wyposażenia oraz zasobu akt Wojewódzkiego Urzędu Pracy w Poznaniu z archiwum zakładowego mieszczącego się</w:t>
      </w:r>
      <w:r w:rsidR="00813165">
        <w:rPr>
          <w:rFonts w:ascii="Arial" w:hAnsi="Arial" w:cs="Arial"/>
          <w:sz w:val="22"/>
          <w:szCs w:val="22"/>
        </w:rPr>
        <w:t xml:space="preserve"> w Poznaniu</w:t>
      </w:r>
      <w:r>
        <w:rPr>
          <w:rFonts w:ascii="Arial" w:hAnsi="Arial" w:cs="Arial"/>
          <w:sz w:val="22"/>
          <w:szCs w:val="22"/>
        </w:rPr>
        <w:t xml:space="preserve"> przy ulicy Dąbrowskiego 81/85 do archiwum zakładowego mieszczącego się</w:t>
      </w:r>
      <w:r w:rsidR="00813165">
        <w:rPr>
          <w:rFonts w:ascii="Arial" w:hAnsi="Arial" w:cs="Arial"/>
          <w:sz w:val="22"/>
          <w:szCs w:val="22"/>
        </w:rPr>
        <w:t xml:space="preserve"> w Poznaniu</w:t>
      </w:r>
      <w:r>
        <w:rPr>
          <w:rFonts w:ascii="Arial" w:hAnsi="Arial" w:cs="Arial"/>
          <w:sz w:val="22"/>
          <w:szCs w:val="22"/>
        </w:rPr>
        <w:t xml:space="preserve"> przy ulicy Szyperskiej 14</w:t>
      </w:r>
    </w:p>
    <w:p w:rsidR="00774063" w:rsidRDefault="00774063" w:rsidP="000412C7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475F6A" w:rsidRPr="00426ADB" w:rsidTr="00475F6A">
        <w:tc>
          <w:tcPr>
            <w:tcW w:w="9212" w:type="dxa"/>
            <w:shd w:val="pct10" w:color="auto" w:fill="auto"/>
          </w:tcPr>
          <w:p w:rsidR="00475F6A" w:rsidRPr="00426ADB" w:rsidRDefault="00475F6A" w:rsidP="000412C7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26ADB">
              <w:rPr>
                <w:rFonts w:ascii="Arial" w:hAnsi="Arial" w:cs="Arial"/>
                <w:b/>
                <w:sz w:val="22"/>
                <w:szCs w:val="22"/>
              </w:rPr>
              <w:t xml:space="preserve">3. Opis </w:t>
            </w:r>
            <w:r w:rsidR="007F71F3"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Pr="00426ADB">
              <w:rPr>
                <w:rFonts w:ascii="Arial" w:hAnsi="Arial" w:cs="Arial"/>
                <w:b/>
                <w:sz w:val="22"/>
                <w:szCs w:val="22"/>
              </w:rPr>
              <w:t xml:space="preserve">rzedmiotu </w:t>
            </w:r>
            <w:r w:rsidR="007F71F3">
              <w:rPr>
                <w:rFonts w:ascii="Arial" w:hAnsi="Arial" w:cs="Arial"/>
                <w:b/>
                <w:sz w:val="22"/>
                <w:szCs w:val="22"/>
              </w:rPr>
              <w:t>Z</w:t>
            </w:r>
            <w:r w:rsidRPr="00426ADB">
              <w:rPr>
                <w:rFonts w:ascii="Arial" w:hAnsi="Arial" w:cs="Arial"/>
                <w:b/>
                <w:sz w:val="22"/>
                <w:szCs w:val="22"/>
              </w:rPr>
              <w:t>amówienia</w:t>
            </w:r>
          </w:p>
        </w:tc>
      </w:tr>
    </w:tbl>
    <w:p w:rsidR="006D2628" w:rsidRDefault="006D2628" w:rsidP="000412C7">
      <w:pPr>
        <w:pStyle w:val="Akapitzlist"/>
        <w:spacing w:after="0"/>
        <w:ind w:left="0"/>
        <w:rPr>
          <w:rFonts w:ascii="Arial" w:eastAsia="Calibri" w:hAnsi="Arial" w:cs="Arial"/>
          <w:i/>
        </w:rPr>
      </w:pPr>
    </w:p>
    <w:p w:rsidR="0017480E" w:rsidRDefault="0017480E" w:rsidP="004947D9">
      <w:pPr>
        <w:pStyle w:val="Akapitzlist"/>
        <w:numPr>
          <w:ilvl w:val="3"/>
          <w:numId w:val="33"/>
        </w:numPr>
        <w:ind w:left="709"/>
        <w:contextualSpacing/>
        <w:rPr>
          <w:rFonts w:ascii="Arial" w:hAnsi="Arial" w:cs="Arial"/>
        </w:rPr>
      </w:pPr>
      <w:r>
        <w:rPr>
          <w:rFonts w:ascii="Arial" w:hAnsi="Arial" w:cs="Arial"/>
        </w:rPr>
        <w:t>Przedmiotem zamówienia jest kompleksowa usługa przeprowadzki wyposażenia oraz zasobu akt</w:t>
      </w:r>
      <w:r w:rsidR="001C0244">
        <w:rPr>
          <w:rFonts w:ascii="Arial" w:hAnsi="Arial" w:cs="Arial"/>
        </w:rPr>
        <w:t xml:space="preserve"> dotyczących dokumentacji PO KL</w:t>
      </w:r>
      <w:r>
        <w:rPr>
          <w:rFonts w:ascii="Arial" w:hAnsi="Arial" w:cs="Arial"/>
        </w:rPr>
        <w:t xml:space="preserve"> Wojewódzkiego Urzędu Pracy </w:t>
      </w:r>
      <w:r w:rsidR="001C0244">
        <w:rPr>
          <w:rFonts w:ascii="Arial" w:hAnsi="Arial" w:cs="Arial"/>
        </w:rPr>
        <w:br/>
      </w:r>
      <w:r>
        <w:rPr>
          <w:rFonts w:ascii="Arial" w:hAnsi="Arial" w:cs="Arial"/>
        </w:rPr>
        <w:t>w Poznaniu z archiwum zakładowego mieszczącego się przy ulicy Dąbrowskiego 81/85 do archiwum zakładowego mieszczącego się przy ulicy Szyperskiej 14.</w:t>
      </w:r>
    </w:p>
    <w:p w:rsidR="0017480E" w:rsidRDefault="0017480E" w:rsidP="004947D9">
      <w:pPr>
        <w:pStyle w:val="Akapitzlist"/>
        <w:numPr>
          <w:ilvl w:val="3"/>
          <w:numId w:val="33"/>
        </w:numPr>
        <w:ind w:left="709"/>
        <w:contextualSpacing/>
        <w:rPr>
          <w:rFonts w:ascii="Arial" w:hAnsi="Arial" w:cs="Arial"/>
        </w:rPr>
      </w:pPr>
      <w:r>
        <w:rPr>
          <w:rFonts w:ascii="Arial" w:hAnsi="Arial" w:cs="Arial"/>
        </w:rPr>
        <w:t>Etapy realizacji przeprowadzki archiwum zakładowego przedstawia poniższa tabela:</w:t>
      </w:r>
    </w:p>
    <w:tbl>
      <w:tblPr>
        <w:tblStyle w:val="Tabela-Siatka"/>
        <w:tblW w:w="8613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1843"/>
        <w:gridCol w:w="2693"/>
        <w:gridCol w:w="1985"/>
        <w:gridCol w:w="2092"/>
      </w:tblGrid>
      <w:tr w:rsidR="0017480E" w:rsidRPr="00826BBC" w:rsidTr="00FC33A7">
        <w:tc>
          <w:tcPr>
            <w:tcW w:w="1843" w:type="dxa"/>
            <w:vAlign w:val="center"/>
          </w:tcPr>
          <w:p w:rsidR="0017480E" w:rsidRPr="009329EB" w:rsidRDefault="0017480E" w:rsidP="005A0F32">
            <w:pPr>
              <w:pStyle w:val="Akapitzlist"/>
              <w:ind w:left="0"/>
              <w:jc w:val="center"/>
              <w:rPr>
                <w:rFonts w:ascii="Arial" w:eastAsia="Calibri" w:hAnsi="Arial" w:cs="Arial"/>
                <w:b/>
              </w:rPr>
            </w:pPr>
            <w:r w:rsidRPr="009329EB">
              <w:rPr>
                <w:rFonts w:ascii="Arial" w:eastAsia="Calibri" w:hAnsi="Arial" w:cs="Arial"/>
                <w:b/>
              </w:rPr>
              <w:t>Etap przeprowadzki</w:t>
            </w:r>
          </w:p>
        </w:tc>
        <w:tc>
          <w:tcPr>
            <w:tcW w:w="2693" w:type="dxa"/>
            <w:vAlign w:val="center"/>
          </w:tcPr>
          <w:p w:rsidR="0017480E" w:rsidRPr="009329EB" w:rsidRDefault="0017480E" w:rsidP="005A0F32">
            <w:pPr>
              <w:pStyle w:val="Akapitzlist"/>
              <w:ind w:left="0"/>
              <w:jc w:val="center"/>
              <w:rPr>
                <w:rFonts w:ascii="Arial" w:eastAsia="Calibri" w:hAnsi="Arial" w:cs="Arial"/>
                <w:b/>
              </w:rPr>
            </w:pPr>
            <w:r w:rsidRPr="009329EB">
              <w:rPr>
                <w:rFonts w:ascii="Arial" w:eastAsia="Calibri" w:hAnsi="Arial" w:cs="Arial"/>
                <w:b/>
              </w:rPr>
              <w:t>Zadanie</w:t>
            </w:r>
          </w:p>
        </w:tc>
        <w:tc>
          <w:tcPr>
            <w:tcW w:w="1985" w:type="dxa"/>
            <w:vAlign w:val="center"/>
          </w:tcPr>
          <w:p w:rsidR="0017480E" w:rsidRPr="009329EB" w:rsidRDefault="0017480E" w:rsidP="005A0F32">
            <w:pPr>
              <w:pStyle w:val="Akapitzlist"/>
              <w:ind w:left="0"/>
              <w:jc w:val="center"/>
              <w:rPr>
                <w:rFonts w:ascii="Arial" w:eastAsia="Calibri" w:hAnsi="Arial" w:cs="Arial"/>
                <w:b/>
              </w:rPr>
            </w:pPr>
            <w:r w:rsidRPr="009329EB">
              <w:rPr>
                <w:rFonts w:ascii="Arial" w:eastAsia="Calibri" w:hAnsi="Arial" w:cs="Arial"/>
                <w:b/>
              </w:rPr>
              <w:t>Dotychczasowa lokalizacja</w:t>
            </w:r>
          </w:p>
        </w:tc>
        <w:tc>
          <w:tcPr>
            <w:tcW w:w="2092" w:type="dxa"/>
            <w:vAlign w:val="center"/>
          </w:tcPr>
          <w:p w:rsidR="0017480E" w:rsidRPr="009329EB" w:rsidRDefault="0017480E" w:rsidP="005A0F32">
            <w:pPr>
              <w:pStyle w:val="Akapitzlist"/>
              <w:ind w:left="0"/>
              <w:jc w:val="center"/>
              <w:rPr>
                <w:rFonts w:ascii="Arial" w:eastAsia="Calibri" w:hAnsi="Arial" w:cs="Arial"/>
                <w:b/>
              </w:rPr>
            </w:pPr>
            <w:r w:rsidRPr="009329EB">
              <w:rPr>
                <w:rFonts w:ascii="Arial" w:eastAsia="Calibri" w:hAnsi="Arial" w:cs="Arial"/>
                <w:b/>
              </w:rPr>
              <w:t>Nowa lokalizacja</w:t>
            </w:r>
          </w:p>
        </w:tc>
      </w:tr>
      <w:tr w:rsidR="0017480E" w:rsidRPr="00826BBC" w:rsidTr="00FC33A7">
        <w:tc>
          <w:tcPr>
            <w:tcW w:w="1843" w:type="dxa"/>
            <w:vAlign w:val="center"/>
          </w:tcPr>
          <w:p w:rsidR="0017480E" w:rsidRPr="009329EB" w:rsidRDefault="0017480E" w:rsidP="005A0F32">
            <w:pPr>
              <w:pStyle w:val="Akapitzlist"/>
              <w:ind w:left="0"/>
              <w:jc w:val="center"/>
              <w:rPr>
                <w:rFonts w:ascii="Arial" w:eastAsia="Calibri" w:hAnsi="Arial" w:cs="Arial"/>
                <w:b/>
              </w:rPr>
            </w:pPr>
            <w:r w:rsidRPr="009329EB">
              <w:rPr>
                <w:rFonts w:ascii="Arial" w:eastAsia="Calibri" w:hAnsi="Arial" w:cs="Arial"/>
                <w:b/>
              </w:rPr>
              <w:t>I</w:t>
            </w:r>
          </w:p>
        </w:tc>
        <w:tc>
          <w:tcPr>
            <w:tcW w:w="2693" w:type="dxa"/>
            <w:vAlign w:val="center"/>
          </w:tcPr>
          <w:p w:rsidR="0017480E" w:rsidRPr="00826BBC" w:rsidRDefault="00734226" w:rsidP="005A0F32">
            <w:pPr>
              <w:pStyle w:val="Akapitzlist"/>
              <w:ind w:left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Załadunek na samochód zasobu akt, transport zasobu do nowej lokalizacji oraz rozładunek i wniesienie zasobu akt do nowej lokalizacji w miejscach wskazanych przez pracowników WUP w Poznaniu</w:t>
            </w:r>
          </w:p>
        </w:tc>
        <w:tc>
          <w:tcPr>
            <w:tcW w:w="1985" w:type="dxa"/>
            <w:vAlign w:val="center"/>
          </w:tcPr>
          <w:p w:rsidR="0017480E" w:rsidRPr="00826BBC" w:rsidRDefault="00813165" w:rsidP="005A0F32">
            <w:pPr>
              <w:pStyle w:val="Akapitzlist"/>
              <w:ind w:left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Poznań </w:t>
            </w:r>
            <w:r>
              <w:rPr>
                <w:rFonts w:ascii="Arial" w:eastAsia="Calibri" w:hAnsi="Arial" w:cs="Arial"/>
              </w:rPr>
              <w:br/>
            </w:r>
            <w:r w:rsidR="0017480E">
              <w:rPr>
                <w:rFonts w:ascii="Arial" w:eastAsia="Calibri" w:hAnsi="Arial" w:cs="Arial"/>
              </w:rPr>
              <w:t>ul. Dąbrowskiego 81/85</w:t>
            </w:r>
          </w:p>
        </w:tc>
        <w:tc>
          <w:tcPr>
            <w:tcW w:w="2092" w:type="dxa"/>
            <w:vAlign w:val="center"/>
          </w:tcPr>
          <w:p w:rsidR="0017480E" w:rsidRPr="00826BBC" w:rsidRDefault="00813165" w:rsidP="005A0F32">
            <w:pPr>
              <w:pStyle w:val="Akapitzlist"/>
              <w:ind w:left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Poznań </w:t>
            </w:r>
            <w:r>
              <w:rPr>
                <w:rFonts w:ascii="Arial" w:eastAsia="Calibri" w:hAnsi="Arial" w:cs="Arial"/>
              </w:rPr>
              <w:br/>
            </w:r>
            <w:r w:rsidR="0017480E">
              <w:rPr>
                <w:rFonts w:ascii="Arial" w:eastAsia="Calibri" w:hAnsi="Arial" w:cs="Arial"/>
              </w:rPr>
              <w:t>ul. Szyperska 14</w:t>
            </w:r>
          </w:p>
        </w:tc>
      </w:tr>
      <w:tr w:rsidR="0017480E" w:rsidRPr="00826BBC" w:rsidTr="00FC33A7">
        <w:tc>
          <w:tcPr>
            <w:tcW w:w="1843" w:type="dxa"/>
            <w:vAlign w:val="center"/>
          </w:tcPr>
          <w:p w:rsidR="0017480E" w:rsidRPr="009329EB" w:rsidRDefault="0017480E" w:rsidP="005A0F32">
            <w:pPr>
              <w:pStyle w:val="Akapitzlist"/>
              <w:ind w:left="0"/>
              <w:jc w:val="center"/>
              <w:rPr>
                <w:rFonts w:ascii="Arial" w:eastAsia="Calibri" w:hAnsi="Arial" w:cs="Arial"/>
                <w:b/>
              </w:rPr>
            </w:pPr>
            <w:r w:rsidRPr="009329EB">
              <w:rPr>
                <w:rFonts w:ascii="Arial" w:eastAsia="Calibri" w:hAnsi="Arial" w:cs="Arial"/>
                <w:b/>
              </w:rPr>
              <w:t>II</w:t>
            </w:r>
          </w:p>
        </w:tc>
        <w:tc>
          <w:tcPr>
            <w:tcW w:w="2693" w:type="dxa"/>
            <w:vAlign w:val="center"/>
          </w:tcPr>
          <w:p w:rsidR="0017480E" w:rsidRPr="00826BBC" w:rsidRDefault="00734226" w:rsidP="005A0F32">
            <w:pPr>
              <w:pStyle w:val="Akapitzlist"/>
              <w:ind w:left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Demontaż regałów metalowych, załadunek na samochód, transport do nowej lokalizacji oraz rozładunek i wniesienie </w:t>
            </w:r>
            <w:r>
              <w:rPr>
                <w:rFonts w:ascii="Arial" w:eastAsia="Calibri" w:hAnsi="Arial" w:cs="Arial"/>
              </w:rPr>
              <w:lastRenderedPageBreak/>
              <w:t xml:space="preserve">regałów metalowych do nowej lokalizacji </w:t>
            </w:r>
          </w:p>
        </w:tc>
        <w:tc>
          <w:tcPr>
            <w:tcW w:w="1985" w:type="dxa"/>
            <w:vAlign w:val="center"/>
          </w:tcPr>
          <w:p w:rsidR="0017480E" w:rsidRPr="00826BBC" w:rsidRDefault="00813165" w:rsidP="005A0F32">
            <w:pPr>
              <w:pStyle w:val="Akapitzlist"/>
              <w:ind w:left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lastRenderedPageBreak/>
              <w:t xml:space="preserve">Poznań </w:t>
            </w:r>
            <w:r>
              <w:rPr>
                <w:rFonts w:ascii="Arial" w:eastAsia="Calibri" w:hAnsi="Arial" w:cs="Arial"/>
              </w:rPr>
              <w:br/>
            </w:r>
            <w:r w:rsidR="0017480E">
              <w:rPr>
                <w:rFonts w:ascii="Arial" w:eastAsia="Calibri" w:hAnsi="Arial" w:cs="Arial"/>
              </w:rPr>
              <w:t>ul. Dąbrowskiego 81/85</w:t>
            </w:r>
          </w:p>
        </w:tc>
        <w:tc>
          <w:tcPr>
            <w:tcW w:w="2092" w:type="dxa"/>
            <w:vAlign w:val="center"/>
          </w:tcPr>
          <w:p w:rsidR="0017480E" w:rsidRPr="00826BBC" w:rsidRDefault="00813165" w:rsidP="005A0F32">
            <w:pPr>
              <w:pStyle w:val="Akapitzlist"/>
              <w:ind w:left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Poznań </w:t>
            </w:r>
            <w:r>
              <w:rPr>
                <w:rFonts w:ascii="Arial" w:eastAsia="Calibri" w:hAnsi="Arial" w:cs="Arial"/>
              </w:rPr>
              <w:br/>
            </w:r>
            <w:r w:rsidR="0017480E">
              <w:rPr>
                <w:rFonts w:ascii="Arial" w:eastAsia="Calibri" w:hAnsi="Arial" w:cs="Arial"/>
              </w:rPr>
              <w:t>ul. Szyperska 14</w:t>
            </w:r>
          </w:p>
        </w:tc>
      </w:tr>
    </w:tbl>
    <w:p w:rsidR="0017480E" w:rsidRDefault="0017480E" w:rsidP="004947D9">
      <w:pPr>
        <w:pStyle w:val="Akapitzlist"/>
        <w:numPr>
          <w:ilvl w:val="3"/>
          <w:numId w:val="33"/>
        </w:numPr>
        <w:ind w:left="709"/>
        <w:contextualSpacing/>
        <w:rPr>
          <w:rFonts w:ascii="Arial" w:hAnsi="Arial" w:cs="Arial"/>
        </w:rPr>
      </w:pPr>
      <w:r>
        <w:rPr>
          <w:rFonts w:ascii="Arial" w:hAnsi="Arial" w:cs="Arial"/>
        </w:rPr>
        <w:lastRenderedPageBreak/>
        <w:t>Przewidywany zakres czynności do wykonania w czasie przeprowadzki obejmować będzie:</w:t>
      </w:r>
    </w:p>
    <w:p w:rsidR="0017480E" w:rsidRDefault="0017480E" w:rsidP="004947D9">
      <w:pPr>
        <w:pStyle w:val="Akapitzlist"/>
        <w:numPr>
          <w:ilvl w:val="0"/>
          <w:numId w:val="34"/>
        </w:numPr>
        <w:contextualSpacing/>
        <w:rPr>
          <w:rFonts w:ascii="Arial" w:hAnsi="Arial" w:cs="Arial"/>
        </w:rPr>
      </w:pPr>
      <w:r>
        <w:rPr>
          <w:rFonts w:ascii="Arial" w:hAnsi="Arial" w:cs="Arial"/>
        </w:rPr>
        <w:t>załadunek na samochód zasobu akt,</w:t>
      </w:r>
    </w:p>
    <w:p w:rsidR="0017480E" w:rsidRDefault="0017480E" w:rsidP="004947D9">
      <w:pPr>
        <w:pStyle w:val="Akapitzlist"/>
        <w:numPr>
          <w:ilvl w:val="0"/>
          <w:numId w:val="34"/>
        </w:numPr>
        <w:contextualSpacing/>
        <w:rPr>
          <w:rFonts w:ascii="Arial" w:hAnsi="Arial" w:cs="Arial"/>
        </w:rPr>
      </w:pPr>
      <w:r>
        <w:rPr>
          <w:rFonts w:ascii="Arial" w:hAnsi="Arial" w:cs="Arial"/>
        </w:rPr>
        <w:t>transport samochodem zasobu akt do nowej lokalizacji,</w:t>
      </w:r>
    </w:p>
    <w:p w:rsidR="0017480E" w:rsidRPr="00813165" w:rsidRDefault="0017480E" w:rsidP="004947D9">
      <w:pPr>
        <w:pStyle w:val="Akapitzlist"/>
        <w:numPr>
          <w:ilvl w:val="0"/>
          <w:numId w:val="34"/>
        </w:numPr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rozładunek samochodu i wniesienie zasobu akt do nowej lokalizacji w docelowych miejscach wskazanych przez pracowników Wojewódzkiego Urzędu Pracy </w:t>
      </w:r>
      <w:r>
        <w:rPr>
          <w:rFonts w:ascii="Arial" w:hAnsi="Arial" w:cs="Arial"/>
        </w:rPr>
        <w:br/>
        <w:t>w Poznaniu,</w:t>
      </w:r>
    </w:p>
    <w:p w:rsidR="0017480E" w:rsidRDefault="0017480E" w:rsidP="004947D9">
      <w:pPr>
        <w:pStyle w:val="Akapitzlist"/>
        <w:numPr>
          <w:ilvl w:val="0"/>
          <w:numId w:val="34"/>
        </w:numPr>
        <w:contextualSpacing/>
        <w:rPr>
          <w:rFonts w:ascii="Arial" w:hAnsi="Arial" w:cs="Arial"/>
        </w:rPr>
      </w:pPr>
      <w:r>
        <w:rPr>
          <w:rFonts w:ascii="Arial" w:hAnsi="Arial" w:cs="Arial"/>
        </w:rPr>
        <w:t>demontaż regałów metalowych,</w:t>
      </w:r>
    </w:p>
    <w:p w:rsidR="0017480E" w:rsidRDefault="0017480E" w:rsidP="004947D9">
      <w:pPr>
        <w:pStyle w:val="Akapitzlist"/>
        <w:numPr>
          <w:ilvl w:val="0"/>
          <w:numId w:val="34"/>
        </w:numPr>
        <w:contextualSpacing/>
        <w:rPr>
          <w:rFonts w:ascii="Arial" w:hAnsi="Arial" w:cs="Arial"/>
        </w:rPr>
      </w:pPr>
      <w:r>
        <w:rPr>
          <w:rFonts w:ascii="Arial" w:hAnsi="Arial" w:cs="Arial"/>
        </w:rPr>
        <w:t>załadunek na samochód regałów metalowych,</w:t>
      </w:r>
    </w:p>
    <w:p w:rsidR="0017480E" w:rsidRDefault="0017480E" w:rsidP="004947D9">
      <w:pPr>
        <w:pStyle w:val="Akapitzlist"/>
        <w:numPr>
          <w:ilvl w:val="0"/>
          <w:numId w:val="34"/>
        </w:numPr>
        <w:contextualSpacing/>
        <w:rPr>
          <w:rFonts w:ascii="Arial" w:hAnsi="Arial" w:cs="Arial"/>
        </w:rPr>
      </w:pPr>
      <w:r>
        <w:rPr>
          <w:rFonts w:ascii="Arial" w:hAnsi="Arial" w:cs="Arial"/>
        </w:rPr>
        <w:t>transport samochodem regałów metalowych do nowej lokalizacji,</w:t>
      </w:r>
    </w:p>
    <w:p w:rsidR="0017480E" w:rsidRDefault="0017480E" w:rsidP="004947D9">
      <w:pPr>
        <w:pStyle w:val="Akapitzlist"/>
        <w:numPr>
          <w:ilvl w:val="0"/>
          <w:numId w:val="34"/>
        </w:numPr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rozładunek samochodu i wniesienie regałów metalowych do nowej lokalizacji </w:t>
      </w:r>
      <w:r>
        <w:rPr>
          <w:rFonts w:ascii="Arial" w:hAnsi="Arial" w:cs="Arial"/>
        </w:rPr>
        <w:br/>
        <w:t>w docelowych miejscach wskazanych przez pracowników Wojewó</w:t>
      </w:r>
      <w:r w:rsidR="00813165">
        <w:rPr>
          <w:rFonts w:ascii="Arial" w:hAnsi="Arial" w:cs="Arial"/>
        </w:rPr>
        <w:t>dzkiego Urzędu Pracy w Poznaniu (bez ich ponownego montażu).</w:t>
      </w:r>
    </w:p>
    <w:p w:rsidR="0017480E" w:rsidRDefault="0017480E" w:rsidP="004947D9">
      <w:pPr>
        <w:pStyle w:val="Akapitzlist"/>
        <w:numPr>
          <w:ilvl w:val="3"/>
          <w:numId w:val="33"/>
        </w:numPr>
        <w:ind w:left="709"/>
        <w:contextualSpacing/>
        <w:rPr>
          <w:rFonts w:ascii="Arial" w:hAnsi="Arial" w:cs="Arial"/>
        </w:rPr>
      </w:pPr>
      <w:r>
        <w:rPr>
          <w:rFonts w:ascii="Arial" w:hAnsi="Arial" w:cs="Arial"/>
        </w:rPr>
        <w:t>Wielkość mi</w:t>
      </w:r>
      <w:r w:rsidR="00813165">
        <w:rPr>
          <w:rFonts w:ascii="Arial" w:hAnsi="Arial" w:cs="Arial"/>
        </w:rPr>
        <w:t>enia do przeprowadzki obejmująca</w:t>
      </w:r>
      <w:r>
        <w:rPr>
          <w:rFonts w:ascii="Arial" w:hAnsi="Arial" w:cs="Arial"/>
        </w:rPr>
        <w:t xml:space="preserve"> liczbę metrów bieżących akt </w:t>
      </w:r>
      <w:r>
        <w:rPr>
          <w:rFonts w:ascii="Arial" w:hAnsi="Arial" w:cs="Arial"/>
        </w:rPr>
        <w:br/>
        <w:t>oraz liczbę regałów przedstawia poniższa tabela:</w:t>
      </w:r>
    </w:p>
    <w:tbl>
      <w:tblPr>
        <w:tblStyle w:val="Tabela-Siatka"/>
        <w:tblW w:w="8355" w:type="dxa"/>
        <w:jc w:val="center"/>
        <w:tblInd w:w="2009" w:type="dxa"/>
        <w:tblLook w:val="04A0" w:firstRow="1" w:lastRow="0" w:firstColumn="1" w:lastColumn="0" w:noHBand="0" w:noVBand="1"/>
      </w:tblPr>
      <w:tblGrid>
        <w:gridCol w:w="1745"/>
        <w:gridCol w:w="2421"/>
        <w:gridCol w:w="1535"/>
        <w:gridCol w:w="2654"/>
      </w:tblGrid>
      <w:tr w:rsidR="0017480E" w:rsidRPr="00826BBC" w:rsidTr="00813165">
        <w:trPr>
          <w:jc w:val="center"/>
        </w:trPr>
        <w:tc>
          <w:tcPr>
            <w:tcW w:w="1745" w:type="dxa"/>
            <w:vAlign w:val="center"/>
          </w:tcPr>
          <w:p w:rsidR="0017480E" w:rsidRPr="00E6315C" w:rsidRDefault="0017480E" w:rsidP="00F134EA">
            <w:pPr>
              <w:pStyle w:val="Akapitzlist"/>
              <w:ind w:left="0"/>
              <w:jc w:val="center"/>
              <w:rPr>
                <w:rFonts w:ascii="Arial" w:eastAsia="Calibri" w:hAnsi="Arial" w:cs="Arial"/>
                <w:b/>
              </w:rPr>
            </w:pPr>
            <w:r w:rsidRPr="00E6315C">
              <w:rPr>
                <w:rFonts w:ascii="Arial" w:eastAsia="Calibri" w:hAnsi="Arial" w:cs="Arial"/>
                <w:b/>
              </w:rPr>
              <w:t>Etap przeprowadzki</w:t>
            </w:r>
          </w:p>
        </w:tc>
        <w:tc>
          <w:tcPr>
            <w:tcW w:w="2421" w:type="dxa"/>
            <w:vAlign w:val="center"/>
          </w:tcPr>
          <w:p w:rsidR="0017480E" w:rsidRPr="00E6315C" w:rsidRDefault="0017480E" w:rsidP="00F134EA">
            <w:pPr>
              <w:pStyle w:val="Akapitzlist"/>
              <w:ind w:left="0"/>
              <w:jc w:val="center"/>
              <w:rPr>
                <w:rFonts w:ascii="Arial" w:eastAsia="Calibri" w:hAnsi="Arial" w:cs="Arial"/>
                <w:b/>
              </w:rPr>
            </w:pPr>
            <w:r w:rsidRPr="00E6315C">
              <w:rPr>
                <w:rFonts w:ascii="Arial" w:eastAsia="Calibri" w:hAnsi="Arial" w:cs="Arial"/>
                <w:b/>
              </w:rPr>
              <w:t>Zadanie</w:t>
            </w:r>
          </w:p>
        </w:tc>
        <w:tc>
          <w:tcPr>
            <w:tcW w:w="1535" w:type="dxa"/>
            <w:vAlign w:val="center"/>
          </w:tcPr>
          <w:p w:rsidR="0017480E" w:rsidRPr="00E6315C" w:rsidRDefault="0017480E" w:rsidP="00F134EA">
            <w:pPr>
              <w:pStyle w:val="Akapitzlist"/>
              <w:ind w:left="0"/>
              <w:jc w:val="center"/>
              <w:rPr>
                <w:rFonts w:ascii="Arial" w:eastAsia="Calibri" w:hAnsi="Arial" w:cs="Arial"/>
                <w:b/>
              </w:rPr>
            </w:pPr>
            <w:r w:rsidRPr="00E6315C">
              <w:rPr>
                <w:rFonts w:ascii="Arial" w:eastAsia="Calibri" w:hAnsi="Arial" w:cs="Arial"/>
                <w:b/>
              </w:rPr>
              <w:t>Liczba metrów bieżących akt</w:t>
            </w:r>
          </w:p>
        </w:tc>
        <w:tc>
          <w:tcPr>
            <w:tcW w:w="2654" w:type="dxa"/>
            <w:vAlign w:val="center"/>
          </w:tcPr>
          <w:p w:rsidR="0017480E" w:rsidRPr="00E6315C" w:rsidRDefault="0017480E" w:rsidP="00F134EA">
            <w:pPr>
              <w:pStyle w:val="Akapitzlist"/>
              <w:ind w:left="0"/>
              <w:jc w:val="center"/>
              <w:rPr>
                <w:rFonts w:ascii="Arial" w:eastAsia="Calibri" w:hAnsi="Arial" w:cs="Arial"/>
                <w:b/>
                <w:vertAlign w:val="superscript"/>
              </w:rPr>
            </w:pPr>
            <w:r w:rsidRPr="00E6315C">
              <w:rPr>
                <w:rFonts w:ascii="Arial" w:eastAsia="Calibri" w:hAnsi="Arial" w:cs="Arial"/>
                <w:b/>
              </w:rPr>
              <w:t>Liczba regałów metalowych</w:t>
            </w:r>
          </w:p>
        </w:tc>
      </w:tr>
      <w:tr w:rsidR="0017480E" w:rsidRPr="00826BBC" w:rsidTr="00813165">
        <w:trPr>
          <w:jc w:val="center"/>
        </w:trPr>
        <w:tc>
          <w:tcPr>
            <w:tcW w:w="1745" w:type="dxa"/>
            <w:vAlign w:val="center"/>
          </w:tcPr>
          <w:p w:rsidR="0017480E" w:rsidRPr="00E6315C" w:rsidRDefault="0017480E" w:rsidP="00F134EA">
            <w:pPr>
              <w:pStyle w:val="Akapitzlist"/>
              <w:ind w:left="0"/>
              <w:jc w:val="center"/>
              <w:rPr>
                <w:rFonts w:ascii="Arial" w:eastAsia="Calibri" w:hAnsi="Arial" w:cs="Arial"/>
                <w:b/>
              </w:rPr>
            </w:pPr>
            <w:r w:rsidRPr="00E6315C">
              <w:rPr>
                <w:rFonts w:ascii="Arial" w:eastAsia="Calibri" w:hAnsi="Arial" w:cs="Arial"/>
                <w:b/>
              </w:rPr>
              <w:t>I</w:t>
            </w:r>
          </w:p>
        </w:tc>
        <w:tc>
          <w:tcPr>
            <w:tcW w:w="2421" w:type="dxa"/>
            <w:vAlign w:val="center"/>
          </w:tcPr>
          <w:p w:rsidR="0017480E" w:rsidRPr="00826BBC" w:rsidRDefault="0017480E" w:rsidP="00F134EA">
            <w:pPr>
              <w:pStyle w:val="Akapitzlist"/>
              <w:ind w:left="0"/>
              <w:jc w:val="center"/>
              <w:rPr>
                <w:rFonts w:ascii="Arial" w:eastAsia="Calibri" w:hAnsi="Arial" w:cs="Arial"/>
              </w:rPr>
            </w:pPr>
            <w:r w:rsidRPr="00826BBC">
              <w:rPr>
                <w:rFonts w:ascii="Arial" w:eastAsia="Calibri" w:hAnsi="Arial" w:cs="Arial"/>
              </w:rPr>
              <w:t xml:space="preserve">Przewiezienie </w:t>
            </w:r>
            <w:r>
              <w:rPr>
                <w:rFonts w:ascii="Arial" w:eastAsia="Calibri" w:hAnsi="Arial" w:cs="Arial"/>
              </w:rPr>
              <w:t>zasobu akt znajdującego</w:t>
            </w:r>
            <w:r w:rsidRPr="00826BBC">
              <w:rPr>
                <w:rFonts w:ascii="Arial" w:eastAsia="Calibri" w:hAnsi="Arial" w:cs="Arial"/>
              </w:rPr>
              <w:t xml:space="preserve"> się </w:t>
            </w:r>
            <w:r>
              <w:rPr>
                <w:rFonts w:ascii="Arial" w:eastAsia="Calibri" w:hAnsi="Arial" w:cs="Arial"/>
              </w:rPr>
              <w:br/>
            </w:r>
            <w:r w:rsidRPr="00826BBC">
              <w:rPr>
                <w:rFonts w:ascii="Arial" w:eastAsia="Calibri" w:hAnsi="Arial" w:cs="Arial"/>
              </w:rPr>
              <w:t xml:space="preserve">w </w:t>
            </w:r>
            <w:r>
              <w:rPr>
                <w:rFonts w:ascii="Arial" w:eastAsia="Calibri" w:hAnsi="Arial" w:cs="Arial"/>
              </w:rPr>
              <w:t>archiwum zakładowym</w:t>
            </w:r>
          </w:p>
        </w:tc>
        <w:tc>
          <w:tcPr>
            <w:tcW w:w="1535" w:type="dxa"/>
            <w:vAlign w:val="center"/>
          </w:tcPr>
          <w:p w:rsidR="0017480E" w:rsidRPr="00826BBC" w:rsidRDefault="0017480E" w:rsidP="00F134EA">
            <w:pPr>
              <w:pStyle w:val="Akapitzlist"/>
              <w:ind w:left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~1 500</w:t>
            </w:r>
          </w:p>
        </w:tc>
        <w:tc>
          <w:tcPr>
            <w:tcW w:w="2654" w:type="dxa"/>
            <w:vAlign w:val="center"/>
          </w:tcPr>
          <w:p w:rsidR="0017480E" w:rsidRPr="00826BBC" w:rsidRDefault="0017480E" w:rsidP="00F134EA">
            <w:pPr>
              <w:pStyle w:val="Akapitzlist"/>
              <w:ind w:left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-</w:t>
            </w:r>
          </w:p>
        </w:tc>
      </w:tr>
      <w:tr w:rsidR="0017480E" w:rsidRPr="00826BBC" w:rsidTr="00813165">
        <w:trPr>
          <w:jc w:val="center"/>
        </w:trPr>
        <w:tc>
          <w:tcPr>
            <w:tcW w:w="1745" w:type="dxa"/>
            <w:vAlign w:val="center"/>
          </w:tcPr>
          <w:p w:rsidR="0017480E" w:rsidRPr="00E6315C" w:rsidRDefault="0017480E" w:rsidP="00F134EA">
            <w:pPr>
              <w:pStyle w:val="Akapitzlist"/>
              <w:ind w:left="0"/>
              <w:jc w:val="center"/>
              <w:rPr>
                <w:rFonts w:ascii="Arial" w:eastAsia="Calibri" w:hAnsi="Arial" w:cs="Arial"/>
                <w:b/>
              </w:rPr>
            </w:pPr>
            <w:r w:rsidRPr="00E6315C">
              <w:rPr>
                <w:rFonts w:ascii="Arial" w:eastAsia="Calibri" w:hAnsi="Arial" w:cs="Arial"/>
                <w:b/>
              </w:rPr>
              <w:t>II</w:t>
            </w:r>
          </w:p>
        </w:tc>
        <w:tc>
          <w:tcPr>
            <w:tcW w:w="2421" w:type="dxa"/>
            <w:vAlign w:val="center"/>
          </w:tcPr>
          <w:p w:rsidR="0017480E" w:rsidRPr="00826BBC" w:rsidRDefault="0017480E" w:rsidP="00F134EA">
            <w:pPr>
              <w:pStyle w:val="Akapitzlist"/>
              <w:ind w:left="0"/>
              <w:jc w:val="center"/>
              <w:rPr>
                <w:rFonts w:ascii="Arial" w:eastAsia="Calibri" w:hAnsi="Arial" w:cs="Arial"/>
              </w:rPr>
            </w:pPr>
            <w:r w:rsidRPr="00826BBC">
              <w:rPr>
                <w:rFonts w:ascii="Arial" w:eastAsia="Calibri" w:hAnsi="Arial" w:cs="Arial"/>
              </w:rPr>
              <w:t xml:space="preserve">Przewiezienie </w:t>
            </w:r>
            <w:r>
              <w:rPr>
                <w:rFonts w:ascii="Arial" w:eastAsia="Calibri" w:hAnsi="Arial" w:cs="Arial"/>
              </w:rPr>
              <w:t xml:space="preserve">regałów znajdujących się </w:t>
            </w:r>
            <w:r>
              <w:rPr>
                <w:rFonts w:ascii="Arial" w:eastAsia="Calibri" w:hAnsi="Arial" w:cs="Arial"/>
              </w:rPr>
              <w:br/>
              <w:t>w archiwum zakładowym</w:t>
            </w:r>
          </w:p>
        </w:tc>
        <w:tc>
          <w:tcPr>
            <w:tcW w:w="1535" w:type="dxa"/>
            <w:vAlign w:val="center"/>
          </w:tcPr>
          <w:p w:rsidR="0017480E" w:rsidRPr="00826BBC" w:rsidRDefault="0017480E" w:rsidP="00F134EA">
            <w:pPr>
              <w:pStyle w:val="Akapitzlist"/>
              <w:ind w:left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-</w:t>
            </w:r>
          </w:p>
        </w:tc>
        <w:tc>
          <w:tcPr>
            <w:tcW w:w="2654" w:type="dxa"/>
            <w:vAlign w:val="center"/>
          </w:tcPr>
          <w:p w:rsidR="0017480E" w:rsidRPr="00826BBC" w:rsidRDefault="0017480E" w:rsidP="00813165">
            <w:pPr>
              <w:pStyle w:val="Akapitzlist"/>
              <w:ind w:left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120 </w:t>
            </w:r>
            <w:r w:rsidR="00813165">
              <w:rPr>
                <w:rFonts w:ascii="Arial" w:eastAsia="Calibri" w:hAnsi="Arial" w:cs="Arial"/>
              </w:rPr>
              <w:t>sztuk regałów</w:t>
            </w:r>
            <w:r w:rsidR="00813165">
              <w:rPr>
                <w:rFonts w:ascii="Arial" w:eastAsia="Calibri" w:hAnsi="Arial" w:cs="Arial"/>
              </w:rPr>
              <w:br/>
              <w:t>(</w:t>
            </w:r>
            <w:r>
              <w:rPr>
                <w:rFonts w:ascii="Arial" w:eastAsia="Calibri" w:hAnsi="Arial" w:cs="Arial"/>
              </w:rPr>
              <w:t>40</w:t>
            </w:r>
            <w:r w:rsidR="00813165">
              <w:rPr>
                <w:rFonts w:ascii="Arial" w:eastAsia="Calibri" w:hAnsi="Arial" w:cs="Arial"/>
              </w:rPr>
              <w:t xml:space="preserve"> sztuk regałów </w:t>
            </w:r>
            <w:r w:rsidR="00813165">
              <w:rPr>
                <w:rFonts w:ascii="Arial" w:eastAsia="Calibri" w:hAnsi="Arial" w:cs="Arial"/>
              </w:rPr>
              <w:br/>
              <w:t xml:space="preserve">o szerokości </w:t>
            </w:r>
            <w:r>
              <w:rPr>
                <w:rFonts w:ascii="Arial" w:eastAsia="Calibri" w:hAnsi="Arial" w:cs="Arial"/>
              </w:rPr>
              <w:t xml:space="preserve">40 cm, </w:t>
            </w:r>
            <w:r w:rsidR="005E063D">
              <w:rPr>
                <w:rFonts w:ascii="Arial" w:eastAsia="Calibri" w:hAnsi="Arial" w:cs="Arial"/>
              </w:rPr>
              <w:br/>
            </w:r>
            <w:r>
              <w:rPr>
                <w:rFonts w:ascii="Arial" w:eastAsia="Calibri" w:hAnsi="Arial" w:cs="Arial"/>
              </w:rPr>
              <w:t>80</w:t>
            </w:r>
            <w:r w:rsidR="00813165">
              <w:rPr>
                <w:rFonts w:ascii="Arial" w:eastAsia="Calibri" w:hAnsi="Arial" w:cs="Arial"/>
              </w:rPr>
              <w:t xml:space="preserve"> sztuk regałów </w:t>
            </w:r>
            <w:r w:rsidR="00813165">
              <w:rPr>
                <w:rFonts w:ascii="Arial" w:eastAsia="Calibri" w:hAnsi="Arial" w:cs="Arial"/>
              </w:rPr>
              <w:br/>
              <w:t>o szerokości</w:t>
            </w:r>
            <w:r>
              <w:rPr>
                <w:rFonts w:ascii="Arial" w:eastAsia="Calibri" w:hAnsi="Arial" w:cs="Arial"/>
              </w:rPr>
              <w:t xml:space="preserve"> 80 cm)</w:t>
            </w:r>
          </w:p>
        </w:tc>
      </w:tr>
    </w:tbl>
    <w:p w:rsidR="0017480E" w:rsidRDefault="0017480E" w:rsidP="004947D9">
      <w:pPr>
        <w:pStyle w:val="Akapitzlist"/>
        <w:numPr>
          <w:ilvl w:val="3"/>
          <w:numId w:val="33"/>
        </w:numPr>
        <w:ind w:left="709"/>
        <w:contextualSpacing/>
        <w:rPr>
          <w:rFonts w:ascii="Arial" w:hAnsi="Arial" w:cs="Arial"/>
        </w:rPr>
      </w:pPr>
      <w:r>
        <w:rPr>
          <w:rFonts w:ascii="Arial" w:hAnsi="Arial" w:cs="Arial"/>
        </w:rPr>
        <w:t>Charakterystykę lokalizacji Wojewódzkiego Urzędu Pracy w Poznaniu przedstawia poniższa tabela:</w:t>
      </w:r>
    </w:p>
    <w:tbl>
      <w:tblPr>
        <w:tblStyle w:val="Tabela-Siatka"/>
        <w:tblW w:w="8277" w:type="dxa"/>
        <w:jc w:val="center"/>
        <w:tblInd w:w="-916" w:type="dxa"/>
        <w:tblLook w:val="04A0" w:firstRow="1" w:lastRow="0" w:firstColumn="1" w:lastColumn="0" w:noHBand="0" w:noVBand="1"/>
      </w:tblPr>
      <w:tblGrid>
        <w:gridCol w:w="4005"/>
        <w:gridCol w:w="4272"/>
      </w:tblGrid>
      <w:tr w:rsidR="0017480E" w:rsidRPr="00826BBC" w:rsidTr="00813165">
        <w:trPr>
          <w:jc w:val="center"/>
        </w:trPr>
        <w:tc>
          <w:tcPr>
            <w:tcW w:w="4005" w:type="dxa"/>
            <w:vAlign w:val="center"/>
          </w:tcPr>
          <w:p w:rsidR="0017480E" w:rsidRPr="009E1977" w:rsidRDefault="0017480E" w:rsidP="00F134EA">
            <w:pPr>
              <w:pStyle w:val="Akapitzlist"/>
              <w:ind w:left="0"/>
              <w:jc w:val="center"/>
              <w:rPr>
                <w:rFonts w:ascii="Arial" w:eastAsia="Calibri" w:hAnsi="Arial" w:cs="Arial"/>
                <w:b/>
              </w:rPr>
            </w:pPr>
            <w:r w:rsidRPr="009E1977">
              <w:rPr>
                <w:rFonts w:ascii="Arial" w:eastAsia="Calibri" w:hAnsi="Arial" w:cs="Arial"/>
                <w:b/>
              </w:rPr>
              <w:t>Lokalizacja</w:t>
            </w:r>
          </w:p>
        </w:tc>
        <w:tc>
          <w:tcPr>
            <w:tcW w:w="4272" w:type="dxa"/>
            <w:vAlign w:val="center"/>
          </w:tcPr>
          <w:p w:rsidR="0017480E" w:rsidRPr="009E1977" w:rsidRDefault="0017480E" w:rsidP="00F134EA">
            <w:pPr>
              <w:pStyle w:val="Akapitzlist"/>
              <w:ind w:left="0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Charakterystyka lokalizacji</w:t>
            </w:r>
          </w:p>
        </w:tc>
      </w:tr>
      <w:tr w:rsidR="0017480E" w:rsidRPr="00826BBC" w:rsidTr="00813165">
        <w:trPr>
          <w:jc w:val="center"/>
        </w:trPr>
        <w:tc>
          <w:tcPr>
            <w:tcW w:w="4005" w:type="dxa"/>
            <w:vAlign w:val="center"/>
          </w:tcPr>
          <w:p w:rsidR="0017480E" w:rsidRPr="00826BBC" w:rsidRDefault="0017480E" w:rsidP="00F134EA">
            <w:pPr>
              <w:pStyle w:val="Akapitzlist"/>
              <w:ind w:left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ul. Dąbrowskiego 81/85</w:t>
            </w:r>
          </w:p>
        </w:tc>
        <w:tc>
          <w:tcPr>
            <w:tcW w:w="4272" w:type="dxa"/>
            <w:vAlign w:val="center"/>
          </w:tcPr>
          <w:p w:rsidR="0017480E" w:rsidRPr="00826BBC" w:rsidRDefault="0017480E" w:rsidP="00F134EA">
            <w:pPr>
              <w:pStyle w:val="Akapitzlist"/>
              <w:ind w:left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Pomieszczenie znajdujące</w:t>
            </w:r>
            <w:r w:rsidRPr="00826BBC">
              <w:rPr>
                <w:rFonts w:ascii="Arial" w:eastAsia="Calibri" w:hAnsi="Arial" w:cs="Arial"/>
              </w:rPr>
              <w:t xml:space="preserve"> się </w:t>
            </w:r>
            <w:r>
              <w:rPr>
                <w:rFonts w:ascii="Arial" w:eastAsia="Calibri" w:hAnsi="Arial" w:cs="Arial"/>
              </w:rPr>
              <w:t>na poziomie gruntu.</w:t>
            </w:r>
          </w:p>
        </w:tc>
      </w:tr>
      <w:tr w:rsidR="0017480E" w:rsidRPr="00826BBC" w:rsidTr="00813165">
        <w:trPr>
          <w:jc w:val="center"/>
        </w:trPr>
        <w:tc>
          <w:tcPr>
            <w:tcW w:w="4005" w:type="dxa"/>
            <w:vAlign w:val="center"/>
          </w:tcPr>
          <w:p w:rsidR="0017480E" w:rsidRPr="00826BBC" w:rsidRDefault="0017480E" w:rsidP="00F134EA">
            <w:pPr>
              <w:pStyle w:val="Akapitzlist"/>
              <w:ind w:left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ul. Szyperska 14</w:t>
            </w:r>
          </w:p>
        </w:tc>
        <w:tc>
          <w:tcPr>
            <w:tcW w:w="4272" w:type="dxa"/>
            <w:vAlign w:val="center"/>
          </w:tcPr>
          <w:p w:rsidR="0017480E" w:rsidRPr="00826BBC" w:rsidRDefault="0017480E" w:rsidP="00F134EA">
            <w:pPr>
              <w:pStyle w:val="Akapitzlist"/>
              <w:ind w:left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Pomieszczenie znajdujące się na poziomie gruntu</w:t>
            </w:r>
          </w:p>
        </w:tc>
      </w:tr>
    </w:tbl>
    <w:p w:rsidR="002F62E2" w:rsidRPr="002F62E2" w:rsidRDefault="00CE7229" w:rsidP="004947D9">
      <w:pPr>
        <w:pStyle w:val="Akapitzlist"/>
        <w:numPr>
          <w:ilvl w:val="3"/>
          <w:numId w:val="33"/>
        </w:numPr>
        <w:ind w:left="709"/>
        <w:contextualSpacing/>
        <w:rPr>
          <w:rFonts w:ascii="Arial" w:hAnsi="Arial" w:cs="Arial"/>
        </w:rPr>
      </w:pPr>
      <w:r>
        <w:rPr>
          <w:rFonts w:ascii="Arial" w:hAnsi="Arial" w:cs="Arial"/>
        </w:rPr>
        <w:t>Wykonawca w ramach umowy powinien udostępnić do przeprowadzenia przedmiotowego zamówienia</w:t>
      </w:r>
      <w:r w:rsidR="0017480E">
        <w:rPr>
          <w:rFonts w:ascii="Arial" w:hAnsi="Arial" w:cs="Arial"/>
        </w:rPr>
        <w:t xml:space="preserve"> co najmniej dwa pojazdy ciężarowe o pojemności ładunkowej nie mniejszej niż 20 m</w:t>
      </w:r>
      <w:r w:rsidR="0017480E">
        <w:rPr>
          <w:rFonts w:ascii="Arial" w:hAnsi="Arial" w:cs="Arial"/>
          <w:vertAlign w:val="superscript"/>
        </w:rPr>
        <w:t>3</w:t>
      </w:r>
      <w:r w:rsidR="0017480E">
        <w:rPr>
          <w:rFonts w:ascii="Arial" w:hAnsi="Arial" w:cs="Arial"/>
        </w:rPr>
        <w:t xml:space="preserve"> wypo</w:t>
      </w:r>
      <w:r w:rsidR="002F62E2">
        <w:rPr>
          <w:rFonts w:ascii="Arial" w:hAnsi="Arial" w:cs="Arial"/>
        </w:rPr>
        <w:t xml:space="preserve">sażone w podesty samowyładowcze </w:t>
      </w:r>
      <w:r w:rsidR="002F62E2">
        <w:rPr>
          <w:rFonts w:ascii="Arial" w:hAnsi="Arial" w:cs="Arial"/>
        </w:rPr>
        <w:br/>
        <w:t>oraz  zapewnić minimum czteroosobowy zespół</w:t>
      </w:r>
      <w:r w:rsidR="002F62E2" w:rsidRPr="002F62E2">
        <w:rPr>
          <w:rFonts w:ascii="Arial" w:hAnsi="Arial" w:cs="Arial"/>
        </w:rPr>
        <w:t xml:space="preserve"> do prac przeprowadzkowych</w:t>
      </w:r>
      <w:r w:rsidR="002F62E2">
        <w:rPr>
          <w:rFonts w:ascii="Arial" w:hAnsi="Arial" w:cs="Arial"/>
        </w:rPr>
        <w:t>.</w:t>
      </w:r>
    </w:p>
    <w:p w:rsidR="0017480E" w:rsidRDefault="0017480E" w:rsidP="004947D9">
      <w:pPr>
        <w:pStyle w:val="Akapitzlist"/>
        <w:numPr>
          <w:ilvl w:val="3"/>
          <w:numId w:val="33"/>
        </w:numPr>
        <w:ind w:left="709"/>
        <w:contextualSpacing/>
        <w:rPr>
          <w:rFonts w:ascii="Arial" w:hAnsi="Arial" w:cs="Arial"/>
        </w:rPr>
      </w:pPr>
      <w:r>
        <w:rPr>
          <w:rFonts w:ascii="Arial" w:hAnsi="Arial" w:cs="Arial"/>
        </w:rPr>
        <w:t>Firma zobowiązana jest do profesjonalnego zabezpieczenia mienia na czas transportu.</w:t>
      </w:r>
    </w:p>
    <w:p w:rsidR="0017480E" w:rsidRDefault="0017480E" w:rsidP="004947D9">
      <w:pPr>
        <w:pStyle w:val="Akapitzlist"/>
        <w:numPr>
          <w:ilvl w:val="3"/>
          <w:numId w:val="33"/>
        </w:numPr>
        <w:ind w:left="709"/>
        <w:contextualSpacing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Wykonawca </w:t>
      </w:r>
      <w:r w:rsidR="00EB411D">
        <w:rPr>
          <w:rFonts w:ascii="Arial" w:hAnsi="Arial" w:cs="Arial"/>
        </w:rPr>
        <w:t>zobowiązany jest</w:t>
      </w:r>
      <w:r>
        <w:rPr>
          <w:rFonts w:ascii="Arial" w:hAnsi="Arial" w:cs="Arial"/>
        </w:rPr>
        <w:t xml:space="preserve"> wykonać </w:t>
      </w:r>
      <w:r w:rsidR="00CE7229">
        <w:rPr>
          <w:rFonts w:ascii="Arial" w:hAnsi="Arial" w:cs="Arial"/>
        </w:rPr>
        <w:t>przedmiot zamówienia w</w:t>
      </w:r>
      <w:r w:rsidR="006B3A60">
        <w:rPr>
          <w:rFonts w:ascii="Arial" w:hAnsi="Arial" w:cs="Arial"/>
        </w:rPr>
        <w:t>e wrześniu 2018 r.</w:t>
      </w:r>
      <w:r w:rsidR="00EB411D">
        <w:rPr>
          <w:rFonts w:ascii="Arial" w:hAnsi="Arial" w:cs="Arial"/>
        </w:rPr>
        <w:t>,</w:t>
      </w:r>
      <w:r w:rsidR="007B1AF1">
        <w:rPr>
          <w:rFonts w:ascii="Arial" w:hAnsi="Arial" w:cs="Arial"/>
        </w:rPr>
        <w:t xml:space="preserve"> </w:t>
      </w:r>
      <w:r w:rsidR="007B1AF1">
        <w:rPr>
          <w:rFonts w:ascii="Arial" w:hAnsi="Arial" w:cs="Arial"/>
        </w:rPr>
        <w:br/>
        <w:t>w ciągu</w:t>
      </w:r>
      <w:r w:rsidR="000F3587">
        <w:rPr>
          <w:rFonts w:ascii="Arial" w:hAnsi="Arial" w:cs="Arial"/>
        </w:rPr>
        <w:t xml:space="preserve"> 8</w:t>
      </w:r>
      <w:r w:rsidR="006B3A60">
        <w:rPr>
          <w:rFonts w:ascii="Arial" w:hAnsi="Arial" w:cs="Arial"/>
        </w:rPr>
        <w:t xml:space="preserve"> dni roboczych</w:t>
      </w:r>
      <w:r w:rsidR="00EB411D">
        <w:rPr>
          <w:rFonts w:ascii="Arial" w:hAnsi="Arial" w:cs="Arial"/>
        </w:rPr>
        <w:t>,</w:t>
      </w:r>
      <w:r w:rsidR="00CE7229">
        <w:rPr>
          <w:rFonts w:ascii="Arial" w:hAnsi="Arial" w:cs="Arial"/>
        </w:rPr>
        <w:t xml:space="preserve"> </w:t>
      </w:r>
      <w:r w:rsidR="006B3A60">
        <w:rPr>
          <w:rFonts w:ascii="Arial" w:hAnsi="Arial" w:cs="Arial"/>
        </w:rPr>
        <w:t>w godzinac</w:t>
      </w:r>
      <w:r w:rsidR="00EB411D">
        <w:rPr>
          <w:rFonts w:ascii="Arial" w:hAnsi="Arial" w:cs="Arial"/>
        </w:rPr>
        <w:t>h pracy urzędu tj. 7.30 – 15.30. Zamawiający</w:t>
      </w:r>
      <w:r w:rsidR="006B3A60">
        <w:rPr>
          <w:rFonts w:ascii="Arial" w:hAnsi="Arial" w:cs="Arial"/>
        </w:rPr>
        <w:t xml:space="preserve"> </w:t>
      </w:r>
      <w:r w:rsidR="00EB411D">
        <w:rPr>
          <w:rFonts w:ascii="Arial" w:hAnsi="Arial" w:cs="Arial"/>
        </w:rPr>
        <w:t xml:space="preserve">  powiadomi Wykonawcę o</w:t>
      </w:r>
      <w:r w:rsidR="00FC33A7">
        <w:rPr>
          <w:rFonts w:ascii="Arial" w:hAnsi="Arial" w:cs="Arial"/>
        </w:rPr>
        <w:t xml:space="preserve"> termin</w:t>
      </w:r>
      <w:r w:rsidR="00EB411D">
        <w:rPr>
          <w:rFonts w:ascii="Arial" w:hAnsi="Arial" w:cs="Arial"/>
        </w:rPr>
        <w:t>ie</w:t>
      </w:r>
      <w:r w:rsidR="00FC33A7">
        <w:rPr>
          <w:rFonts w:ascii="Arial" w:hAnsi="Arial" w:cs="Arial"/>
        </w:rPr>
        <w:t xml:space="preserve"> rozpoczęcia przeprowadzki </w:t>
      </w:r>
      <w:r w:rsidR="006B3A60">
        <w:rPr>
          <w:rFonts w:ascii="Arial" w:hAnsi="Arial" w:cs="Arial"/>
        </w:rPr>
        <w:t>dwa dni przed</w:t>
      </w:r>
      <w:r w:rsidR="00DF37D3">
        <w:rPr>
          <w:rFonts w:ascii="Arial" w:hAnsi="Arial" w:cs="Arial"/>
        </w:rPr>
        <w:t xml:space="preserve"> realizacją przedmiotu</w:t>
      </w:r>
      <w:r w:rsidR="006B3A60">
        <w:rPr>
          <w:rFonts w:ascii="Arial" w:hAnsi="Arial" w:cs="Arial"/>
        </w:rPr>
        <w:t xml:space="preserve"> zamówienia</w:t>
      </w:r>
      <w:r w:rsidR="00781526">
        <w:rPr>
          <w:rFonts w:ascii="Arial" w:hAnsi="Arial" w:cs="Arial"/>
        </w:rPr>
        <w:t xml:space="preserve"> (przewidywany początek przeprowadzki zaplanowany na dzień 6.09.2018 r.).</w:t>
      </w:r>
    </w:p>
    <w:p w:rsidR="00AA0548" w:rsidRPr="0017480E" w:rsidRDefault="0017480E" w:rsidP="004947D9">
      <w:pPr>
        <w:pStyle w:val="Akapitzlist"/>
        <w:numPr>
          <w:ilvl w:val="3"/>
          <w:numId w:val="33"/>
        </w:numPr>
        <w:ind w:left="709"/>
        <w:contextualSpacing/>
        <w:rPr>
          <w:rFonts w:ascii="Arial" w:hAnsi="Arial" w:cs="Arial"/>
        </w:rPr>
      </w:pPr>
      <w:r>
        <w:rPr>
          <w:rFonts w:ascii="Arial" w:hAnsi="Arial" w:cs="Arial"/>
        </w:rPr>
        <w:t>Montaż regałów nie wchodzi w zakres przedmiotu zamówienia.</w:t>
      </w:r>
    </w:p>
    <w:p w:rsidR="00475F6A" w:rsidRPr="00475F6A" w:rsidRDefault="00475F6A" w:rsidP="000412C7">
      <w:pPr>
        <w:pStyle w:val="Akapitzlist"/>
        <w:spacing w:after="0"/>
        <w:ind w:left="644"/>
        <w:rPr>
          <w:rFonts w:ascii="Verdana" w:eastAsia="Calibri" w:hAnsi="Verdana" w:cs="Arial"/>
          <w:sz w:val="20"/>
          <w:szCs w:val="20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475F6A" w:rsidRPr="00426ADB" w:rsidTr="00475F6A">
        <w:tc>
          <w:tcPr>
            <w:tcW w:w="9212" w:type="dxa"/>
            <w:shd w:val="pct10" w:color="auto" w:fill="auto"/>
          </w:tcPr>
          <w:p w:rsidR="00475F6A" w:rsidRPr="00426ADB" w:rsidRDefault="00475F6A" w:rsidP="000412C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26ADB">
              <w:rPr>
                <w:rFonts w:ascii="Arial" w:hAnsi="Arial" w:cs="Arial"/>
                <w:b/>
                <w:sz w:val="22"/>
                <w:szCs w:val="22"/>
              </w:rPr>
              <w:t>4. Termin wykonania zamówienia</w:t>
            </w:r>
          </w:p>
        </w:tc>
      </w:tr>
    </w:tbl>
    <w:p w:rsidR="00475F6A" w:rsidRDefault="00475F6A" w:rsidP="000412C7">
      <w:pPr>
        <w:spacing w:line="276" w:lineRule="auto"/>
        <w:rPr>
          <w:rFonts w:ascii="Verdana" w:hAnsi="Verdana" w:cs="Arial"/>
          <w:sz w:val="20"/>
          <w:szCs w:val="20"/>
        </w:rPr>
      </w:pPr>
    </w:p>
    <w:p w:rsidR="00475F6A" w:rsidRPr="003260F5" w:rsidRDefault="00171C62" w:rsidP="000412C7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Wrzesień 2018 r. </w:t>
      </w:r>
    </w:p>
    <w:p w:rsidR="003260F5" w:rsidRPr="00475F6A" w:rsidRDefault="003260F5" w:rsidP="000412C7">
      <w:pPr>
        <w:spacing w:line="276" w:lineRule="auto"/>
        <w:rPr>
          <w:rFonts w:ascii="Verdana" w:hAnsi="Verdana" w:cs="Arial"/>
          <w:sz w:val="20"/>
          <w:szCs w:val="20"/>
        </w:rPr>
      </w:pPr>
    </w:p>
    <w:tbl>
      <w:tblPr>
        <w:tblStyle w:val="Tabela-Siatka"/>
        <w:tblW w:w="0" w:type="auto"/>
        <w:shd w:val="pct12" w:color="auto" w:fill="auto"/>
        <w:tblLook w:val="04A0" w:firstRow="1" w:lastRow="0" w:firstColumn="1" w:lastColumn="0" w:noHBand="0" w:noVBand="1"/>
      </w:tblPr>
      <w:tblGrid>
        <w:gridCol w:w="9212"/>
      </w:tblGrid>
      <w:tr w:rsidR="00475F6A" w:rsidRPr="00426ADB" w:rsidTr="00475F6A">
        <w:tc>
          <w:tcPr>
            <w:tcW w:w="9212" w:type="dxa"/>
            <w:shd w:val="pct12" w:color="auto" w:fill="auto"/>
          </w:tcPr>
          <w:p w:rsidR="00475F6A" w:rsidRPr="00426ADB" w:rsidRDefault="00475F6A" w:rsidP="000412C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26ADB">
              <w:rPr>
                <w:rFonts w:ascii="Arial" w:hAnsi="Arial" w:cs="Arial"/>
                <w:b/>
                <w:sz w:val="22"/>
                <w:szCs w:val="22"/>
              </w:rPr>
              <w:t xml:space="preserve">5. Termin związania ofertą </w:t>
            </w:r>
          </w:p>
        </w:tc>
      </w:tr>
    </w:tbl>
    <w:p w:rsidR="00475F6A" w:rsidRDefault="00475F6A" w:rsidP="000412C7">
      <w:pPr>
        <w:spacing w:line="276" w:lineRule="auto"/>
        <w:rPr>
          <w:rFonts w:ascii="Arial" w:hAnsi="Arial" w:cs="Arial"/>
          <w:sz w:val="22"/>
          <w:szCs w:val="22"/>
        </w:rPr>
      </w:pPr>
    </w:p>
    <w:p w:rsidR="00475F6A" w:rsidRPr="00917C6E" w:rsidRDefault="003260F5" w:rsidP="004947D9">
      <w:pPr>
        <w:pStyle w:val="Akapitzlist"/>
        <w:numPr>
          <w:ilvl w:val="0"/>
          <w:numId w:val="17"/>
        </w:numPr>
        <w:spacing w:after="0"/>
        <w:ind w:left="284" w:hanging="284"/>
        <w:rPr>
          <w:rFonts w:ascii="Arial" w:hAnsi="Arial" w:cs="Arial"/>
        </w:rPr>
      </w:pPr>
      <w:r w:rsidRPr="00917C6E">
        <w:rPr>
          <w:rFonts w:ascii="Arial" w:hAnsi="Arial" w:cs="Arial"/>
        </w:rPr>
        <w:t>Wykonawca jest związany ofertą przez okres</w:t>
      </w:r>
      <w:r w:rsidR="00475F6A" w:rsidRPr="00917C6E">
        <w:rPr>
          <w:rFonts w:ascii="Arial" w:hAnsi="Arial" w:cs="Arial"/>
        </w:rPr>
        <w:t xml:space="preserve"> </w:t>
      </w:r>
      <w:r w:rsidRPr="00917C6E">
        <w:rPr>
          <w:rFonts w:ascii="Arial" w:hAnsi="Arial" w:cs="Arial"/>
        </w:rPr>
        <w:t>30</w:t>
      </w:r>
      <w:r w:rsidR="00475F6A" w:rsidRPr="00917C6E">
        <w:rPr>
          <w:rFonts w:ascii="Arial" w:hAnsi="Arial" w:cs="Arial"/>
        </w:rPr>
        <w:t xml:space="preserve"> dni</w:t>
      </w:r>
      <w:r w:rsidRPr="00917C6E">
        <w:rPr>
          <w:rFonts w:ascii="Arial" w:hAnsi="Arial" w:cs="Arial"/>
        </w:rPr>
        <w:t xml:space="preserve"> od termin</w:t>
      </w:r>
      <w:r w:rsidR="00722FEA" w:rsidRPr="00917C6E">
        <w:rPr>
          <w:rFonts w:ascii="Arial" w:hAnsi="Arial" w:cs="Arial"/>
        </w:rPr>
        <w:t>u</w:t>
      </w:r>
      <w:r w:rsidRPr="00917C6E">
        <w:rPr>
          <w:rFonts w:ascii="Arial" w:hAnsi="Arial" w:cs="Arial"/>
        </w:rPr>
        <w:t xml:space="preserve"> składania ofert.</w:t>
      </w:r>
    </w:p>
    <w:p w:rsidR="002F53EA" w:rsidRDefault="002F53EA" w:rsidP="004947D9">
      <w:pPr>
        <w:pStyle w:val="Akapitzlist"/>
        <w:numPr>
          <w:ilvl w:val="0"/>
          <w:numId w:val="17"/>
        </w:numPr>
        <w:spacing w:after="0"/>
        <w:ind w:left="284" w:hanging="284"/>
        <w:rPr>
          <w:rFonts w:ascii="Arial" w:hAnsi="Arial" w:cs="Arial"/>
          <w:color w:val="000000"/>
        </w:rPr>
      </w:pPr>
      <w:r w:rsidRPr="00917C6E">
        <w:rPr>
          <w:rFonts w:ascii="Arial" w:hAnsi="Arial" w:cs="Arial"/>
          <w:color w:val="000000"/>
        </w:rPr>
        <w:t>Bieg terminu związania ofertą rozpoczyna się wr</w:t>
      </w:r>
      <w:r w:rsidR="00426ADB" w:rsidRPr="00917C6E">
        <w:rPr>
          <w:rFonts w:ascii="Arial" w:hAnsi="Arial" w:cs="Arial"/>
          <w:color w:val="000000"/>
        </w:rPr>
        <w:t xml:space="preserve">az z upływem terminu składania </w:t>
      </w:r>
      <w:r w:rsidRPr="00917C6E">
        <w:rPr>
          <w:rFonts w:ascii="Arial" w:hAnsi="Arial" w:cs="Arial"/>
          <w:color w:val="000000"/>
        </w:rPr>
        <w:t>ofert.</w:t>
      </w:r>
    </w:p>
    <w:p w:rsidR="00475F6A" w:rsidRPr="00751C66" w:rsidRDefault="00751C66" w:rsidP="004947D9">
      <w:pPr>
        <w:pStyle w:val="Akapitzlist"/>
        <w:numPr>
          <w:ilvl w:val="0"/>
          <w:numId w:val="17"/>
        </w:numPr>
        <w:ind w:left="284" w:hanging="284"/>
        <w:rPr>
          <w:rFonts w:ascii="Arial" w:hAnsi="Arial" w:cs="Arial"/>
          <w:color w:val="000000"/>
        </w:rPr>
      </w:pPr>
      <w:r w:rsidRPr="00751C66">
        <w:rPr>
          <w:rFonts w:ascii="Arial" w:hAnsi="Arial" w:cs="Arial"/>
          <w:color w:val="000000"/>
        </w:rPr>
        <w:t>Istnieje możliwość przedłużenia terminu związania ofertą. Wykonawca samodzielnie lub</w:t>
      </w:r>
      <w:r w:rsidR="00FA2D8C">
        <w:rPr>
          <w:rFonts w:ascii="Arial" w:hAnsi="Arial" w:cs="Arial"/>
          <w:color w:val="000000"/>
        </w:rPr>
        <w:t> </w:t>
      </w:r>
      <w:r w:rsidRPr="00751C66">
        <w:rPr>
          <w:rFonts w:ascii="Arial" w:hAnsi="Arial" w:cs="Arial"/>
          <w:color w:val="000000"/>
        </w:rPr>
        <w:t xml:space="preserve">na wniosek Zamawiającego może przedłużyć termin związania ofertą </w:t>
      </w:r>
      <w:r>
        <w:rPr>
          <w:rFonts w:ascii="Arial" w:hAnsi="Arial" w:cs="Arial"/>
          <w:color w:val="000000"/>
        </w:rPr>
        <w:t>na okres nie dłuższy niż 30 dni.</w:t>
      </w:r>
    </w:p>
    <w:tbl>
      <w:tblPr>
        <w:tblStyle w:val="Tabela-Siatka"/>
        <w:tblW w:w="0" w:type="auto"/>
        <w:shd w:val="pct12" w:color="auto" w:fill="auto"/>
        <w:tblLook w:val="04A0" w:firstRow="1" w:lastRow="0" w:firstColumn="1" w:lastColumn="0" w:noHBand="0" w:noVBand="1"/>
      </w:tblPr>
      <w:tblGrid>
        <w:gridCol w:w="9212"/>
      </w:tblGrid>
      <w:tr w:rsidR="00475F6A" w:rsidRPr="001B7D39" w:rsidTr="001B7D39">
        <w:tc>
          <w:tcPr>
            <w:tcW w:w="9212" w:type="dxa"/>
            <w:shd w:val="pct12" w:color="auto" w:fill="auto"/>
          </w:tcPr>
          <w:p w:rsidR="00475F6A" w:rsidRPr="007920B8" w:rsidRDefault="00475F6A" w:rsidP="00CA6031">
            <w:pPr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1B7D39">
              <w:rPr>
                <w:rFonts w:ascii="Arial" w:eastAsia="Calibri" w:hAnsi="Arial" w:cs="Arial"/>
                <w:b/>
                <w:sz w:val="22"/>
                <w:szCs w:val="22"/>
              </w:rPr>
              <w:t xml:space="preserve"> 6</w:t>
            </w:r>
            <w:r w:rsidRPr="00681FCE">
              <w:rPr>
                <w:rFonts w:ascii="Arial" w:eastAsia="Calibri" w:hAnsi="Arial" w:cs="Arial"/>
                <w:b/>
                <w:sz w:val="22"/>
                <w:szCs w:val="22"/>
              </w:rPr>
              <w:t xml:space="preserve">. </w:t>
            </w:r>
            <w:r w:rsidR="00CA6031" w:rsidRPr="00681FCE">
              <w:rPr>
                <w:rFonts w:ascii="Arial" w:eastAsia="Calibri" w:hAnsi="Arial" w:cs="Arial"/>
                <w:b/>
                <w:sz w:val="22"/>
                <w:szCs w:val="22"/>
              </w:rPr>
              <w:t xml:space="preserve">Warunki </w:t>
            </w:r>
            <w:r w:rsidR="007920B8" w:rsidRPr="00681FCE">
              <w:rPr>
                <w:rFonts w:ascii="Arial" w:eastAsia="Calibri" w:hAnsi="Arial" w:cs="Arial"/>
                <w:b/>
                <w:sz w:val="22"/>
                <w:szCs w:val="22"/>
              </w:rPr>
              <w:t xml:space="preserve">udziału w postępowaniu oraz </w:t>
            </w:r>
            <w:r w:rsidR="00CA6031" w:rsidRPr="00681FCE">
              <w:rPr>
                <w:rFonts w:ascii="Arial" w:eastAsia="Calibri" w:hAnsi="Arial" w:cs="Arial"/>
                <w:b/>
                <w:sz w:val="22"/>
                <w:szCs w:val="22"/>
              </w:rPr>
              <w:t>wykaz oświadczeń lub dokumentów potwierdzających ich spełnianie</w:t>
            </w:r>
          </w:p>
        </w:tc>
      </w:tr>
    </w:tbl>
    <w:p w:rsidR="00475F6A" w:rsidRDefault="00475F6A" w:rsidP="000412C7">
      <w:pPr>
        <w:spacing w:line="276" w:lineRule="auto"/>
        <w:rPr>
          <w:rFonts w:ascii="Arial" w:eastAsia="Calibri" w:hAnsi="Arial" w:cs="Arial"/>
          <w:sz w:val="22"/>
          <w:szCs w:val="22"/>
        </w:rPr>
      </w:pPr>
    </w:p>
    <w:p w:rsidR="00CA6031" w:rsidRDefault="00CA6031" w:rsidP="004947D9">
      <w:pPr>
        <w:pStyle w:val="Akapitzlist"/>
        <w:numPr>
          <w:ilvl w:val="0"/>
          <w:numId w:val="31"/>
        </w:numPr>
        <w:tabs>
          <w:tab w:val="left" w:pos="426"/>
        </w:tabs>
        <w:autoSpaceDE w:val="0"/>
        <w:autoSpaceDN w:val="0"/>
        <w:adjustRightInd w:val="0"/>
        <w:spacing w:after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O udzielenie zamówienia mogą się ubiegać Wykonawcy, którzy:</w:t>
      </w:r>
    </w:p>
    <w:p w:rsidR="00830A79" w:rsidRPr="00D34AB3" w:rsidRDefault="00830A79" w:rsidP="004947D9">
      <w:pPr>
        <w:numPr>
          <w:ilvl w:val="1"/>
          <w:numId w:val="3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4AB3">
        <w:rPr>
          <w:rFonts w:ascii="Arial" w:hAnsi="Arial" w:cs="Arial"/>
          <w:sz w:val="22"/>
          <w:szCs w:val="22"/>
        </w:rPr>
        <w:t xml:space="preserve">posiadają kompetencje lub uprawnienia do prowadzenia określonej działalności zawodowej, o ile </w:t>
      </w:r>
      <w:r w:rsidR="00681FCE" w:rsidRPr="00D34AB3">
        <w:rPr>
          <w:rFonts w:ascii="Arial" w:hAnsi="Arial" w:cs="Arial"/>
          <w:sz w:val="22"/>
          <w:szCs w:val="22"/>
        </w:rPr>
        <w:t>wynika to z odrębnych przepisów:</w:t>
      </w:r>
    </w:p>
    <w:p w:rsidR="00681FCE" w:rsidRPr="00D34AB3" w:rsidRDefault="00681FCE" w:rsidP="00681FCE">
      <w:pPr>
        <w:autoSpaceDE w:val="0"/>
        <w:autoSpaceDN w:val="0"/>
        <w:adjustRightInd w:val="0"/>
        <w:spacing w:line="276" w:lineRule="auto"/>
        <w:ind w:left="1440"/>
        <w:jc w:val="both"/>
        <w:rPr>
          <w:rFonts w:ascii="Arial" w:hAnsi="Arial" w:cs="Arial"/>
          <w:i/>
          <w:sz w:val="22"/>
          <w:szCs w:val="22"/>
        </w:rPr>
      </w:pPr>
      <w:r w:rsidRPr="00D34AB3">
        <w:rPr>
          <w:rFonts w:ascii="Arial" w:hAnsi="Arial" w:cs="Arial"/>
          <w:sz w:val="22"/>
          <w:szCs w:val="22"/>
        </w:rPr>
        <w:t>Zamawiający uzna, że Wykonawca spełnia powyższy warunek, jeśli wykaże, że</w:t>
      </w:r>
      <w:r w:rsidRPr="00D34AB3">
        <w:t xml:space="preserve"> </w:t>
      </w:r>
      <w:r w:rsidRPr="00D34AB3">
        <w:rPr>
          <w:rFonts w:ascii="Arial" w:hAnsi="Arial" w:cs="Arial"/>
          <w:sz w:val="22"/>
          <w:szCs w:val="22"/>
        </w:rPr>
        <w:t>posiada</w:t>
      </w:r>
      <w:r w:rsidR="00D34AB3" w:rsidRPr="00D34AB3">
        <w:rPr>
          <w:rFonts w:ascii="Arial" w:hAnsi="Arial" w:cs="Arial"/>
          <w:sz w:val="22"/>
          <w:szCs w:val="22"/>
        </w:rPr>
        <w:t xml:space="preserve"> </w:t>
      </w:r>
      <w:r w:rsidR="00ED2B83" w:rsidRPr="00D34AB3">
        <w:rPr>
          <w:rFonts w:ascii="Arial" w:hAnsi="Arial" w:cs="Arial"/>
          <w:sz w:val="22"/>
          <w:szCs w:val="22"/>
        </w:rPr>
        <w:t xml:space="preserve">zezwolenie na wykonywanie zawodu przewoźnika drogowego, </w:t>
      </w:r>
      <w:r w:rsidR="00D34AB3" w:rsidRPr="00D34AB3">
        <w:rPr>
          <w:rFonts w:ascii="Arial" w:hAnsi="Arial" w:cs="Arial"/>
          <w:sz w:val="22"/>
          <w:szCs w:val="22"/>
        </w:rPr>
        <w:br/>
      </w:r>
      <w:r w:rsidR="00ED2B83" w:rsidRPr="00D34AB3">
        <w:rPr>
          <w:rFonts w:ascii="Arial" w:hAnsi="Arial" w:cs="Arial"/>
          <w:sz w:val="22"/>
          <w:szCs w:val="22"/>
        </w:rPr>
        <w:t>na zasadach określonych w rozporządzeniu Parlamentu Europejskiego i Rady (WE) nr 1071/2009 z dnia 21 października 2009 r. ustanawiającym wspólne zasady dotyczące warunków wykonywania zawodu przewoźnika drogowego (Dz.U. 2017 poz. 2200)</w:t>
      </w:r>
    </w:p>
    <w:p w:rsidR="00830A79" w:rsidRDefault="00830A79" w:rsidP="004947D9">
      <w:pPr>
        <w:numPr>
          <w:ilvl w:val="1"/>
          <w:numId w:val="3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A3470">
        <w:rPr>
          <w:rFonts w:ascii="Arial" w:hAnsi="Arial" w:cs="Arial"/>
          <w:sz w:val="22"/>
          <w:szCs w:val="22"/>
        </w:rPr>
        <w:t>posiada</w:t>
      </w:r>
      <w:r>
        <w:rPr>
          <w:rFonts w:ascii="Arial" w:hAnsi="Arial" w:cs="Arial"/>
          <w:sz w:val="22"/>
          <w:szCs w:val="22"/>
        </w:rPr>
        <w:t>ją</w:t>
      </w:r>
      <w:r w:rsidRPr="002A347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zdolności techniczne lub zawodowe</w:t>
      </w:r>
      <w:r w:rsidR="00681FCE">
        <w:rPr>
          <w:rFonts w:ascii="Arial" w:hAnsi="Arial" w:cs="Arial"/>
          <w:sz w:val="22"/>
          <w:szCs w:val="22"/>
        </w:rPr>
        <w:t>:</w:t>
      </w:r>
    </w:p>
    <w:p w:rsidR="009D2D48" w:rsidRPr="00D27A2F" w:rsidRDefault="009D2D48" w:rsidP="009D2D48">
      <w:pPr>
        <w:pStyle w:val="Akapitzlist"/>
        <w:spacing w:after="0"/>
        <w:ind w:left="1418"/>
        <w:rPr>
          <w:rFonts w:ascii="Arial" w:eastAsia="Calibri" w:hAnsi="Arial" w:cs="Arial"/>
        </w:rPr>
      </w:pPr>
      <w:r w:rsidRPr="00D27A2F">
        <w:rPr>
          <w:rFonts w:ascii="Arial" w:eastAsia="Calibri" w:hAnsi="Arial" w:cs="Arial"/>
        </w:rPr>
        <w:t>Zamawiający uzna, że Wykonawca spełnia ww. warunek, jeżeli wykaże, że:</w:t>
      </w:r>
    </w:p>
    <w:p w:rsidR="009D2D48" w:rsidRPr="00D27A2F" w:rsidRDefault="009D2D48" w:rsidP="004947D9">
      <w:pPr>
        <w:pStyle w:val="Akapitzlist"/>
        <w:numPr>
          <w:ilvl w:val="0"/>
          <w:numId w:val="32"/>
        </w:numPr>
        <w:spacing w:after="0"/>
        <w:rPr>
          <w:rFonts w:ascii="Arial" w:eastAsia="Calibri" w:hAnsi="Arial" w:cs="Arial"/>
        </w:rPr>
      </w:pPr>
      <w:r w:rsidRPr="00D27A2F">
        <w:rPr>
          <w:rFonts w:ascii="Arial" w:eastAsia="Calibri" w:hAnsi="Arial" w:cs="Arial"/>
        </w:rPr>
        <w:t xml:space="preserve"> w okresie ostatnich </w:t>
      </w:r>
      <w:r w:rsidR="00D27A2F" w:rsidRPr="00D27A2F">
        <w:rPr>
          <w:rFonts w:ascii="Arial" w:eastAsia="Calibri" w:hAnsi="Arial" w:cs="Arial"/>
        </w:rPr>
        <w:t xml:space="preserve">trzech </w:t>
      </w:r>
      <w:r w:rsidRPr="00D27A2F">
        <w:rPr>
          <w:rFonts w:ascii="Arial" w:eastAsia="Calibri" w:hAnsi="Arial" w:cs="Arial"/>
        </w:rPr>
        <w:t xml:space="preserve">lat przed upływem terminu składania ofert, a jeżeli okres prowadzenia jest krótszy – w tym okresie </w:t>
      </w:r>
      <w:r w:rsidRPr="00D27A2F">
        <w:rPr>
          <w:rFonts w:ascii="Arial" w:hAnsi="Arial" w:cs="Arial"/>
          <w:bCs/>
          <w:color w:val="000000"/>
        </w:rPr>
        <w:t>wykonuje</w:t>
      </w:r>
      <w:r w:rsidRPr="00D27A2F">
        <w:rPr>
          <w:rFonts w:ascii="Arial" w:hAnsi="Arial" w:cs="Arial"/>
          <w:color w:val="000000"/>
        </w:rPr>
        <w:t xml:space="preserve"> (tylko w przypadku świadc</w:t>
      </w:r>
      <w:r w:rsidRPr="00D27A2F">
        <w:rPr>
          <w:rFonts w:ascii="Arial" w:hAnsi="Arial" w:cs="Arial"/>
        </w:rPr>
        <w:t>z</w:t>
      </w:r>
      <w:r w:rsidRPr="00D27A2F">
        <w:rPr>
          <w:rFonts w:ascii="Arial" w:hAnsi="Arial" w:cs="Arial"/>
          <w:color w:val="000000"/>
        </w:rPr>
        <w:t>eń okresowych lub ciągłych)</w:t>
      </w:r>
      <w:r w:rsidRPr="00D27A2F">
        <w:rPr>
          <w:rFonts w:ascii="Arial" w:hAnsi="Arial" w:cs="Arial"/>
          <w:bCs/>
          <w:color w:val="000000"/>
        </w:rPr>
        <w:t xml:space="preserve"> lub wykonał należycie</w:t>
      </w:r>
      <w:r w:rsidRPr="00D27A2F">
        <w:rPr>
          <w:rFonts w:ascii="Arial" w:eastAsia="Calibri" w:hAnsi="Arial" w:cs="Arial"/>
        </w:rPr>
        <w:t xml:space="preserve"> co najmniej </w:t>
      </w:r>
      <w:r w:rsidR="00D27A2F" w:rsidRPr="00D27A2F">
        <w:rPr>
          <w:rFonts w:ascii="Arial" w:eastAsia="Calibri" w:hAnsi="Arial" w:cs="Arial"/>
        </w:rPr>
        <w:t>jedną usługę</w:t>
      </w:r>
      <w:r w:rsidRPr="00D27A2F">
        <w:rPr>
          <w:rFonts w:ascii="Arial" w:eastAsia="Calibri" w:hAnsi="Arial" w:cs="Arial"/>
        </w:rPr>
        <w:t xml:space="preserve"> </w:t>
      </w:r>
      <w:r w:rsidR="00D27A2F" w:rsidRPr="00D27A2F">
        <w:rPr>
          <w:rFonts w:ascii="Arial" w:eastAsia="Calibri" w:hAnsi="Arial" w:cs="Arial"/>
        </w:rPr>
        <w:t>przeprowadzki</w:t>
      </w:r>
      <w:r w:rsidRPr="00D27A2F">
        <w:rPr>
          <w:rFonts w:ascii="Arial" w:eastAsia="Calibri" w:hAnsi="Arial" w:cs="Arial"/>
        </w:rPr>
        <w:t xml:space="preserve"> </w:t>
      </w:r>
      <w:r w:rsidR="00D27A2F" w:rsidRPr="00D27A2F">
        <w:rPr>
          <w:rFonts w:ascii="Arial" w:eastAsia="Calibri" w:hAnsi="Arial" w:cs="Arial"/>
        </w:rPr>
        <w:t xml:space="preserve">o </w:t>
      </w:r>
      <w:r w:rsidRPr="00D27A2F">
        <w:rPr>
          <w:rFonts w:ascii="Arial" w:eastAsia="Calibri" w:hAnsi="Arial" w:cs="Arial"/>
        </w:rPr>
        <w:t>wartości nie mniejszej niż</w:t>
      </w:r>
      <w:r w:rsidR="00D27A2F" w:rsidRPr="00D27A2F">
        <w:rPr>
          <w:rFonts w:ascii="Arial" w:eastAsia="Calibri" w:hAnsi="Arial" w:cs="Arial"/>
        </w:rPr>
        <w:t xml:space="preserve"> 10 000,00 </w:t>
      </w:r>
      <w:r w:rsidRPr="00D27A2F">
        <w:rPr>
          <w:rFonts w:ascii="Arial" w:eastAsia="Calibri" w:hAnsi="Arial" w:cs="Arial"/>
        </w:rPr>
        <w:t>zł brutto każda,</w:t>
      </w:r>
    </w:p>
    <w:p w:rsidR="00475F6A" w:rsidRPr="00830A79" w:rsidRDefault="00D042B4" w:rsidP="004947D9">
      <w:pPr>
        <w:pStyle w:val="Akapitzlist"/>
        <w:numPr>
          <w:ilvl w:val="0"/>
          <w:numId w:val="31"/>
        </w:numPr>
        <w:tabs>
          <w:tab w:val="left" w:pos="426"/>
        </w:tabs>
        <w:autoSpaceDE w:val="0"/>
        <w:autoSpaceDN w:val="0"/>
        <w:adjustRightInd w:val="0"/>
        <w:spacing w:after="0"/>
        <w:rPr>
          <w:rFonts w:ascii="Arial" w:hAnsi="Arial" w:cs="Arial"/>
          <w:bCs/>
          <w:color w:val="000000"/>
        </w:rPr>
      </w:pPr>
      <w:r w:rsidRPr="00830A79">
        <w:rPr>
          <w:rFonts w:ascii="Arial" w:hAnsi="Arial" w:cs="Arial"/>
        </w:rPr>
        <w:t>W celu potwierdzenia spełnienia w</w:t>
      </w:r>
      <w:r w:rsidR="00E8470A" w:rsidRPr="00830A79">
        <w:rPr>
          <w:rFonts w:ascii="Arial" w:hAnsi="Arial" w:cs="Arial"/>
        </w:rPr>
        <w:t xml:space="preserve">arunków udziału </w:t>
      </w:r>
      <w:r w:rsidRPr="00830A79">
        <w:rPr>
          <w:rFonts w:ascii="Arial" w:hAnsi="Arial" w:cs="Arial"/>
        </w:rPr>
        <w:t xml:space="preserve">stawianych przez Zamawiającego </w:t>
      </w:r>
      <w:r w:rsidRPr="00830A79">
        <w:rPr>
          <w:rFonts w:ascii="Arial" w:hAnsi="Arial" w:cs="Arial"/>
        </w:rPr>
        <w:br/>
        <w:t xml:space="preserve">w postępowaniu, Zamawiający żąda złożenia następujących oświadczeń </w:t>
      </w:r>
      <w:r w:rsidR="00830A79">
        <w:rPr>
          <w:rFonts w:ascii="Arial" w:hAnsi="Arial" w:cs="Arial"/>
        </w:rPr>
        <w:br/>
      </w:r>
      <w:r w:rsidRPr="00830A79">
        <w:rPr>
          <w:rFonts w:ascii="Arial" w:hAnsi="Arial" w:cs="Arial"/>
        </w:rPr>
        <w:t>i dokumentów:</w:t>
      </w:r>
    </w:p>
    <w:p w:rsidR="008F518F" w:rsidRPr="005F6C33" w:rsidRDefault="00855DBF" w:rsidP="00B3577C">
      <w:pPr>
        <w:pStyle w:val="Akapitzlist"/>
        <w:numPr>
          <w:ilvl w:val="0"/>
          <w:numId w:val="8"/>
        </w:numPr>
        <w:spacing w:after="0"/>
        <w:rPr>
          <w:rFonts w:ascii="Arial" w:eastAsia="Calibri" w:hAnsi="Arial" w:cs="Arial"/>
        </w:rPr>
      </w:pPr>
      <w:r w:rsidRPr="005F6C33">
        <w:rPr>
          <w:rFonts w:ascii="Arial" w:eastAsia="Calibri" w:hAnsi="Arial" w:cs="Arial"/>
        </w:rPr>
        <w:t>Oświadczeni</w:t>
      </w:r>
      <w:r w:rsidR="00263FFE" w:rsidRPr="005F6C33">
        <w:rPr>
          <w:rFonts w:ascii="Arial" w:eastAsia="Calibri" w:hAnsi="Arial" w:cs="Arial"/>
        </w:rPr>
        <w:t>a</w:t>
      </w:r>
      <w:r w:rsidRPr="005F6C33">
        <w:rPr>
          <w:rFonts w:ascii="Arial" w:eastAsia="Calibri" w:hAnsi="Arial" w:cs="Arial"/>
        </w:rPr>
        <w:t xml:space="preserve"> </w:t>
      </w:r>
      <w:r w:rsidR="005B5F66" w:rsidRPr="005F6C33">
        <w:rPr>
          <w:rFonts w:ascii="Arial" w:eastAsia="Calibri" w:hAnsi="Arial" w:cs="Arial"/>
        </w:rPr>
        <w:t xml:space="preserve">Wykonawcy </w:t>
      </w:r>
      <w:r w:rsidRPr="005F6C33">
        <w:rPr>
          <w:rFonts w:ascii="Arial" w:eastAsia="Calibri" w:hAnsi="Arial" w:cs="Arial"/>
        </w:rPr>
        <w:t>o spełnianiu warunków</w:t>
      </w:r>
      <w:r w:rsidR="00AF75FC" w:rsidRPr="005F6C33">
        <w:rPr>
          <w:rFonts w:ascii="Arial" w:eastAsia="Calibri" w:hAnsi="Arial" w:cs="Arial"/>
        </w:rPr>
        <w:t xml:space="preserve"> udziału</w:t>
      </w:r>
      <w:r w:rsidRPr="005F6C33">
        <w:rPr>
          <w:rFonts w:ascii="Arial" w:eastAsia="Calibri" w:hAnsi="Arial" w:cs="Arial"/>
        </w:rPr>
        <w:t xml:space="preserve"> – </w:t>
      </w:r>
      <w:r w:rsidR="00830A79" w:rsidRPr="005F6C33">
        <w:rPr>
          <w:rFonts w:ascii="Arial" w:eastAsia="Calibri" w:hAnsi="Arial" w:cs="Arial"/>
        </w:rPr>
        <w:t xml:space="preserve">według wzoru </w:t>
      </w:r>
      <w:r w:rsidRPr="005F6C33">
        <w:rPr>
          <w:rFonts w:ascii="Arial" w:eastAsia="Calibri" w:hAnsi="Arial" w:cs="Arial"/>
        </w:rPr>
        <w:t>stanowiąc</w:t>
      </w:r>
      <w:r w:rsidR="009A0109" w:rsidRPr="005F6C33">
        <w:rPr>
          <w:rFonts w:ascii="Arial" w:eastAsia="Calibri" w:hAnsi="Arial" w:cs="Arial"/>
        </w:rPr>
        <w:t>e</w:t>
      </w:r>
      <w:r w:rsidR="00830A79" w:rsidRPr="005F6C33">
        <w:rPr>
          <w:rFonts w:ascii="Arial" w:eastAsia="Calibri" w:hAnsi="Arial" w:cs="Arial"/>
        </w:rPr>
        <w:t>go</w:t>
      </w:r>
      <w:r w:rsidRPr="005F6C33">
        <w:rPr>
          <w:rFonts w:ascii="Arial" w:eastAsia="Calibri" w:hAnsi="Arial" w:cs="Arial"/>
        </w:rPr>
        <w:t xml:space="preserve"> załącznik nr </w:t>
      </w:r>
      <w:r w:rsidR="00EF0A43" w:rsidRPr="005F6C33">
        <w:rPr>
          <w:rFonts w:ascii="Arial" w:eastAsia="Calibri" w:hAnsi="Arial" w:cs="Arial"/>
        </w:rPr>
        <w:t>2</w:t>
      </w:r>
      <w:r w:rsidR="005F6C33" w:rsidRPr="005F6C33">
        <w:rPr>
          <w:rFonts w:ascii="Arial" w:eastAsia="Calibri" w:hAnsi="Arial" w:cs="Arial"/>
        </w:rPr>
        <w:t xml:space="preserve"> do zapytania ofertowego</w:t>
      </w:r>
    </w:p>
    <w:p w:rsidR="00681FCE" w:rsidRPr="005F6C33" w:rsidRDefault="00681FCE" w:rsidP="00830A79">
      <w:pPr>
        <w:pStyle w:val="Akapitzlist"/>
        <w:numPr>
          <w:ilvl w:val="0"/>
          <w:numId w:val="8"/>
        </w:numPr>
        <w:spacing w:after="0"/>
        <w:rPr>
          <w:rFonts w:ascii="Arial" w:eastAsia="Calibri" w:hAnsi="Arial" w:cs="Arial"/>
        </w:rPr>
      </w:pPr>
      <w:r w:rsidRPr="005F6C33">
        <w:rPr>
          <w:rFonts w:ascii="Arial" w:hAnsi="Arial" w:cs="Arial"/>
        </w:rPr>
        <w:t xml:space="preserve">Dokumentu potwierdzającego, że Wykonawca </w:t>
      </w:r>
      <w:r w:rsidR="00D27A2F" w:rsidRPr="005F6C33">
        <w:rPr>
          <w:rFonts w:ascii="Arial" w:hAnsi="Arial" w:cs="Arial"/>
        </w:rPr>
        <w:t xml:space="preserve">posiada </w:t>
      </w:r>
      <w:r w:rsidR="00A41FA1" w:rsidRPr="00D34AB3">
        <w:rPr>
          <w:rFonts w:ascii="Arial" w:hAnsi="Arial" w:cs="Arial"/>
        </w:rPr>
        <w:t xml:space="preserve">zezwolenie </w:t>
      </w:r>
      <w:r w:rsidR="00A41FA1">
        <w:rPr>
          <w:rFonts w:ascii="Arial" w:hAnsi="Arial" w:cs="Arial"/>
        </w:rPr>
        <w:br/>
      </w:r>
      <w:r w:rsidR="00A41FA1" w:rsidRPr="00D34AB3">
        <w:rPr>
          <w:rFonts w:ascii="Arial" w:hAnsi="Arial" w:cs="Arial"/>
        </w:rPr>
        <w:t xml:space="preserve">na wykonywanie zawodu przewoźnika drogowego, na zasadach określonych </w:t>
      </w:r>
      <w:r w:rsidR="00A41FA1">
        <w:rPr>
          <w:rFonts w:ascii="Arial" w:hAnsi="Arial" w:cs="Arial"/>
        </w:rPr>
        <w:br/>
      </w:r>
      <w:r w:rsidR="00A41FA1" w:rsidRPr="00D34AB3">
        <w:rPr>
          <w:rFonts w:ascii="Arial" w:hAnsi="Arial" w:cs="Arial"/>
        </w:rPr>
        <w:t xml:space="preserve">w rozporządzeniu Parlamentu Europejskiego i Rady (WE) nr 1071/2009 z dnia </w:t>
      </w:r>
      <w:r w:rsidR="00A41FA1">
        <w:rPr>
          <w:rFonts w:ascii="Arial" w:hAnsi="Arial" w:cs="Arial"/>
        </w:rPr>
        <w:br/>
      </w:r>
      <w:r w:rsidR="00A41FA1" w:rsidRPr="00D34AB3">
        <w:rPr>
          <w:rFonts w:ascii="Arial" w:hAnsi="Arial" w:cs="Arial"/>
        </w:rPr>
        <w:t>21 października 2009 r. ustanawiającym wspólne zasady dotyczące warunków wykonywania zawodu przewoźnika drogowego (Dz.U. 2017 poz. 2200)</w:t>
      </w:r>
    </w:p>
    <w:p w:rsidR="00D042B4" w:rsidRDefault="00855DBF" w:rsidP="00830A79">
      <w:pPr>
        <w:pStyle w:val="Akapitzlist"/>
        <w:numPr>
          <w:ilvl w:val="0"/>
          <w:numId w:val="8"/>
        </w:numPr>
        <w:spacing w:after="0"/>
        <w:rPr>
          <w:rFonts w:ascii="Arial" w:eastAsia="Calibri" w:hAnsi="Arial" w:cs="Arial"/>
        </w:rPr>
      </w:pPr>
      <w:r w:rsidRPr="005F6C33">
        <w:rPr>
          <w:rFonts w:ascii="Arial" w:eastAsia="Calibri" w:hAnsi="Arial" w:cs="Arial"/>
        </w:rPr>
        <w:lastRenderedPageBreak/>
        <w:t>Wykaz</w:t>
      </w:r>
      <w:r w:rsidR="00263FFE" w:rsidRPr="005F6C33">
        <w:rPr>
          <w:rFonts w:ascii="Arial" w:eastAsia="Calibri" w:hAnsi="Arial" w:cs="Arial"/>
        </w:rPr>
        <w:t>u</w:t>
      </w:r>
      <w:r w:rsidR="00D27A2F" w:rsidRPr="005F6C33">
        <w:rPr>
          <w:rFonts w:ascii="Arial" w:eastAsia="Calibri" w:hAnsi="Arial" w:cs="Arial"/>
        </w:rPr>
        <w:t xml:space="preserve"> wykonanej lub wykonywanej</w:t>
      </w:r>
      <w:r w:rsidRPr="005F6C33">
        <w:rPr>
          <w:rFonts w:ascii="Arial" w:eastAsia="Calibri" w:hAnsi="Arial" w:cs="Arial"/>
        </w:rPr>
        <w:t xml:space="preserve"> usług</w:t>
      </w:r>
      <w:r w:rsidR="00D27A2F" w:rsidRPr="005F6C33">
        <w:rPr>
          <w:rFonts w:ascii="Arial" w:eastAsia="Calibri" w:hAnsi="Arial" w:cs="Arial"/>
        </w:rPr>
        <w:t>i transportowej</w:t>
      </w:r>
      <w:r w:rsidRPr="005F6C33">
        <w:rPr>
          <w:rFonts w:ascii="Arial" w:eastAsia="Calibri" w:hAnsi="Arial" w:cs="Arial"/>
        </w:rPr>
        <w:t xml:space="preserve"> </w:t>
      </w:r>
      <w:r w:rsidR="009A0109" w:rsidRPr="005F6C33">
        <w:rPr>
          <w:rFonts w:ascii="Arial" w:eastAsia="Calibri" w:hAnsi="Arial" w:cs="Arial"/>
        </w:rPr>
        <w:t>wra</w:t>
      </w:r>
      <w:r w:rsidRPr="005F6C33">
        <w:rPr>
          <w:rFonts w:ascii="Arial" w:eastAsia="Calibri" w:hAnsi="Arial" w:cs="Arial"/>
        </w:rPr>
        <w:t xml:space="preserve">z </w:t>
      </w:r>
      <w:r w:rsidR="009A0109" w:rsidRPr="005F6C33">
        <w:rPr>
          <w:rFonts w:ascii="Arial" w:eastAsia="Calibri" w:hAnsi="Arial" w:cs="Arial"/>
        </w:rPr>
        <w:br/>
        <w:t xml:space="preserve">z </w:t>
      </w:r>
      <w:r w:rsidRPr="005F6C33">
        <w:rPr>
          <w:rFonts w:ascii="Arial" w:eastAsia="Calibri" w:hAnsi="Arial" w:cs="Arial"/>
        </w:rPr>
        <w:t>załącz</w:t>
      </w:r>
      <w:r w:rsidR="00263FFE" w:rsidRPr="005F6C33">
        <w:rPr>
          <w:rFonts w:ascii="Arial" w:eastAsia="Calibri" w:hAnsi="Arial" w:cs="Arial"/>
        </w:rPr>
        <w:t>eniem</w:t>
      </w:r>
      <w:r w:rsidRPr="005F6C33">
        <w:rPr>
          <w:rFonts w:ascii="Arial" w:eastAsia="Calibri" w:hAnsi="Arial" w:cs="Arial"/>
        </w:rPr>
        <w:t xml:space="preserve"> dowod</w:t>
      </w:r>
      <w:r w:rsidR="00263FFE" w:rsidRPr="005F6C33">
        <w:rPr>
          <w:rFonts w:ascii="Arial" w:eastAsia="Calibri" w:hAnsi="Arial" w:cs="Arial"/>
        </w:rPr>
        <w:t>ów</w:t>
      </w:r>
      <w:r w:rsidRPr="005F6C33">
        <w:rPr>
          <w:rFonts w:ascii="Arial" w:eastAsia="Calibri" w:hAnsi="Arial" w:cs="Arial"/>
        </w:rPr>
        <w:t xml:space="preserve"> potwierdzając</w:t>
      </w:r>
      <w:r w:rsidR="009A0109" w:rsidRPr="005F6C33">
        <w:rPr>
          <w:rFonts w:ascii="Arial" w:eastAsia="Calibri" w:hAnsi="Arial" w:cs="Arial"/>
        </w:rPr>
        <w:t>y</w:t>
      </w:r>
      <w:r w:rsidR="00263FFE" w:rsidRPr="005F6C33">
        <w:rPr>
          <w:rFonts w:ascii="Arial" w:eastAsia="Calibri" w:hAnsi="Arial" w:cs="Arial"/>
        </w:rPr>
        <w:t>ch</w:t>
      </w:r>
      <w:r w:rsidR="00D27A2F" w:rsidRPr="005F6C33">
        <w:rPr>
          <w:rFonts w:ascii="Arial" w:eastAsia="Calibri" w:hAnsi="Arial" w:cs="Arial"/>
        </w:rPr>
        <w:t>, że usługa transportowa została</w:t>
      </w:r>
      <w:r w:rsidRPr="005F6C33">
        <w:rPr>
          <w:rFonts w:ascii="Arial" w:eastAsia="Calibri" w:hAnsi="Arial" w:cs="Arial"/>
        </w:rPr>
        <w:t xml:space="preserve"> </w:t>
      </w:r>
      <w:r w:rsidR="00D27A2F" w:rsidRPr="005F6C33">
        <w:rPr>
          <w:rFonts w:ascii="Arial" w:eastAsia="Calibri" w:hAnsi="Arial" w:cs="Arial"/>
        </w:rPr>
        <w:t>wykonana</w:t>
      </w:r>
      <w:r w:rsidR="009A0109" w:rsidRPr="005F6C33">
        <w:rPr>
          <w:rFonts w:ascii="Arial" w:eastAsia="Calibri" w:hAnsi="Arial" w:cs="Arial"/>
        </w:rPr>
        <w:t xml:space="preserve"> </w:t>
      </w:r>
      <w:r w:rsidR="00D27A2F" w:rsidRPr="005F6C33">
        <w:rPr>
          <w:rFonts w:ascii="Arial" w:eastAsia="Calibri" w:hAnsi="Arial" w:cs="Arial"/>
        </w:rPr>
        <w:t>lub jest wykonywana</w:t>
      </w:r>
      <w:r w:rsidRPr="005F6C33">
        <w:rPr>
          <w:rFonts w:ascii="Arial" w:eastAsia="Calibri" w:hAnsi="Arial" w:cs="Arial"/>
        </w:rPr>
        <w:t xml:space="preserve"> należycie</w:t>
      </w:r>
      <w:r w:rsidR="00830A79" w:rsidRPr="005F6C33">
        <w:rPr>
          <w:rFonts w:ascii="Arial" w:eastAsia="Calibri" w:hAnsi="Arial" w:cs="Arial"/>
        </w:rPr>
        <w:t xml:space="preserve"> – według w</w:t>
      </w:r>
      <w:r w:rsidR="00E7255A">
        <w:rPr>
          <w:rFonts w:ascii="Arial" w:eastAsia="Calibri" w:hAnsi="Arial" w:cs="Arial"/>
        </w:rPr>
        <w:t>zoru stanowiącego załącznik nr 3</w:t>
      </w:r>
      <w:r w:rsidR="005F6C33" w:rsidRPr="005F6C33">
        <w:rPr>
          <w:rFonts w:ascii="Arial" w:eastAsia="Calibri" w:hAnsi="Arial" w:cs="Arial"/>
        </w:rPr>
        <w:t xml:space="preserve"> do zapytania ofertowego</w:t>
      </w:r>
    </w:p>
    <w:p w:rsidR="00E7255A" w:rsidRPr="005F6C33" w:rsidRDefault="00E7255A" w:rsidP="00830A79">
      <w:pPr>
        <w:pStyle w:val="Akapitzlist"/>
        <w:numPr>
          <w:ilvl w:val="0"/>
          <w:numId w:val="8"/>
        </w:numPr>
        <w:spacing w:after="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W przypadku, gdy Wykonawca jest osobą fizyczną nieprowadzącą działalności gospodarczej, musi złożyć oświadczenie o zapoznaniu się z obowiązkiem informacyjnym wynikającym z art. 13 RODO - </w:t>
      </w:r>
      <w:r w:rsidRPr="005F6C33">
        <w:rPr>
          <w:rFonts w:ascii="Arial" w:eastAsia="Calibri" w:hAnsi="Arial" w:cs="Arial"/>
        </w:rPr>
        <w:t>według w</w:t>
      </w:r>
      <w:r>
        <w:rPr>
          <w:rFonts w:ascii="Arial" w:eastAsia="Calibri" w:hAnsi="Arial" w:cs="Arial"/>
        </w:rPr>
        <w:t>zoru stanowiącego załącznik nr 4</w:t>
      </w:r>
      <w:r w:rsidRPr="005F6C33">
        <w:rPr>
          <w:rFonts w:ascii="Arial" w:eastAsia="Calibri" w:hAnsi="Arial" w:cs="Arial"/>
        </w:rPr>
        <w:t xml:space="preserve"> do zapytania ofertowego</w:t>
      </w:r>
    </w:p>
    <w:p w:rsidR="00426ADB" w:rsidRDefault="00426ADB" w:rsidP="000412C7">
      <w:pPr>
        <w:pStyle w:val="Akapitzlist"/>
        <w:spacing w:after="0"/>
        <w:ind w:left="1004"/>
        <w:rPr>
          <w:rFonts w:ascii="Arial" w:eastAsia="Calibri" w:hAnsi="Arial" w:cs="Arial"/>
        </w:rPr>
      </w:pPr>
    </w:p>
    <w:p w:rsidR="00C76DEE" w:rsidRDefault="00C76DEE" w:rsidP="000412C7">
      <w:pPr>
        <w:pStyle w:val="Akapitzlist"/>
        <w:spacing w:after="0"/>
        <w:ind w:left="1004"/>
        <w:rPr>
          <w:rFonts w:ascii="Arial" w:eastAsia="Calibri" w:hAnsi="Arial" w:cs="Arial"/>
        </w:rPr>
      </w:pPr>
    </w:p>
    <w:p w:rsidR="00C76DEE" w:rsidRPr="00855DBF" w:rsidRDefault="00C76DEE" w:rsidP="000412C7">
      <w:pPr>
        <w:pStyle w:val="Akapitzlist"/>
        <w:spacing w:after="0"/>
        <w:ind w:left="1004"/>
        <w:rPr>
          <w:rFonts w:ascii="Arial" w:eastAsia="Calibri" w:hAnsi="Arial" w:cs="Arial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426ADB" w:rsidRPr="00426ADB" w:rsidTr="00426ADB">
        <w:tc>
          <w:tcPr>
            <w:tcW w:w="9212" w:type="dxa"/>
            <w:shd w:val="pct10" w:color="auto" w:fill="auto"/>
          </w:tcPr>
          <w:p w:rsidR="00426ADB" w:rsidRPr="00426ADB" w:rsidRDefault="00426ADB" w:rsidP="006D2628">
            <w:pPr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426ADB">
              <w:rPr>
                <w:rFonts w:ascii="Arial" w:eastAsia="Calibri" w:hAnsi="Arial" w:cs="Arial"/>
                <w:b/>
                <w:sz w:val="22"/>
                <w:szCs w:val="22"/>
              </w:rPr>
              <w:t xml:space="preserve">7. Miejsce </w:t>
            </w:r>
            <w:r w:rsidR="006D2628">
              <w:rPr>
                <w:rFonts w:ascii="Arial" w:eastAsia="Calibri" w:hAnsi="Arial" w:cs="Arial"/>
                <w:b/>
                <w:sz w:val="22"/>
                <w:szCs w:val="22"/>
              </w:rPr>
              <w:t>oraz</w:t>
            </w:r>
            <w:r w:rsidRPr="00426ADB">
              <w:rPr>
                <w:rFonts w:ascii="Arial" w:eastAsia="Calibri" w:hAnsi="Arial" w:cs="Arial"/>
                <w:b/>
                <w:sz w:val="22"/>
                <w:szCs w:val="22"/>
              </w:rPr>
              <w:t xml:space="preserve"> termin składania </w:t>
            </w:r>
            <w:r w:rsidR="006D2628">
              <w:rPr>
                <w:rFonts w:ascii="Arial" w:eastAsia="Calibri" w:hAnsi="Arial" w:cs="Arial"/>
                <w:b/>
                <w:sz w:val="22"/>
                <w:szCs w:val="22"/>
              </w:rPr>
              <w:t xml:space="preserve">i otwarcia </w:t>
            </w:r>
            <w:r w:rsidRPr="00426ADB">
              <w:rPr>
                <w:rFonts w:ascii="Arial" w:eastAsia="Calibri" w:hAnsi="Arial" w:cs="Arial"/>
                <w:b/>
                <w:sz w:val="22"/>
                <w:szCs w:val="22"/>
              </w:rPr>
              <w:t>ofert.</w:t>
            </w:r>
          </w:p>
        </w:tc>
      </w:tr>
    </w:tbl>
    <w:p w:rsidR="00426ADB" w:rsidRDefault="00426ADB" w:rsidP="000412C7">
      <w:pPr>
        <w:pStyle w:val="Akapitzlist"/>
        <w:spacing w:after="0"/>
        <w:ind w:left="0"/>
        <w:rPr>
          <w:rFonts w:ascii="Arial" w:hAnsi="Arial" w:cs="Arial"/>
        </w:rPr>
      </w:pPr>
    </w:p>
    <w:p w:rsidR="00694764" w:rsidRPr="00681FCE" w:rsidRDefault="00694764" w:rsidP="004947D9">
      <w:pPr>
        <w:pStyle w:val="Akapitzlist"/>
        <w:numPr>
          <w:ilvl w:val="0"/>
          <w:numId w:val="18"/>
        </w:numPr>
        <w:spacing w:after="0"/>
        <w:ind w:left="709" w:hanging="425"/>
        <w:rPr>
          <w:rFonts w:ascii="Arial" w:hAnsi="Arial" w:cs="Arial"/>
        </w:rPr>
      </w:pPr>
      <w:r w:rsidRPr="006D2628">
        <w:rPr>
          <w:rFonts w:ascii="Arial" w:hAnsi="Arial" w:cs="Arial"/>
        </w:rPr>
        <w:t xml:space="preserve">Ofertę wraz z niezbędnymi informacjami, koniecznymi do </w:t>
      </w:r>
      <w:r w:rsidR="009A0109" w:rsidRPr="006D2628">
        <w:rPr>
          <w:rFonts w:ascii="Arial" w:hAnsi="Arial" w:cs="Arial"/>
        </w:rPr>
        <w:t>wyboru</w:t>
      </w:r>
      <w:r w:rsidRPr="006D2628">
        <w:rPr>
          <w:rFonts w:ascii="Arial" w:hAnsi="Arial" w:cs="Arial"/>
        </w:rPr>
        <w:t xml:space="preserve"> najkorzystniejszej oferty wg załączonego Formularza oferty (załącznik nr </w:t>
      </w:r>
      <w:r w:rsidR="00EF0A43">
        <w:rPr>
          <w:rFonts w:ascii="Arial" w:hAnsi="Arial" w:cs="Arial"/>
        </w:rPr>
        <w:t>1</w:t>
      </w:r>
      <w:r w:rsidRPr="006D2628">
        <w:rPr>
          <w:rFonts w:ascii="Arial" w:hAnsi="Arial" w:cs="Arial"/>
        </w:rPr>
        <w:t>)</w:t>
      </w:r>
      <w:r w:rsidR="0037466D" w:rsidRPr="006D2628">
        <w:rPr>
          <w:rFonts w:ascii="Arial" w:hAnsi="Arial" w:cs="Arial"/>
        </w:rPr>
        <w:t>,</w:t>
      </w:r>
      <w:r w:rsidRPr="006D2628">
        <w:rPr>
          <w:rFonts w:ascii="Arial" w:hAnsi="Arial" w:cs="Arial"/>
        </w:rPr>
        <w:t xml:space="preserve"> </w:t>
      </w:r>
      <w:r w:rsidR="00D042B4" w:rsidRPr="006D2628">
        <w:rPr>
          <w:rFonts w:ascii="Arial" w:hAnsi="Arial" w:cs="Arial"/>
        </w:rPr>
        <w:t>Wykonawca winien</w:t>
      </w:r>
      <w:r w:rsidR="00D34AB3">
        <w:rPr>
          <w:rFonts w:ascii="Arial" w:hAnsi="Arial" w:cs="Arial"/>
        </w:rPr>
        <w:t xml:space="preserve"> złożyć w terminie do dnia 24.08</w:t>
      </w:r>
      <w:r w:rsidR="005F6C33">
        <w:rPr>
          <w:rFonts w:ascii="Arial" w:hAnsi="Arial" w:cs="Arial"/>
        </w:rPr>
        <w:t>.</w:t>
      </w:r>
      <w:r w:rsidR="00D34AB3">
        <w:rPr>
          <w:rFonts w:ascii="Arial" w:hAnsi="Arial" w:cs="Arial"/>
        </w:rPr>
        <w:t>2018</w:t>
      </w:r>
      <w:r w:rsidR="005F6C33">
        <w:rPr>
          <w:rFonts w:ascii="Arial" w:hAnsi="Arial" w:cs="Arial"/>
        </w:rPr>
        <w:t xml:space="preserve"> r.</w:t>
      </w:r>
      <w:r w:rsidRPr="006D2628">
        <w:rPr>
          <w:rFonts w:ascii="Arial" w:hAnsi="Arial" w:cs="Arial"/>
        </w:rPr>
        <w:t xml:space="preserve"> do godziny </w:t>
      </w:r>
      <w:r w:rsidR="00D34AB3">
        <w:rPr>
          <w:rFonts w:ascii="Arial" w:hAnsi="Arial" w:cs="Arial"/>
        </w:rPr>
        <w:t>10</w:t>
      </w:r>
      <w:r w:rsidR="005F6C33">
        <w:rPr>
          <w:rFonts w:ascii="Arial" w:hAnsi="Arial" w:cs="Arial"/>
        </w:rPr>
        <w:t>:00</w:t>
      </w:r>
      <w:r w:rsidR="0037466D" w:rsidRPr="006D2628">
        <w:rPr>
          <w:rFonts w:ascii="Arial" w:hAnsi="Arial" w:cs="Arial"/>
        </w:rPr>
        <w:t>,</w:t>
      </w:r>
      <w:r w:rsidRPr="006D2628">
        <w:rPr>
          <w:rFonts w:ascii="Arial" w:hAnsi="Arial" w:cs="Arial"/>
        </w:rPr>
        <w:t xml:space="preserve"> w formie pisemnej (osobiście albo listownie) na adres: Woje</w:t>
      </w:r>
      <w:r w:rsidR="00426ADB" w:rsidRPr="006D2628">
        <w:rPr>
          <w:rFonts w:ascii="Arial" w:hAnsi="Arial" w:cs="Arial"/>
        </w:rPr>
        <w:t xml:space="preserve">wódzki Urząd Pracy w Poznaniu, </w:t>
      </w:r>
      <w:r w:rsidRPr="006D2628">
        <w:rPr>
          <w:rFonts w:ascii="Arial" w:hAnsi="Arial" w:cs="Arial"/>
        </w:rPr>
        <w:t xml:space="preserve">ul. </w:t>
      </w:r>
      <w:r w:rsidR="006D2628" w:rsidRPr="006D2628">
        <w:rPr>
          <w:rFonts w:ascii="Arial" w:hAnsi="Arial" w:cs="Arial"/>
        </w:rPr>
        <w:t>Szyperska 14</w:t>
      </w:r>
      <w:r w:rsidRPr="006D2628">
        <w:rPr>
          <w:rFonts w:ascii="Arial" w:hAnsi="Arial" w:cs="Arial"/>
        </w:rPr>
        <w:t xml:space="preserve">, </w:t>
      </w:r>
      <w:r w:rsidR="001F0E5D">
        <w:rPr>
          <w:rFonts w:ascii="Arial" w:hAnsi="Arial" w:cs="Arial"/>
        </w:rPr>
        <w:br/>
      </w:r>
      <w:r w:rsidRPr="00681FCE">
        <w:rPr>
          <w:rFonts w:ascii="Arial" w:hAnsi="Arial" w:cs="Arial"/>
        </w:rPr>
        <w:t>6</w:t>
      </w:r>
      <w:r w:rsidR="006D2628" w:rsidRPr="00681FCE">
        <w:rPr>
          <w:rFonts w:ascii="Arial" w:hAnsi="Arial" w:cs="Arial"/>
        </w:rPr>
        <w:t>1</w:t>
      </w:r>
      <w:r w:rsidRPr="00681FCE">
        <w:rPr>
          <w:rFonts w:ascii="Arial" w:hAnsi="Arial" w:cs="Arial"/>
        </w:rPr>
        <w:t>-</w:t>
      </w:r>
      <w:r w:rsidR="006D2628" w:rsidRPr="00681FCE">
        <w:rPr>
          <w:rFonts w:ascii="Arial" w:hAnsi="Arial" w:cs="Arial"/>
        </w:rPr>
        <w:t>754</w:t>
      </w:r>
      <w:r w:rsidRPr="00681FCE">
        <w:rPr>
          <w:rFonts w:ascii="Arial" w:hAnsi="Arial" w:cs="Arial"/>
        </w:rPr>
        <w:t xml:space="preserve"> Poznań.</w:t>
      </w:r>
    </w:p>
    <w:p w:rsidR="006D2628" w:rsidRPr="00681FCE" w:rsidRDefault="006D2628" w:rsidP="004947D9">
      <w:pPr>
        <w:pStyle w:val="Akapitzlist"/>
        <w:numPr>
          <w:ilvl w:val="0"/>
          <w:numId w:val="18"/>
        </w:numPr>
        <w:spacing w:after="0"/>
        <w:ind w:left="709" w:hanging="425"/>
        <w:rPr>
          <w:rFonts w:ascii="Arial" w:hAnsi="Arial" w:cs="Arial"/>
        </w:rPr>
      </w:pPr>
      <w:r w:rsidRPr="00681FCE">
        <w:rPr>
          <w:rFonts w:ascii="Arial" w:hAnsi="Arial" w:cs="Arial"/>
          <w:color w:val="000000"/>
        </w:rPr>
        <w:t xml:space="preserve">Otwarcie ofert </w:t>
      </w:r>
      <w:r w:rsidR="00A73DA9" w:rsidRPr="00681FCE">
        <w:rPr>
          <w:rFonts w:ascii="Arial" w:hAnsi="Arial" w:cs="Arial"/>
          <w:color w:val="000000"/>
        </w:rPr>
        <w:t xml:space="preserve">jest jawne i </w:t>
      </w:r>
      <w:r w:rsidRPr="00681FCE">
        <w:rPr>
          <w:rFonts w:ascii="Arial" w:hAnsi="Arial" w:cs="Arial"/>
          <w:color w:val="000000"/>
        </w:rPr>
        <w:t xml:space="preserve">nastąpi w dniu </w:t>
      </w:r>
      <w:r w:rsidR="00D34AB3">
        <w:rPr>
          <w:rFonts w:ascii="Arial" w:hAnsi="Arial" w:cs="Arial"/>
          <w:color w:val="000000"/>
        </w:rPr>
        <w:t>24</w:t>
      </w:r>
      <w:r w:rsidR="005F6C33">
        <w:rPr>
          <w:rFonts w:ascii="Arial" w:hAnsi="Arial" w:cs="Arial"/>
        </w:rPr>
        <w:t>.</w:t>
      </w:r>
      <w:r w:rsidR="00D34AB3">
        <w:rPr>
          <w:rFonts w:ascii="Arial" w:hAnsi="Arial" w:cs="Arial"/>
        </w:rPr>
        <w:t>08</w:t>
      </w:r>
      <w:r w:rsidR="005F6C33">
        <w:rPr>
          <w:rFonts w:ascii="Arial" w:hAnsi="Arial" w:cs="Arial"/>
        </w:rPr>
        <w:t>.</w:t>
      </w:r>
      <w:r w:rsidR="00D34AB3">
        <w:rPr>
          <w:rFonts w:ascii="Arial" w:hAnsi="Arial" w:cs="Arial"/>
        </w:rPr>
        <w:t>2018</w:t>
      </w:r>
      <w:r w:rsidR="005F6C33">
        <w:rPr>
          <w:rFonts w:ascii="Arial" w:hAnsi="Arial" w:cs="Arial"/>
        </w:rPr>
        <w:t xml:space="preserve"> r.</w:t>
      </w:r>
      <w:r w:rsidRPr="00681FCE">
        <w:rPr>
          <w:rFonts w:ascii="Arial" w:hAnsi="Arial" w:cs="Arial"/>
          <w:color w:val="000000"/>
        </w:rPr>
        <w:t xml:space="preserve"> o godzinie </w:t>
      </w:r>
      <w:r w:rsidR="00D34AB3">
        <w:rPr>
          <w:rFonts w:ascii="Arial" w:hAnsi="Arial" w:cs="Arial"/>
          <w:color w:val="000000"/>
        </w:rPr>
        <w:t>10</w:t>
      </w:r>
      <w:r w:rsidR="005F6C33">
        <w:rPr>
          <w:rFonts w:ascii="Arial" w:hAnsi="Arial" w:cs="Arial"/>
        </w:rPr>
        <w:t>:</w:t>
      </w:r>
      <w:r w:rsidR="00D34AB3">
        <w:rPr>
          <w:rFonts w:ascii="Arial" w:hAnsi="Arial" w:cs="Arial"/>
        </w:rPr>
        <w:t>3</w:t>
      </w:r>
      <w:r w:rsidR="005F6C33">
        <w:rPr>
          <w:rFonts w:ascii="Arial" w:hAnsi="Arial" w:cs="Arial"/>
        </w:rPr>
        <w:t>0</w:t>
      </w:r>
      <w:r w:rsidRPr="00681FCE">
        <w:rPr>
          <w:rFonts w:ascii="Arial" w:hAnsi="Arial" w:cs="Arial"/>
          <w:color w:val="000000"/>
        </w:rPr>
        <w:t xml:space="preserve"> </w:t>
      </w:r>
      <w:r w:rsidR="00FC33A7">
        <w:rPr>
          <w:rFonts w:ascii="Arial" w:hAnsi="Arial" w:cs="Arial"/>
          <w:color w:val="000000"/>
        </w:rPr>
        <w:br/>
      </w:r>
      <w:r w:rsidRPr="00681FCE">
        <w:rPr>
          <w:rFonts w:ascii="Arial" w:hAnsi="Arial" w:cs="Arial"/>
          <w:color w:val="000000"/>
        </w:rPr>
        <w:t>w Wojewódzkim Urzędzie Pracy w Poznaniu, ul. Szyperska 14, 61-754 Poznań</w:t>
      </w:r>
      <w:r w:rsidR="00A73DA9" w:rsidRPr="00681FCE">
        <w:rPr>
          <w:rFonts w:ascii="Arial" w:hAnsi="Arial" w:cs="Arial"/>
          <w:color w:val="000000"/>
        </w:rPr>
        <w:t xml:space="preserve">, </w:t>
      </w:r>
      <w:r w:rsidR="00FC33A7">
        <w:rPr>
          <w:rFonts w:ascii="Arial" w:hAnsi="Arial" w:cs="Arial"/>
          <w:color w:val="000000"/>
        </w:rPr>
        <w:br/>
      </w:r>
      <w:r w:rsidR="00D34AB3">
        <w:rPr>
          <w:rFonts w:ascii="Arial" w:hAnsi="Arial" w:cs="Arial"/>
          <w:color w:val="000000"/>
        </w:rPr>
        <w:t>2</w:t>
      </w:r>
      <w:r w:rsidR="00A73DA9" w:rsidRPr="00681FCE">
        <w:rPr>
          <w:rFonts w:ascii="Arial" w:hAnsi="Arial" w:cs="Arial"/>
          <w:color w:val="000000"/>
        </w:rPr>
        <w:t xml:space="preserve"> piętro, pokój nr </w:t>
      </w:r>
      <w:r w:rsidR="00D34AB3">
        <w:rPr>
          <w:rFonts w:ascii="Arial" w:hAnsi="Arial" w:cs="Arial"/>
          <w:color w:val="000000"/>
        </w:rPr>
        <w:t>216</w:t>
      </w:r>
      <w:r w:rsidR="005F6C33">
        <w:rPr>
          <w:rFonts w:ascii="Arial" w:hAnsi="Arial" w:cs="Arial"/>
          <w:color w:val="000000"/>
        </w:rPr>
        <w:t>.</w:t>
      </w:r>
    </w:p>
    <w:p w:rsidR="006D2628" w:rsidRDefault="006D2628" w:rsidP="004947D9">
      <w:pPr>
        <w:pStyle w:val="Akapitzlist"/>
        <w:numPr>
          <w:ilvl w:val="0"/>
          <w:numId w:val="18"/>
        </w:numPr>
        <w:spacing w:after="0"/>
        <w:ind w:left="709" w:hanging="425"/>
        <w:rPr>
          <w:rFonts w:ascii="Arial" w:hAnsi="Arial" w:cs="Arial"/>
        </w:rPr>
      </w:pPr>
      <w:r w:rsidRPr="006D2628">
        <w:rPr>
          <w:rFonts w:ascii="Arial" w:hAnsi="Arial" w:cs="Arial"/>
        </w:rPr>
        <w:t>Wykonawca może przed upływem terminu składania ofert zmienić lub wycofać swoją ofertę bez żadnych skutków prawnych i finansowych.</w:t>
      </w:r>
    </w:p>
    <w:p w:rsidR="006D2628" w:rsidRPr="006D2628" w:rsidRDefault="006D2628" w:rsidP="004947D9">
      <w:pPr>
        <w:pStyle w:val="Akapitzlist"/>
        <w:numPr>
          <w:ilvl w:val="0"/>
          <w:numId w:val="18"/>
        </w:numPr>
        <w:spacing w:after="0"/>
        <w:ind w:left="709" w:hanging="425"/>
        <w:rPr>
          <w:rFonts w:ascii="Arial" w:hAnsi="Arial" w:cs="Arial"/>
        </w:rPr>
      </w:pPr>
      <w:r w:rsidRPr="006D2628">
        <w:rPr>
          <w:rFonts w:ascii="Arial" w:hAnsi="Arial" w:cs="Arial"/>
        </w:rPr>
        <w:t>Wycofanie lub zmiana oferty dla swej skuteczności musi mieć formę pisemną, spełniać odpowiednie wymogi formalne stawiane ofercie i musi zostać doręczone do</w:t>
      </w:r>
      <w:r w:rsidR="00FA2D8C">
        <w:rPr>
          <w:rFonts w:ascii="Arial" w:hAnsi="Arial" w:cs="Arial"/>
        </w:rPr>
        <w:t> </w:t>
      </w:r>
      <w:r w:rsidRPr="006D2628">
        <w:rPr>
          <w:rFonts w:ascii="Arial" w:hAnsi="Arial" w:cs="Arial"/>
        </w:rPr>
        <w:t>siedziby Zamawiającego nie później niż w terminie wyznaczonym na składanie ofert.</w:t>
      </w:r>
    </w:p>
    <w:p w:rsidR="00D34AB3" w:rsidRDefault="00D34AB3" w:rsidP="000412C7">
      <w:pPr>
        <w:pStyle w:val="Akapitzlist"/>
        <w:spacing w:after="0"/>
        <w:ind w:left="0"/>
        <w:rPr>
          <w:rFonts w:ascii="Arial" w:hAnsi="Arial" w:cs="Arial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426ADB" w:rsidRPr="00426ADB" w:rsidTr="00426ADB">
        <w:tc>
          <w:tcPr>
            <w:tcW w:w="9212" w:type="dxa"/>
            <w:shd w:val="pct10" w:color="auto" w:fill="auto"/>
          </w:tcPr>
          <w:p w:rsidR="00426ADB" w:rsidRPr="00426ADB" w:rsidRDefault="00426ADB" w:rsidP="000412C7">
            <w:pPr>
              <w:pStyle w:val="Akapitzlist"/>
              <w:spacing w:after="0"/>
              <w:ind w:left="0"/>
              <w:rPr>
                <w:rFonts w:ascii="Arial" w:eastAsia="Calibri" w:hAnsi="Arial" w:cs="Arial"/>
                <w:b/>
              </w:rPr>
            </w:pPr>
            <w:r w:rsidRPr="00426ADB">
              <w:rPr>
                <w:rFonts w:ascii="Arial" w:hAnsi="Arial" w:cs="Arial"/>
                <w:b/>
              </w:rPr>
              <w:t>8. Opis sposobu przygotowania oferty.</w:t>
            </w:r>
          </w:p>
        </w:tc>
      </w:tr>
    </w:tbl>
    <w:p w:rsidR="00AA0548" w:rsidRPr="00AA0548" w:rsidRDefault="00AA0548" w:rsidP="000412C7">
      <w:pPr>
        <w:pStyle w:val="Akapitzlist"/>
        <w:spacing w:after="0"/>
        <w:ind w:left="644"/>
        <w:rPr>
          <w:rFonts w:ascii="Arial" w:eastAsia="Calibri" w:hAnsi="Arial" w:cs="Arial"/>
        </w:rPr>
      </w:pPr>
    </w:p>
    <w:p w:rsidR="006D2628" w:rsidRPr="006D2628" w:rsidRDefault="006D2628" w:rsidP="006D2628">
      <w:pPr>
        <w:pStyle w:val="Akapitzlist"/>
        <w:numPr>
          <w:ilvl w:val="0"/>
          <w:numId w:val="3"/>
        </w:numPr>
        <w:spacing w:after="0"/>
        <w:rPr>
          <w:rFonts w:ascii="Arial" w:eastAsia="Calibri" w:hAnsi="Arial" w:cs="Arial"/>
        </w:rPr>
      </w:pPr>
      <w:r w:rsidRPr="006D2628">
        <w:rPr>
          <w:rFonts w:ascii="Arial" w:hAnsi="Arial" w:cs="Arial"/>
        </w:rPr>
        <w:t>Wykonawca może złożyć tylko jedną ofertę, któr</w:t>
      </w:r>
      <w:r w:rsidR="00972B52">
        <w:rPr>
          <w:rFonts w:ascii="Arial" w:hAnsi="Arial" w:cs="Arial"/>
        </w:rPr>
        <w:t>a</w:t>
      </w:r>
      <w:r w:rsidRPr="006D2628">
        <w:rPr>
          <w:rFonts w:ascii="Arial" w:hAnsi="Arial" w:cs="Arial"/>
        </w:rPr>
        <w:t xml:space="preserve"> musi zostać doręczon</w:t>
      </w:r>
      <w:r w:rsidR="00972B52">
        <w:rPr>
          <w:rFonts w:ascii="Arial" w:hAnsi="Arial" w:cs="Arial"/>
        </w:rPr>
        <w:t>a</w:t>
      </w:r>
      <w:r w:rsidRPr="006D2628">
        <w:rPr>
          <w:rFonts w:ascii="Arial" w:hAnsi="Arial" w:cs="Arial"/>
        </w:rPr>
        <w:t xml:space="preserve"> do siedziby Zamawiającego nie później niż w terminie wyznaczonym na składanie ofert. Oferty złożone po terminie zostaną odesłane bez ich otwierania wraz ze stosowną adnotacją.</w:t>
      </w:r>
    </w:p>
    <w:p w:rsidR="00B2209D" w:rsidRPr="004A3773" w:rsidRDefault="00B2209D" w:rsidP="000412C7">
      <w:pPr>
        <w:pStyle w:val="Akapitzlist"/>
        <w:numPr>
          <w:ilvl w:val="0"/>
          <w:numId w:val="3"/>
        </w:numPr>
        <w:spacing w:after="0"/>
        <w:rPr>
          <w:rFonts w:ascii="Arial" w:eastAsia="Calibri" w:hAnsi="Arial" w:cs="Arial"/>
        </w:rPr>
      </w:pPr>
      <w:r w:rsidRPr="006136BA">
        <w:rPr>
          <w:rFonts w:ascii="Arial" w:hAnsi="Arial" w:cs="Arial"/>
        </w:rPr>
        <w:t>Oferta powinna być podpisana przez osob</w:t>
      </w:r>
      <w:r w:rsidR="009A0109">
        <w:rPr>
          <w:rFonts w:ascii="Arial" w:hAnsi="Arial" w:cs="Arial"/>
        </w:rPr>
        <w:t>ę</w:t>
      </w:r>
      <w:r w:rsidRPr="006136BA">
        <w:rPr>
          <w:rFonts w:ascii="Arial" w:hAnsi="Arial" w:cs="Arial"/>
        </w:rPr>
        <w:t xml:space="preserve"> </w:t>
      </w:r>
      <w:r w:rsidR="009A0109" w:rsidRPr="009A0109">
        <w:rPr>
          <w:rFonts w:ascii="Arial" w:hAnsi="Arial" w:cs="Arial"/>
        </w:rPr>
        <w:t>uprawnioną</w:t>
      </w:r>
      <w:r w:rsidR="009A0109">
        <w:rPr>
          <w:rFonts w:ascii="Arial" w:hAnsi="Arial" w:cs="Arial"/>
        </w:rPr>
        <w:t xml:space="preserve"> </w:t>
      </w:r>
      <w:r w:rsidR="009A0109" w:rsidRPr="009A0109">
        <w:rPr>
          <w:rFonts w:ascii="Arial" w:hAnsi="Arial" w:cs="Arial"/>
        </w:rPr>
        <w:t>do składania oświadczenia woli w imieniu Wykonawcy</w:t>
      </w:r>
      <w:r w:rsidR="004A3773">
        <w:rPr>
          <w:rFonts w:ascii="Arial" w:hAnsi="Arial" w:cs="Arial"/>
        </w:rPr>
        <w:t>.</w:t>
      </w:r>
    </w:p>
    <w:p w:rsidR="004A3773" w:rsidRPr="004A3773" w:rsidRDefault="009A0109" w:rsidP="000412C7">
      <w:pPr>
        <w:pStyle w:val="Akapitzlist"/>
        <w:numPr>
          <w:ilvl w:val="0"/>
          <w:numId w:val="3"/>
        </w:numPr>
        <w:spacing w:after="0"/>
        <w:rPr>
          <w:rFonts w:ascii="Arial" w:eastAsia="Calibri" w:hAnsi="Arial" w:cs="Arial"/>
        </w:rPr>
      </w:pPr>
      <w:r w:rsidRPr="004A3773">
        <w:rPr>
          <w:rFonts w:ascii="Arial" w:hAnsi="Arial" w:cs="Arial"/>
        </w:rPr>
        <w:t xml:space="preserve">W przypadku, gdy osoba podpisująca ofertę w imieniu Wykonawcy nie jest wpisana </w:t>
      </w:r>
      <w:r w:rsidRPr="004A3773">
        <w:rPr>
          <w:rFonts w:ascii="Arial" w:hAnsi="Arial" w:cs="Arial"/>
        </w:rPr>
        <w:br/>
        <w:t xml:space="preserve">do właściwego rejestru lub ewidencji jako osoba upoważniona do reprezentowania </w:t>
      </w:r>
      <w:r w:rsidRPr="004A3773">
        <w:rPr>
          <w:rFonts w:ascii="Arial" w:hAnsi="Arial" w:cs="Arial"/>
        </w:rPr>
        <w:br/>
        <w:t>i składania oświadczenia woli w imieniu Wykonawcy</w:t>
      </w:r>
      <w:r w:rsidRPr="00681FCE">
        <w:rPr>
          <w:rFonts w:ascii="Arial" w:hAnsi="Arial" w:cs="Arial"/>
        </w:rPr>
        <w:t xml:space="preserve">, </w:t>
      </w:r>
      <w:r w:rsidR="00A73DA9" w:rsidRPr="00681FCE">
        <w:rPr>
          <w:rFonts w:ascii="Arial" w:hAnsi="Arial" w:cs="Arial"/>
        </w:rPr>
        <w:t>jest zobowiązana przedstawić</w:t>
      </w:r>
      <w:r w:rsidR="00A73DA9">
        <w:rPr>
          <w:rFonts w:ascii="Arial" w:hAnsi="Arial" w:cs="Arial"/>
        </w:rPr>
        <w:t xml:space="preserve"> upoważnienie </w:t>
      </w:r>
      <w:r w:rsidR="004A3773" w:rsidRPr="004A3773">
        <w:rPr>
          <w:rFonts w:ascii="Arial" w:hAnsi="Arial" w:cs="Arial"/>
        </w:rPr>
        <w:t>w oryginale lub kopii poświadczonej za zgodność z oryginałem przez osoby uprawnione do składania oświadczenia woli w imieniu Wykonawcy.</w:t>
      </w:r>
    </w:p>
    <w:p w:rsidR="003C21A4" w:rsidRPr="0003411A" w:rsidRDefault="003C21A4" w:rsidP="000412C7">
      <w:pPr>
        <w:pStyle w:val="Akapitzlist"/>
        <w:numPr>
          <w:ilvl w:val="0"/>
          <w:numId w:val="3"/>
        </w:numPr>
        <w:spacing w:after="0"/>
        <w:rPr>
          <w:rFonts w:ascii="Arial" w:eastAsia="Calibri" w:hAnsi="Arial" w:cs="Arial"/>
        </w:rPr>
      </w:pPr>
      <w:r w:rsidRPr="0003411A">
        <w:rPr>
          <w:rFonts w:ascii="Arial" w:hAnsi="Arial" w:cs="Arial"/>
        </w:rPr>
        <w:t>W prz</w:t>
      </w:r>
      <w:r w:rsidR="00E5621B" w:rsidRPr="0003411A">
        <w:rPr>
          <w:rFonts w:ascii="Arial" w:hAnsi="Arial" w:cs="Arial"/>
        </w:rPr>
        <w:t>ypadku, gdy Wykonawc</w:t>
      </w:r>
      <w:r w:rsidR="00D948F2" w:rsidRPr="0003411A">
        <w:rPr>
          <w:rFonts w:ascii="Arial" w:hAnsi="Arial" w:cs="Arial"/>
        </w:rPr>
        <w:t>a</w:t>
      </w:r>
      <w:r w:rsidR="00E5621B" w:rsidRPr="0003411A">
        <w:rPr>
          <w:rFonts w:ascii="Arial" w:hAnsi="Arial" w:cs="Arial"/>
        </w:rPr>
        <w:t xml:space="preserve"> jest osobą</w:t>
      </w:r>
      <w:r w:rsidRPr="0003411A">
        <w:rPr>
          <w:rFonts w:ascii="Arial" w:hAnsi="Arial" w:cs="Arial"/>
        </w:rPr>
        <w:t xml:space="preserve"> fizyczn</w:t>
      </w:r>
      <w:r w:rsidR="00E5621B" w:rsidRPr="0003411A">
        <w:rPr>
          <w:rFonts w:ascii="Arial" w:hAnsi="Arial" w:cs="Arial"/>
        </w:rPr>
        <w:t>ą nieprowadzącą</w:t>
      </w:r>
      <w:r w:rsidR="00CC7579" w:rsidRPr="0003411A">
        <w:rPr>
          <w:rFonts w:ascii="Arial" w:hAnsi="Arial" w:cs="Arial"/>
        </w:rPr>
        <w:t xml:space="preserve"> działalności gospodarczej, </w:t>
      </w:r>
      <w:r w:rsidRPr="0003411A">
        <w:rPr>
          <w:rFonts w:ascii="Arial" w:hAnsi="Arial" w:cs="Arial"/>
        </w:rPr>
        <w:t>musi złożyć oświadczenie o wyrażeniu zgody na przetwarzanie danych osobowych do celów przeprowadzenia procedury zapytania ofertowego.</w:t>
      </w:r>
      <w:r w:rsidR="000166B8">
        <w:rPr>
          <w:rFonts w:ascii="Arial" w:hAnsi="Arial" w:cs="Arial"/>
        </w:rPr>
        <w:t xml:space="preserve"> </w:t>
      </w:r>
    </w:p>
    <w:p w:rsidR="00972B52" w:rsidRPr="00EB411D" w:rsidRDefault="00694764" w:rsidP="00972B52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94764">
        <w:rPr>
          <w:rFonts w:ascii="Arial" w:hAnsi="Arial" w:cs="Arial"/>
          <w:sz w:val="22"/>
          <w:szCs w:val="22"/>
        </w:rPr>
        <w:t>Ofertę należy umieścić w zamkniętym opakowaniu, uniemożliwiającym odczytanie zawartości, bez uszkodzenia tego opakowania. Opakowanie winno być oznaczone nazwą i adresem Wykonawcy oraz zaadresowane i opisane następująco:</w:t>
      </w: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9396"/>
      </w:tblGrid>
      <w:tr w:rsidR="00694764" w:rsidRPr="002F53EA" w:rsidTr="00D7225E">
        <w:trPr>
          <w:tblCellSpacing w:w="20" w:type="dxa"/>
        </w:trPr>
        <w:tc>
          <w:tcPr>
            <w:tcW w:w="9316" w:type="dxa"/>
          </w:tcPr>
          <w:p w:rsidR="00694764" w:rsidRPr="002F53EA" w:rsidRDefault="00694764" w:rsidP="000412C7">
            <w:pPr>
              <w:spacing w:line="276" w:lineRule="auto"/>
              <w:jc w:val="both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2F53EA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Nazwa (firma) Wykonawcy</w:t>
            </w:r>
          </w:p>
          <w:p w:rsidR="00694764" w:rsidRPr="002F53EA" w:rsidRDefault="00694764" w:rsidP="000412C7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53EA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adres Wykonawcy</w:t>
            </w:r>
          </w:p>
          <w:p w:rsidR="00694764" w:rsidRPr="002F53EA" w:rsidRDefault="00694764" w:rsidP="000412C7">
            <w:pPr>
              <w:spacing w:line="276" w:lineRule="auto"/>
              <w:ind w:firstLine="504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F53EA">
              <w:rPr>
                <w:rFonts w:ascii="Arial" w:hAnsi="Arial" w:cs="Arial"/>
                <w:b/>
                <w:color w:val="000000"/>
                <w:sz w:val="20"/>
                <w:szCs w:val="20"/>
              </w:rPr>
              <w:lastRenderedPageBreak/>
              <w:t>Wojewódzki Urząd Pracy w Poznaniu</w:t>
            </w:r>
          </w:p>
          <w:p w:rsidR="00694764" w:rsidRPr="002F53EA" w:rsidRDefault="00694764" w:rsidP="000412C7">
            <w:pPr>
              <w:spacing w:line="276" w:lineRule="auto"/>
              <w:ind w:firstLine="504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F53E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ul. </w:t>
            </w:r>
            <w:r w:rsidR="00972B52">
              <w:rPr>
                <w:rFonts w:ascii="Arial" w:hAnsi="Arial" w:cs="Arial"/>
                <w:b/>
                <w:color w:val="000000"/>
                <w:sz w:val="20"/>
                <w:szCs w:val="20"/>
              </w:rPr>
              <w:t>Szyperska 14</w:t>
            </w:r>
          </w:p>
          <w:p w:rsidR="00694764" w:rsidRPr="002F53EA" w:rsidRDefault="00972B52" w:rsidP="000412C7">
            <w:pPr>
              <w:spacing w:line="276" w:lineRule="auto"/>
              <w:ind w:firstLine="504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61-754</w:t>
            </w:r>
            <w:r w:rsidR="00694764" w:rsidRPr="002F53E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Poznań</w:t>
            </w:r>
          </w:p>
          <w:p w:rsidR="00694764" w:rsidRPr="002F53EA" w:rsidRDefault="00694764" w:rsidP="000412C7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F53EA">
              <w:rPr>
                <w:rFonts w:ascii="Arial" w:hAnsi="Arial" w:cs="Arial"/>
                <w:b/>
                <w:color w:val="000000"/>
                <w:sz w:val="20"/>
                <w:szCs w:val="20"/>
              </w:rPr>
              <w:t>Zapytanie ofertowe</w:t>
            </w:r>
          </w:p>
          <w:p w:rsidR="00694764" w:rsidRPr="002F53EA" w:rsidRDefault="00694764" w:rsidP="000412C7">
            <w:pPr>
              <w:tabs>
                <w:tab w:val="left" w:pos="5400"/>
              </w:tabs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3E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 </w:t>
            </w:r>
            <w:r w:rsidR="005F6C3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kompleksową usługę przeprowadzki wyposażenia oraz zasobu akt Wojewódzkiego Urzędu Pracy w Poznaniu z archiwum zakładowego mieszczącego się przy ulicy Dąbrowskiego 81/85 do archiwum zakładowego mieszczącego się </w:t>
            </w:r>
            <w:r w:rsidR="001C7FE8">
              <w:rPr>
                <w:rFonts w:ascii="Arial" w:hAnsi="Arial" w:cs="Arial"/>
                <w:b/>
                <w:bCs/>
                <w:sz w:val="20"/>
                <w:szCs w:val="20"/>
              </w:rPr>
              <w:t>przy ulicy Szyperskiej 14</w:t>
            </w:r>
          </w:p>
          <w:p w:rsidR="00694764" w:rsidRPr="002F53EA" w:rsidRDefault="00694764" w:rsidP="000412C7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694764" w:rsidRPr="002F53EA" w:rsidRDefault="00694764" w:rsidP="00D34AB3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F53EA">
              <w:rPr>
                <w:rFonts w:ascii="Arial" w:hAnsi="Arial" w:cs="Arial"/>
                <w:b/>
                <w:color w:val="000000"/>
                <w:sz w:val="20"/>
                <w:szCs w:val="20"/>
              </w:rPr>
              <w:t>Nie otwierać przed dniem</w:t>
            </w:r>
            <w:r w:rsidRPr="002F53E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34AB3">
              <w:rPr>
                <w:rFonts w:ascii="Arial" w:hAnsi="Arial" w:cs="Arial"/>
                <w:b/>
                <w:sz w:val="20"/>
                <w:szCs w:val="20"/>
              </w:rPr>
              <w:t>24.08</w:t>
            </w:r>
            <w:r w:rsidR="001C7FE8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D34AB3">
              <w:rPr>
                <w:rFonts w:ascii="Arial" w:hAnsi="Arial" w:cs="Arial"/>
                <w:b/>
                <w:sz w:val="20"/>
                <w:szCs w:val="20"/>
              </w:rPr>
              <w:t>2018</w:t>
            </w:r>
            <w:r w:rsidR="001C7FE8">
              <w:rPr>
                <w:rFonts w:ascii="Arial" w:hAnsi="Arial" w:cs="Arial"/>
                <w:b/>
                <w:sz w:val="20"/>
                <w:szCs w:val="20"/>
              </w:rPr>
              <w:t xml:space="preserve"> r.</w:t>
            </w:r>
            <w:r w:rsidRPr="002F53E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godz. </w:t>
            </w:r>
            <w:r w:rsidR="00D34AB3">
              <w:rPr>
                <w:rFonts w:ascii="Arial" w:hAnsi="Arial" w:cs="Arial"/>
                <w:b/>
                <w:color w:val="000000"/>
                <w:sz w:val="20"/>
                <w:szCs w:val="20"/>
              </w:rPr>
              <w:t>10</w:t>
            </w:r>
            <w:r w:rsidR="001C7FE8"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 w:rsidR="00D34AB3">
              <w:rPr>
                <w:rFonts w:ascii="Arial" w:hAnsi="Arial" w:cs="Arial"/>
                <w:b/>
                <w:color w:val="000000"/>
                <w:sz w:val="20"/>
                <w:szCs w:val="20"/>
              </w:rPr>
              <w:t>30</w:t>
            </w:r>
          </w:p>
        </w:tc>
      </w:tr>
    </w:tbl>
    <w:p w:rsidR="0037466D" w:rsidRPr="00263FFE" w:rsidRDefault="00E81D2B" w:rsidP="00263FFE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136BA">
        <w:rPr>
          <w:rFonts w:ascii="Arial" w:hAnsi="Arial" w:cs="Arial"/>
          <w:sz w:val="22"/>
          <w:szCs w:val="22"/>
        </w:rPr>
        <w:lastRenderedPageBreak/>
        <w:t>Zamawiający nie przewiduje zwrotu kosztów udziału w zapytaniu ofertowym.</w:t>
      </w:r>
    </w:p>
    <w:p w:rsidR="00B2209D" w:rsidRPr="00B2209D" w:rsidRDefault="00B2209D" w:rsidP="000412C7">
      <w:pPr>
        <w:pStyle w:val="Akapitzlist"/>
        <w:numPr>
          <w:ilvl w:val="0"/>
          <w:numId w:val="3"/>
        </w:numPr>
        <w:spacing w:after="0"/>
        <w:rPr>
          <w:rFonts w:ascii="Arial" w:eastAsia="Calibri" w:hAnsi="Arial" w:cs="Arial"/>
        </w:rPr>
      </w:pPr>
      <w:r w:rsidRPr="00B2209D">
        <w:rPr>
          <w:rFonts w:ascii="Arial" w:hAnsi="Arial" w:cs="Arial"/>
        </w:rPr>
        <w:t xml:space="preserve">Wykonawca składa w szczególności: </w:t>
      </w:r>
    </w:p>
    <w:p w:rsidR="00B2209D" w:rsidRPr="00B34DE8" w:rsidRDefault="00B2209D" w:rsidP="000412C7">
      <w:pPr>
        <w:numPr>
          <w:ilvl w:val="1"/>
          <w:numId w:val="4"/>
        </w:numPr>
        <w:tabs>
          <w:tab w:val="clear" w:pos="1440"/>
          <w:tab w:val="num" w:pos="851"/>
        </w:tabs>
        <w:autoSpaceDE w:val="0"/>
        <w:autoSpaceDN w:val="0"/>
        <w:adjustRightInd w:val="0"/>
        <w:spacing w:line="276" w:lineRule="auto"/>
        <w:ind w:left="851" w:hanging="425"/>
        <w:rPr>
          <w:rFonts w:ascii="Arial" w:hAnsi="Arial" w:cs="Arial"/>
          <w:sz w:val="22"/>
          <w:szCs w:val="22"/>
        </w:rPr>
      </w:pPr>
      <w:r w:rsidRPr="00B34DE8">
        <w:rPr>
          <w:rFonts w:ascii="Arial" w:hAnsi="Arial" w:cs="Arial"/>
          <w:sz w:val="22"/>
          <w:szCs w:val="22"/>
        </w:rPr>
        <w:t xml:space="preserve">wypełniony załącznik nr </w:t>
      </w:r>
      <w:r>
        <w:rPr>
          <w:rFonts w:ascii="Arial" w:hAnsi="Arial" w:cs="Arial"/>
          <w:sz w:val="22"/>
          <w:szCs w:val="22"/>
        </w:rPr>
        <w:t>1</w:t>
      </w:r>
      <w:r w:rsidRPr="00B34DE8">
        <w:rPr>
          <w:rFonts w:ascii="Arial" w:hAnsi="Arial" w:cs="Arial"/>
          <w:sz w:val="22"/>
          <w:szCs w:val="22"/>
        </w:rPr>
        <w:t xml:space="preserve"> do </w:t>
      </w:r>
      <w:r>
        <w:rPr>
          <w:rFonts w:ascii="Arial" w:hAnsi="Arial" w:cs="Arial"/>
          <w:sz w:val="22"/>
          <w:szCs w:val="22"/>
        </w:rPr>
        <w:t>zapytania ofertowego</w:t>
      </w:r>
      <w:r w:rsidRPr="00B34DE8">
        <w:rPr>
          <w:rFonts w:ascii="Arial" w:hAnsi="Arial" w:cs="Arial"/>
          <w:sz w:val="22"/>
          <w:szCs w:val="22"/>
        </w:rPr>
        <w:t xml:space="preserve"> – Formularz oferty, </w:t>
      </w:r>
    </w:p>
    <w:p w:rsidR="00B2209D" w:rsidRDefault="00F134EA" w:rsidP="000412C7">
      <w:pPr>
        <w:numPr>
          <w:ilvl w:val="1"/>
          <w:numId w:val="4"/>
        </w:numPr>
        <w:tabs>
          <w:tab w:val="clear" w:pos="1440"/>
          <w:tab w:val="num" w:pos="851"/>
        </w:tabs>
        <w:autoSpaceDE w:val="0"/>
        <w:autoSpaceDN w:val="0"/>
        <w:adjustRightInd w:val="0"/>
        <w:spacing w:line="276" w:lineRule="auto"/>
        <w:ind w:left="851" w:hanging="425"/>
        <w:rPr>
          <w:rFonts w:ascii="Arial" w:hAnsi="Arial" w:cs="Arial"/>
          <w:sz w:val="22"/>
          <w:szCs w:val="22"/>
        </w:rPr>
      </w:pPr>
      <w:r w:rsidRPr="00F134EA">
        <w:rPr>
          <w:rFonts w:ascii="Arial" w:eastAsia="Calibri" w:hAnsi="Arial" w:cs="Arial"/>
          <w:sz w:val="22"/>
        </w:rPr>
        <w:t>Oświadczenia Wykonawcy o spełnianiu warunków udziału – według wzoru stanowiącego załącznik nr 2 do zapytania ofertowego</w:t>
      </w:r>
    </w:p>
    <w:p w:rsidR="00B2209D" w:rsidRPr="00F134EA" w:rsidRDefault="00171C62" w:rsidP="000412C7">
      <w:pPr>
        <w:numPr>
          <w:ilvl w:val="1"/>
          <w:numId w:val="4"/>
        </w:numPr>
        <w:tabs>
          <w:tab w:val="clear" w:pos="1440"/>
          <w:tab w:val="num" w:pos="851"/>
        </w:tabs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>Dokument potwierdzający</w:t>
      </w:r>
      <w:r w:rsidR="00F134EA" w:rsidRPr="00F134EA">
        <w:rPr>
          <w:rFonts w:ascii="Arial" w:hAnsi="Arial" w:cs="Arial"/>
          <w:sz w:val="22"/>
        </w:rPr>
        <w:t xml:space="preserve">, że Wykonawca </w:t>
      </w:r>
      <w:r w:rsidR="00171781" w:rsidRPr="00D34AB3">
        <w:rPr>
          <w:rFonts w:ascii="Arial" w:hAnsi="Arial" w:cs="Arial"/>
          <w:sz w:val="22"/>
          <w:szCs w:val="22"/>
        </w:rPr>
        <w:t>posiada zezwolenie na wykonywanie zawodu przewoźnika drogowego, na zasadach określonych w rozporządzeniu Parlamentu Europejskiego i Rady (WE) nr 1071/2009 z dnia 21 października 2009 r. ustanawiającym wspólne zasady dotyczące warunków wykonywania zawodu przewoźnika drogowego (Dz.U. 2017 poz. 2200)</w:t>
      </w:r>
    </w:p>
    <w:p w:rsidR="00E7255A" w:rsidRDefault="00171C62" w:rsidP="00E7255A">
      <w:pPr>
        <w:numPr>
          <w:ilvl w:val="1"/>
          <w:numId w:val="4"/>
        </w:numPr>
        <w:tabs>
          <w:tab w:val="clear" w:pos="1440"/>
          <w:tab w:val="num" w:pos="851"/>
        </w:tabs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Calibri" w:hAnsi="Arial" w:cs="Arial"/>
          <w:sz w:val="22"/>
        </w:rPr>
        <w:t>Wykaz</w:t>
      </w:r>
      <w:r w:rsidR="00F134EA" w:rsidRPr="00F134EA">
        <w:rPr>
          <w:rFonts w:ascii="Arial" w:eastAsia="Calibri" w:hAnsi="Arial" w:cs="Arial"/>
          <w:sz w:val="22"/>
        </w:rPr>
        <w:t xml:space="preserve"> wykonanej lub wykonywanej usługi transportowej wraz </w:t>
      </w:r>
      <w:r w:rsidR="00F134EA" w:rsidRPr="00F134EA">
        <w:rPr>
          <w:rFonts w:ascii="Arial" w:eastAsia="Calibri" w:hAnsi="Arial" w:cs="Arial"/>
          <w:sz w:val="22"/>
        </w:rPr>
        <w:br/>
        <w:t>z załączeniem dowodów potwierdzających, że usługa transportowa została wykonana lub jest wykonywana należycie – według w</w:t>
      </w:r>
      <w:r w:rsidR="00E7255A">
        <w:rPr>
          <w:rFonts w:ascii="Arial" w:eastAsia="Calibri" w:hAnsi="Arial" w:cs="Arial"/>
          <w:sz w:val="22"/>
        </w:rPr>
        <w:t>zoru stanowiącego załącznik nr 3</w:t>
      </w:r>
      <w:r w:rsidR="00F134EA" w:rsidRPr="00F134EA">
        <w:rPr>
          <w:rFonts w:ascii="Arial" w:eastAsia="Calibri" w:hAnsi="Arial" w:cs="Arial"/>
          <w:sz w:val="22"/>
        </w:rPr>
        <w:t xml:space="preserve"> do zapytania ofertowego</w:t>
      </w:r>
    </w:p>
    <w:p w:rsidR="00E7255A" w:rsidRPr="00E7255A" w:rsidRDefault="00E7255A" w:rsidP="00E7255A">
      <w:pPr>
        <w:numPr>
          <w:ilvl w:val="1"/>
          <w:numId w:val="4"/>
        </w:numPr>
        <w:tabs>
          <w:tab w:val="clear" w:pos="1440"/>
          <w:tab w:val="num" w:pos="851"/>
        </w:tabs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E7255A">
        <w:rPr>
          <w:rFonts w:ascii="Arial" w:hAnsi="Arial" w:cs="Arial"/>
          <w:sz w:val="22"/>
          <w:szCs w:val="22"/>
        </w:rPr>
        <w:t>W przypadku, gdy Wykonawca jest osobą fizyczną nieprowadzącą działalności gospodarczej, musi złożyć oświadczenie o zapoznaniu się z obowiązkiem informacyjnym wynikającym z art. 13 RODO - według wzoru stanowiącego załącznik nr 4 do zapytania ofertowego</w:t>
      </w:r>
    </w:p>
    <w:p w:rsidR="00B2209D" w:rsidRPr="00E81D2B" w:rsidRDefault="00B2209D" w:rsidP="000412C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81D2B">
        <w:rPr>
          <w:rFonts w:ascii="Arial" w:hAnsi="Arial" w:cs="Arial"/>
          <w:color w:val="000000"/>
        </w:rPr>
        <w:t>W ofercie Wykonawca winien skalkulować cenę dla całości przedmiotu zamówienia.</w:t>
      </w:r>
    </w:p>
    <w:p w:rsidR="00002F39" w:rsidRDefault="00B2209D" w:rsidP="000412C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81D2B">
        <w:rPr>
          <w:rFonts w:ascii="Arial" w:hAnsi="Arial" w:cs="Arial"/>
        </w:rPr>
        <w:t xml:space="preserve">Załączniki dołączone do </w:t>
      </w:r>
      <w:r w:rsidR="00E81D2B">
        <w:rPr>
          <w:rFonts w:ascii="Arial" w:hAnsi="Arial" w:cs="Arial"/>
        </w:rPr>
        <w:t>zapytania ofertowego</w:t>
      </w:r>
      <w:r w:rsidRPr="00E81D2B">
        <w:rPr>
          <w:rFonts w:ascii="Arial" w:hAnsi="Arial" w:cs="Arial"/>
        </w:rPr>
        <w:t xml:space="preserve"> przedstawiane są w formie wzorów. Wykonawca może przedstawić załączniki wg własnego układu graficznego, lecz muszą one zawierać wszystkie zapisy i informacje ujęte we wzorach.</w:t>
      </w:r>
    </w:p>
    <w:p w:rsidR="00D34AB3" w:rsidRPr="00171781" w:rsidRDefault="00B2209D" w:rsidP="000412C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81D2B">
        <w:rPr>
          <w:rFonts w:ascii="Arial" w:hAnsi="Arial" w:cs="Arial"/>
        </w:rPr>
        <w:t xml:space="preserve"> </w:t>
      </w:r>
      <w:r w:rsidRPr="00002F39">
        <w:rPr>
          <w:rFonts w:ascii="Arial" w:hAnsi="Arial" w:cs="Arial"/>
        </w:rPr>
        <w:t>Oferta powinna być sporządzona w języku polskim</w:t>
      </w:r>
      <w:r w:rsidR="001F0E5D">
        <w:rPr>
          <w:rFonts w:ascii="Arial" w:hAnsi="Arial" w:cs="Arial"/>
          <w:color w:val="000000"/>
        </w:rPr>
        <w:t>.</w:t>
      </w:r>
    </w:p>
    <w:p w:rsidR="00171781" w:rsidRPr="00171781" w:rsidRDefault="00171781" w:rsidP="00171781">
      <w:pPr>
        <w:autoSpaceDE w:val="0"/>
        <w:autoSpaceDN w:val="0"/>
        <w:adjustRightInd w:val="0"/>
        <w:ind w:left="284"/>
        <w:rPr>
          <w:rFonts w:ascii="Arial" w:hAnsi="Arial" w:cs="Arial"/>
        </w:rPr>
      </w:pPr>
    </w:p>
    <w:tbl>
      <w:tblPr>
        <w:tblStyle w:val="Tabela-Siatka"/>
        <w:tblW w:w="0" w:type="auto"/>
        <w:tblInd w:w="284" w:type="dxa"/>
        <w:shd w:val="pct10" w:color="auto" w:fill="auto"/>
        <w:tblLook w:val="04A0" w:firstRow="1" w:lastRow="0" w:firstColumn="1" w:lastColumn="0" w:noHBand="0" w:noVBand="1"/>
      </w:tblPr>
      <w:tblGrid>
        <w:gridCol w:w="9002"/>
      </w:tblGrid>
      <w:tr w:rsidR="00426ADB" w:rsidRPr="00426ADB" w:rsidTr="00426ADB">
        <w:tc>
          <w:tcPr>
            <w:tcW w:w="9212" w:type="dxa"/>
            <w:shd w:val="pct10" w:color="auto" w:fill="auto"/>
          </w:tcPr>
          <w:p w:rsidR="00426ADB" w:rsidRPr="00681FCE" w:rsidRDefault="00426ADB" w:rsidP="00681FCE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81FCE">
              <w:rPr>
                <w:rFonts w:ascii="Arial" w:hAnsi="Arial" w:cs="Arial"/>
                <w:b/>
                <w:sz w:val="22"/>
                <w:szCs w:val="22"/>
              </w:rPr>
              <w:t xml:space="preserve">9. </w:t>
            </w:r>
            <w:r w:rsidR="00F944B2" w:rsidRPr="00681FCE">
              <w:rPr>
                <w:rFonts w:ascii="Arial" w:hAnsi="Arial" w:cs="Arial"/>
                <w:b/>
                <w:sz w:val="22"/>
                <w:szCs w:val="22"/>
              </w:rPr>
              <w:t>Opis kryteriów, którymi Zamawiający będzie kierował się przy wyborze oferty.</w:t>
            </w:r>
          </w:p>
        </w:tc>
      </w:tr>
    </w:tbl>
    <w:p w:rsidR="007C1FC3" w:rsidRDefault="007C1FC3" w:rsidP="000412C7">
      <w:p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:rsidR="00426ADB" w:rsidRDefault="007C1FC3" w:rsidP="000412C7">
      <w:pPr>
        <w:pStyle w:val="Akapitzlist"/>
        <w:numPr>
          <w:ilvl w:val="3"/>
          <w:numId w:val="4"/>
        </w:numPr>
        <w:tabs>
          <w:tab w:val="clear" w:pos="2880"/>
        </w:tabs>
        <w:spacing w:after="0"/>
        <w:ind w:left="567" w:hanging="283"/>
        <w:rPr>
          <w:rFonts w:ascii="Arial" w:hAnsi="Arial" w:cs="Arial"/>
        </w:rPr>
      </w:pPr>
      <w:r w:rsidRPr="007C1FC3">
        <w:rPr>
          <w:rFonts w:ascii="Arial" w:hAnsi="Arial" w:cs="Arial"/>
        </w:rPr>
        <w:t>Zamawiający oceni i porówna jedynie te oferty, które nie zostaną odrzucone przez Zamawiającego.</w:t>
      </w:r>
    </w:p>
    <w:p w:rsidR="007C1FC3" w:rsidRPr="007C1FC3" w:rsidRDefault="007C1FC3" w:rsidP="000412C7">
      <w:pPr>
        <w:pStyle w:val="Akapitzlist"/>
        <w:numPr>
          <w:ilvl w:val="3"/>
          <w:numId w:val="4"/>
        </w:numPr>
        <w:tabs>
          <w:tab w:val="clear" w:pos="2880"/>
        </w:tabs>
        <w:spacing w:after="0"/>
        <w:ind w:left="567" w:hanging="283"/>
        <w:rPr>
          <w:rFonts w:ascii="Arial" w:hAnsi="Arial" w:cs="Arial"/>
        </w:rPr>
      </w:pPr>
      <w:r w:rsidRPr="007C1FC3">
        <w:rPr>
          <w:rFonts w:ascii="Arial" w:hAnsi="Arial" w:cs="Arial"/>
        </w:rPr>
        <w:t>Ofert</w:t>
      </w:r>
      <w:r>
        <w:rPr>
          <w:rFonts w:ascii="Arial" w:hAnsi="Arial" w:cs="Arial"/>
        </w:rPr>
        <w:t>y</w:t>
      </w:r>
      <w:r w:rsidRPr="007C1FC3">
        <w:rPr>
          <w:rFonts w:ascii="Arial" w:hAnsi="Arial" w:cs="Arial"/>
        </w:rPr>
        <w:t xml:space="preserve"> zostaną ocenione przez Zamawiającego w oparciu o następujące kryteria i ich rangę:</w:t>
      </w:r>
    </w:p>
    <w:p w:rsidR="00426ADB" w:rsidRDefault="00E66864" w:rsidP="000412C7">
      <w:pPr>
        <w:pStyle w:val="Akapitzlist"/>
        <w:numPr>
          <w:ilvl w:val="0"/>
          <w:numId w:val="6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cena</w:t>
      </w:r>
      <w:r w:rsidR="00426ADB">
        <w:rPr>
          <w:rFonts w:ascii="Arial" w:hAnsi="Arial" w:cs="Arial"/>
        </w:rPr>
        <w:t xml:space="preserve">, </w:t>
      </w:r>
      <w:r w:rsidR="00426ADB" w:rsidRPr="00316B08">
        <w:rPr>
          <w:rFonts w:ascii="Arial" w:hAnsi="Arial" w:cs="Arial"/>
        </w:rPr>
        <w:t>ranga</w:t>
      </w:r>
      <w:r w:rsidR="00426ADB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100</w:t>
      </w:r>
      <w:r w:rsidR="00426ADB">
        <w:rPr>
          <w:rFonts w:ascii="Arial" w:hAnsi="Arial" w:cs="Arial"/>
        </w:rPr>
        <w:t>%</w:t>
      </w:r>
    </w:p>
    <w:p w:rsidR="00426ADB" w:rsidRPr="00285024" w:rsidRDefault="00426ADB" w:rsidP="000412C7">
      <w:pPr>
        <w:pStyle w:val="Akapitzlist"/>
        <w:tabs>
          <w:tab w:val="left" w:pos="284"/>
          <w:tab w:val="left" w:pos="851"/>
        </w:tabs>
        <w:spacing w:after="0"/>
        <w:rPr>
          <w:rFonts w:ascii="Arial" w:hAnsi="Arial" w:cs="Arial"/>
        </w:rPr>
      </w:pPr>
      <w:r w:rsidRPr="00285024">
        <w:rPr>
          <w:rFonts w:ascii="Arial" w:hAnsi="Arial" w:cs="Arial"/>
        </w:rPr>
        <w:t xml:space="preserve">Zamawiający przyjmuje, że 1% odpowiada 1 pkt. </w:t>
      </w:r>
    </w:p>
    <w:p w:rsidR="00E66864" w:rsidRPr="00DD178D" w:rsidRDefault="00E66864" w:rsidP="00E66864">
      <w:pPr>
        <w:pStyle w:val="Akapitzlist"/>
        <w:tabs>
          <w:tab w:val="left" w:pos="284"/>
          <w:tab w:val="left" w:pos="851"/>
        </w:tabs>
        <w:spacing w:after="0"/>
        <w:rPr>
          <w:rFonts w:ascii="Arial" w:hAnsi="Arial" w:cs="Arial"/>
        </w:rPr>
      </w:pPr>
      <w:r w:rsidRPr="00E6686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94CBE2" wp14:editId="6F5E55AB">
                <wp:simplePos x="0" y="0"/>
                <wp:positionH relativeFrom="column">
                  <wp:posOffset>3614420</wp:posOffset>
                </wp:positionH>
                <wp:positionV relativeFrom="paragraph">
                  <wp:posOffset>464820</wp:posOffset>
                </wp:positionV>
                <wp:extent cx="866775" cy="260985"/>
                <wp:effectExtent l="0" t="0" r="0" b="5715"/>
                <wp:wrapNone/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260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1781" w:rsidRDefault="00171781" w:rsidP="00E6686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x 100 pkt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8" o:spid="_x0000_s1026" type="#_x0000_t202" style="position:absolute;left:0;text-align:left;margin-left:284.6pt;margin-top:36.6pt;width:68.25pt;height:20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upxDQIAAPYDAAAOAAAAZHJzL2Uyb0RvYy54bWysU9tu2zAMfR+wfxD0vjgJcjXiFF27DgO6&#10;rkC3D2BkORYqiZqkxs6+fpScpsH2NswPgmiShzyH1OaqN5odpA8KbcUnozFn0gqsld1X/Mf3uw8r&#10;zkIEW4NGKyt+lIFfbd+/23SulFNsUdfSMwKxoexcxdsYXVkUQbTSQBihk5acDXoDkUy/L2oPHaEb&#10;XUzH40XRoa+dRyFDoL+3g5NvM37TSBG/NU2QkemKU28xnz6fu3QW2w2Uew+uVeLUBvxDFwaUpaJn&#10;qFuIwF68+gvKKOExYBNHAk2BTaOEzByIzWT8B5unFpzMXEic4M4yhf8HKx4Oj56puuI0KAuGRvSI&#10;WrIon0PETrJVkqhzoaTIJ0exsf+IPY060w3uHsVzYBZvWrB7ee09dq2EmlqcpMziInXACQlk133F&#10;mmrBS8QM1DfeJP1IEUboNKrjeTyyj0zQz9VisVzOORPkmi7G69U8V4DyNdn5ED9LNCxdKu5p+hkc&#10;DvchpmagfA1JtSzeKa3zBmjLuoqv59N5TrjwGBVpQbUyVH+cvmFlEsdPts7JEZQe7lRA2xPpxHNg&#10;HPtdT4FJiR3WR6LvcVhEejh0adH/4qyjJax4+PkCXnKmv1iScD2ZzdLWZmM2X07J8Jee3aUHrCCo&#10;ikfOhutNzJs+cL0mqRuVZXjr5NQrLVdW5/QQ0vZe2jnq7blufwMAAP//AwBQSwMEFAAGAAgAAAAh&#10;ADqRIh7fAAAACgEAAA8AAABkcnMvZG93bnJldi54bWxMj8tOwzAQRfdI/IM1SOyo3UcamsapKhBb&#10;UMtD6s6Np0nUeBzFbhP+nmEFq9Foju6cm29G14or9qHxpGE6USCQSm8bqjR8vL88PIII0ZA1rSfU&#10;8I0BNsXtTW4y6wfa4XUfK8EhFDKjoY6xy6QMZY3OhInvkPh28r0zkde+krY3A4e7Vs6UWkpnGuIP&#10;tenwqcbyvL84DZ+vp8PXQr1Vzy7pBj8qSW4ltb6/G7drEBHH+AfDrz6rQ8FOR38hG0SrIVmuZoxq&#10;SOc8GUhVkoI4MjldzEEWufxfofgBAAD//wMAUEsBAi0AFAAGAAgAAAAhALaDOJL+AAAA4QEAABMA&#10;AAAAAAAAAAAAAAAAAAAAAFtDb250ZW50X1R5cGVzXS54bWxQSwECLQAUAAYACAAAACEAOP0h/9YA&#10;AACUAQAACwAAAAAAAAAAAAAAAAAvAQAAX3JlbHMvLnJlbHNQSwECLQAUAAYACAAAACEAjg7qcQ0C&#10;AAD2AwAADgAAAAAAAAAAAAAAAAAuAgAAZHJzL2Uyb0RvYy54bWxQSwECLQAUAAYACAAAACEAOpEi&#10;Ht8AAAAKAQAADwAAAAAAAAAAAAAAAABnBAAAZHJzL2Rvd25yZXYueG1sUEsFBgAAAAAEAAQA8wAA&#10;AHMFAAAAAA==&#10;" filled="f" stroked="f">
                <v:textbox>
                  <w:txbxContent>
                    <w:p w:rsidR="00171781" w:rsidRDefault="00171781" w:rsidP="00E66864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x 100 pkt </w:t>
                      </w:r>
                    </w:p>
                  </w:txbxContent>
                </v:textbox>
              </v:shape>
            </w:pict>
          </mc:Fallback>
        </mc:AlternateContent>
      </w:r>
      <w:r w:rsidRPr="00E6686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0986A6" wp14:editId="357F35CB">
                <wp:simplePos x="0" y="0"/>
                <wp:positionH relativeFrom="column">
                  <wp:posOffset>1690370</wp:posOffset>
                </wp:positionH>
                <wp:positionV relativeFrom="paragraph">
                  <wp:posOffset>462280</wp:posOffset>
                </wp:positionV>
                <wp:extent cx="542925" cy="252095"/>
                <wp:effectExtent l="0" t="0" r="0" b="5715"/>
                <wp:wrapNone/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252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1781" w:rsidRDefault="00171781" w:rsidP="00E6686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Kc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=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Pole tekstowe 7" o:spid="_x0000_s1027" type="#_x0000_t202" style="position:absolute;left:0;text-align:left;margin-left:133.1pt;margin-top:36.4pt;width:42.75pt;height:19.8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u0AEAIAAP0DAAAOAAAAZHJzL2Uyb0RvYy54bWysU9Fu2yAUfZ+0f0C8L3aseGmsOFXXLtOk&#10;rqvU7QMwxjEqcBmQ2NnX74LTNOrepvkBcX3h3HvOPayvR63IQTgvwdR0PsspEYZDK82upj9/bD9c&#10;UeIDMy1TYERNj8LT6837d+vBVqKAHlQrHEEQ46vB1rQPwVZZ5nkvNPMzsMJgsgOnWcDQ7bLWsQHR&#10;tcqKPP+YDeBa64AL7/Hv3ZSkm4TfdYKH713nRSCqpthbSKtLaxPXbLNm1c4x20t+aoP9QxeaSYNF&#10;z1B3LDCyd/IvKC25Aw9dmHHQGXSd5CJxQDbz/A2bp55ZkbigON6eZfL/D5Y/HB4dkW1Nl5QYpnFE&#10;j6AECeLZBxgEWUaJBusrPPlk8WwYP8GIo050vb0H/uyJgduemZ24cQ6GXrAWW5zHm9nF1QnHR5Bm&#10;+AYt1mL7AAlo7JyO+qEiBNFxVMfzeMQYCMef5aJYFSUlHFNFWeSrMlVg1ctl63z4IkCTuKmpw+kn&#10;cHa49yE2w6qXI7GWga1UKjlAGTLUdFUi/JuMlgENqqSu6VUev8kykeNn06bLgUk17bGAMifSkefE&#10;OIzNmCROikRBGmiPqIKDyY/4fnDTg/tNyYBerKn/tWdOUKK+GlRyNV8sonlTsCiXBQbuMtNcZpjh&#10;CFXTQMm0vQ3J8JGYtzeo+FYmNV47ObWMHksind5DNPFlnE69vtrNHwAAAP//AwBQSwMEFAAGAAgA&#10;AAAhAB6xZQneAAAACgEAAA8AAABkcnMvZG93bnJldi54bWxMj8tOwzAQRfdI/IM1SOyoE6MmKMSp&#10;KtSWJVAi1m48JBHxQ7abhr9nWMFyNEf3nltvFjOxGUMcnZWQrzJgaDunR9tLaN/3dw/AYlJWq8lZ&#10;lPCNETbN9VWtKu0u9g3nY+oZhdhYKQlDSr7iPHYDGhVXzqOl36cLRiU6Q891UBcKNxMXWVZwo0ZL&#10;DYPy+DRg93U8Gwk++UP5HF5et7v9nLUfh1aM/U7K25tl+wgs4ZL+YPjVJ3VoyOnkzlZHNkkQRSEI&#10;lVAKmkDA/TovgZ2IzMUaeFPz/xOaHwAAAP//AwBQSwECLQAUAAYACAAAACEAtoM4kv4AAADhAQAA&#10;EwAAAAAAAAAAAAAAAAAAAAAAW0NvbnRlbnRfVHlwZXNdLnhtbFBLAQItABQABgAIAAAAIQA4/SH/&#10;1gAAAJQBAAALAAAAAAAAAAAAAAAAAC8BAABfcmVscy8ucmVsc1BLAQItABQABgAIAAAAIQAmzu0A&#10;EAIAAP0DAAAOAAAAAAAAAAAAAAAAAC4CAABkcnMvZTJvRG9jLnhtbFBLAQItABQABgAIAAAAIQAe&#10;sWUJ3gAAAAoBAAAPAAAAAAAAAAAAAAAAAGoEAABkcnMvZG93bnJldi54bWxQSwUGAAAAAAQABADz&#10;AAAAdQUAAAAA&#10;" filled="f" stroked="f">
                <v:textbox style="mso-fit-shape-to-text:t">
                  <w:txbxContent>
                    <w:p w:rsidR="00171781" w:rsidRDefault="00171781" w:rsidP="00E66864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Kc</w:t>
                      </w:r>
                      <w:proofErr w:type="spellEnd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= </w:t>
                      </w:r>
                    </w:p>
                  </w:txbxContent>
                </v:textbox>
              </v:shape>
            </w:pict>
          </mc:Fallback>
        </mc:AlternateContent>
      </w:r>
      <w:r w:rsidR="00426ADB" w:rsidRPr="00681FCE">
        <w:rPr>
          <w:rFonts w:ascii="Arial" w:hAnsi="Arial" w:cs="Arial"/>
        </w:rPr>
        <w:t>Maksymalna liczba punktów w kryterium równa jest o</w:t>
      </w:r>
      <w:r>
        <w:rPr>
          <w:rFonts w:ascii="Arial" w:hAnsi="Arial" w:cs="Arial"/>
        </w:rPr>
        <w:t xml:space="preserve">kreślonej wadze kryterium w %. </w:t>
      </w:r>
      <w:r w:rsidR="00A73DA9" w:rsidRPr="00E66864">
        <w:rPr>
          <w:rFonts w:ascii="Arial" w:hAnsi="Arial" w:cs="Arial"/>
        </w:rPr>
        <w:t xml:space="preserve">Kryterium określone w ust. 2 pkt 1) oceniane będzie według poniższego wzoru: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</w:t>
      </w:r>
      <w:r w:rsidRPr="00DD178D">
        <w:rPr>
          <w:rFonts w:ascii="Arial" w:hAnsi="Arial" w:cs="Arial"/>
        </w:rPr>
        <w:t>najniższa cena</w:t>
      </w:r>
    </w:p>
    <w:p w:rsidR="00E66864" w:rsidRPr="00E66864" w:rsidRDefault="00E66864" w:rsidP="00E66864">
      <w:pPr>
        <w:pStyle w:val="Akapitzlist"/>
        <w:spacing w:after="0"/>
        <w:ind w:left="0"/>
        <w:jc w:val="center"/>
        <w:rPr>
          <w:rFonts w:ascii="Arial" w:hAnsi="Arial" w:cs="Arial"/>
        </w:rPr>
      </w:pPr>
      <w:r w:rsidRPr="00E66864">
        <w:rPr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6C3F7C05" wp14:editId="5A85AC66">
                <wp:simplePos x="0" y="0"/>
                <wp:positionH relativeFrom="column">
                  <wp:posOffset>2138045</wp:posOffset>
                </wp:positionH>
                <wp:positionV relativeFrom="paragraph">
                  <wp:posOffset>12065</wp:posOffset>
                </wp:positionV>
                <wp:extent cx="1476375" cy="0"/>
                <wp:effectExtent l="0" t="0" r="9525" b="19050"/>
                <wp:wrapNone/>
                <wp:docPr id="1" name="Łącznik prostoliniow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4763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1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68.35pt,.95pt" to="284.6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UIg9AEAAMoDAAAOAAAAZHJzL2Uyb0RvYy54bWysU8tu2zAQvBfoPxC815LdOg/Bcg4x0kva&#10;Gkj6ARuSsojwBS5r2b310D9r/6tLynaT9hZEB4Lc5Q5ndkeLq501bKsiau9aPp3UnCknvNRu0/Kv&#10;9zfvLjjDBE6C8U61fK+QXy3fvlkMoVEz33sjVWQE4rAZQsv7lEJTVSh6ZQEnPihHyc5HC4mOcVPJ&#10;CAOhW1PN6vqsGnyUIXqhECm6GpN8WfC7Ton0petQJWZaTtxSWWNZH/JaLRfQbCKEXosDDXgBCwva&#10;0aMnqBUkYN+i/g/KahE9+i5NhLeV7zotVNFAaqb1P2ruegiqaKHmYDi1CV8PVnzeriPTkmbHmQNL&#10;I/r949dP8d3pR0Z9xeSNdtoPezbNzRoCNlRz7dYxyxU7dxduvXhEylXPkvmAYby266LN10kv25Xm&#10;70/NV7vEBAWnH87P3p/PORPHXAXNsTBETB+Vt0QJaYZEKfcFGtjeYspPQ3O8ksPO32hjymyNY0PL&#10;L+ezjAzksM5Aoq0NpBndhjMwG7KuSLEgIumVuTrj4B6vTWRbIPeQ6aQf7okuZwYwUYI0lG8s7EGq&#10;8erlnMKjtRDSJy/H8LQ+xonuCF2YP3syy1gB9mNJSWUkqjAuU1LF1AfVf3ucdw9e7tfxOAgyTCk7&#10;mDs78umZ9k9/weUfAAAA//8DAFBLAwQUAAYACAAAACEACSeNtNoAAAAHAQAADwAAAGRycy9kb3du&#10;cmV2LnhtbEyOQU+DQBCF7yb+h82YeGnaRYjUIktjVG5eWjVepzACkZ2l7LZFf72jFz2+fC/vffl6&#10;sr060ug7xwauFhEo4srVHTcGXp7L+Q0oH5Br7B2TgU/ysC7Oz3LManfiDR23oVEywj5DA20IQ6a1&#10;r1qy6BduIBb27kaLQeLY6HrEk4zbXsdRlGqLHctDiwPdt1R9bA/WgC9faV9+zapZ9JY0juL9w9Mj&#10;GnN5Md3dggo0hb8y/OiLOhTitHMHrr3qDSRJupSqgBUo4dfpKga1+826yPV//+IbAAD//wMAUEsB&#10;Ai0AFAAGAAgAAAAhALaDOJL+AAAA4QEAABMAAAAAAAAAAAAAAAAAAAAAAFtDb250ZW50X1R5cGVz&#10;XS54bWxQSwECLQAUAAYACAAAACEAOP0h/9YAAACUAQAACwAAAAAAAAAAAAAAAAAvAQAAX3JlbHMv&#10;LnJlbHNQSwECLQAUAAYACAAAACEAuZFCIPQBAADKAwAADgAAAAAAAAAAAAAAAAAuAgAAZHJzL2Uy&#10;b0RvYy54bWxQSwECLQAUAAYACAAAACEACSeNtNoAAAAHAQAADwAAAAAAAAAAAAAAAABOBAAAZHJz&#10;L2Rvd25yZXYueG1sUEsFBgAAAAAEAAQA8wAAAFUFAAAAAA==&#10;">
                <o:lock v:ext="edit" shapetype="f"/>
              </v:line>
            </w:pict>
          </mc:Fallback>
        </mc:AlternateContent>
      </w:r>
      <w:r w:rsidRPr="00DD178D">
        <w:rPr>
          <w:rFonts w:ascii="Arial" w:hAnsi="Arial" w:cs="Arial"/>
        </w:rPr>
        <w:t>badana cena</w:t>
      </w:r>
    </w:p>
    <w:p w:rsidR="007C1FC3" w:rsidRPr="00681FCE" w:rsidRDefault="007C1FC3" w:rsidP="004947D9">
      <w:pPr>
        <w:pStyle w:val="Akapitzlist"/>
        <w:numPr>
          <w:ilvl w:val="0"/>
          <w:numId w:val="10"/>
        </w:numPr>
        <w:tabs>
          <w:tab w:val="left" w:pos="284"/>
          <w:tab w:val="left" w:pos="851"/>
        </w:tabs>
        <w:spacing w:after="0"/>
        <w:rPr>
          <w:rFonts w:ascii="Arial" w:hAnsi="Arial" w:cs="Arial"/>
        </w:rPr>
      </w:pPr>
      <w:r w:rsidRPr="00681FCE">
        <w:rPr>
          <w:rFonts w:ascii="Arial" w:hAnsi="Arial" w:cs="Arial"/>
        </w:rPr>
        <w:t>Punkty wynikające z algorytmu matematycznego, uzyskane przez Wykonawcę zostaną zaokrąglone do dwóch miejsc po przecinku.</w:t>
      </w:r>
    </w:p>
    <w:p w:rsidR="00426ADB" w:rsidRPr="00681FCE" w:rsidRDefault="007C1FC3" w:rsidP="004947D9">
      <w:pPr>
        <w:pStyle w:val="Akapitzlist"/>
        <w:numPr>
          <w:ilvl w:val="0"/>
          <w:numId w:val="10"/>
        </w:numPr>
        <w:tabs>
          <w:tab w:val="left" w:pos="284"/>
          <w:tab w:val="left" w:pos="851"/>
        </w:tabs>
        <w:spacing w:after="0"/>
        <w:rPr>
          <w:rFonts w:eastAsia="Arial Unicode MS"/>
          <w:bCs/>
          <w:vanish/>
        </w:rPr>
      </w:pPr>
      <w:r w:rsidRPr="00681FCE">
        <w:rPr>
          <w:rFonts w:ascii="Arial" w:hAnsi="Arial" w:cs="Arial"/>
        </w:rPr>
        <w:lastRenderedPageBreak/>
        <w:t>Za najkorzystniejszą uważa się ofertę, która otr</w:t>
      </w:r>
      <w:r w:rsidR="00A73DA9" w:rsidRPr="00681FCE">
        <w:rPr>
          <w:rFonts w:ascii="Arial" w:hAnsi="Arial" w:cs="Arial"/>
        </w:rPr>
        <w:t xml:space="preserve">zymała najwyższą liczbę punktów </w:t>
      </w:r>
      <w:r w:rsidR="00681FCE">
        <w:rPr>
          <w:rFonts w:ascii="Arial" w:hAnsi="Arial" w:cs="Arial"/>
        </w:rPr>
        <w:br/>
      </w:r>
      <w:r w:rsidR="00A73DA9" w:rsidRPr="00681FCE">
        <w:rPr>
          <w:rFonts w:ascii="Arial" w:hAnsi="Arial" w:cs="Arial"/>
        </w:rPr>
        <w:t>w określonych przez Zamawiającego kryteriach.</w:t>
      </w:r>
      <w:r w:rsidR="00A73DA9" w:rsidRPr="00681FCE">
        <w:rPr>
          <w:rFonts w:eastAsia="Arial Unicode MS"/>
          <w:bCs/>
          <w:vanish/>
        </w:rPr>
        <w:t xml:space="preserve"> </w:t>
      </w:r>
    </w:p>
    <w:p w:rsidR="00426ADB" w:rsidRPr="00A73DA9" w:rsidRDefault="00426ADB" w:rsidP="000412C7">
      <w:pPr>
        <w:keepNext/>
        <w:numPr>
          <w:ilvl w:val="0"/>
          <w:numId w:val="1"/>
        </w:numPr>
        <w:tabs>
          <w:tab w:val="left" w:pos="709"/>
        </w:tabs>
        <w:spacing w:line="276" w:lineRule="auto"/>
        <w:outlineLvl w:val="0"/>
        <w:rPr>
          <w:rFonts w:eastAsia="Arial Unicode MS"/>
          <w:b/>
          <w:bCs/>
          <w:vanish/>
          <w:highlight w:val="yellow"/>
        </w:rPr>
      </w:pPr>
    </w:p>
    <w:p w:rsidR="00426ADB" w:rsidRPr="00A73DA9" w:rsidRDefault="00426ADB" w:rsidP="000412C7">
      <w:pPr>
        <w:keepNext/>
        <w:numPr>
          <w:ilvl w:val="0"/>
          <w:numId w:val="1"/>
        </w:numPr>
        <w:tabs>
          <w:tab w:val="left" w:pos="709"/>
        </w:tabs>
        <w:spacing w:line="276" w:lineRule="auto"/>
        <w:outlineLvl w:val="0"/>
        <w:rPr>
          <w:rFonts w:eastAsia="Arial Unicode MS"/>
          <w:b/>
          <w:bCs/>
          <w:vanish/>
          <w:highlight w:val="yellow"/>
        </w:rPr>
      </w:pPr>
    </w:p>
    <w:p w:rsidR="00426ADB" w:rsidRPr="00A73DA9" w:rsidRDefault="00426ADB" w:rsidP="000412C7">
      <w:pPr>
        <w:keepNext/>
        <w:numPr>
          <w:ilvl w:val="0"/>
          <w:numId w:val="1"/>
        </w:numPr>
        <w:tabs>
          <w:tab w:val="left" w:pos="709"/>
        </w:tabs>
        <w:spacing w:line="276" w:lineRule="auto"/>
        <w:outlineLvl w:val="0"/>
        <w:rPr>
          <w:rFonts w:eastAsia="Arial Unicode MS"/>
          <w:b/>
          <w:bCs/>
          <w:vanish/>
          <w:highlight w:val="yellow"/>
        </w:rPr>
      </w:pPr>
    </w:p>
    <w:p w:rsidR="00426ADB" w:rsidRDefault="00426ADB" w:rsidP="000412C7">
      <w:pPr>
        <w:spacing w:line="276" w:lineRule="auto"/>
        <w:ind w:left="284"/>
        <w:rPr>
          <w:rFonts w:ascii="Arial" w:hAnsi="Arial" w:cs="Arial"/>
          <w:sz w:val="22"/>
          <w:szCs w:val="22"/>
        </w:rPr>
      </w:pPr>
    </w:p>
    <w:p w:rsidR="00681FCE" w:rsidRDefault="00681FCE" w:rsidP="000412C7">
      <w:pPr>
        <w:spacing w:line="276" w:lineRule="auto"/>
        <w:ind w:left="284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Ind w:w="284" w:type="dxa"/>
        <w:shd w:val="pct10" w:color="auto" w:fill="auto"/>
        <w:tblLook w:val="04A0" w:firstRow="1" w:lastRow="0" w:firstColumn="1" w:lastColumn="0" w:noHBand="0" w:noVBand="1"/>
      </w:tblPr>
      <w:tblGrid>
        <w:gridCol w:w="9002"/>
      </w:tblGrid>
      <w:tr w:rsidR="00426ADB" w:rsidRPr="007C1FC3" w:rsidTr="00426ADB">
        <w:tc>
          <w:tcPr>
            <w:tcW w:w="9212" w:type="dxa"/>
            <w:shd w:val="pct10" w:color="auto" w:fill="auto"/>
          </w:tcPr>
          <w:p w:rsidR="00426ADB" w:rsidRPr="00F944B2" w:rsidRDefault="00426ADB" w:rsidP="00681FCE">
            <w:pPr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7C1FC3">
              <w:rPr>
                <w:rFonts w:ascii="Arial" w:hAnsi="Arial" w:cs="Arial"/>
                <w:b/>
                <w:sz w:val="22"/>
                <w:szCs w:val="22"/>
              </w:rPr>
              <w:t xml:space="preserve">10. </w:t>
            </w:r>
            <w:r w:rsidR="00F944B2" w:rsidRPr="00681FCE">
              <w:rPr>
                <w:rFonts w:ascii="Arial" w:hAnsi="Arial" w:cs="Arial"/>
                <w:b/>
                <w:sz w:val="22"/>
                <w:szCs w:val="22"/>
              </w:rPr>
              <w:t>Opis sposobu obliczenia ceny.</w:t>
            </w:r>
          </w:p>
        </w:tc>
      </w:tr>
    </w:tbl>
    <w:p w:rsidR="00426ADB" w:rsidRDefault="00426ADB" w:rsidP="000412C7">
      <w:pPr>
        <w:tabs>
          <w:tab w:val="left" w:pos="284"/>
          <w:tab w:val="left" w:pos="851"/>
        </w:tabs>
        <w:spacing w:line="276" w:lineRule="auto"/>
        <w:ind w:firstLine="284"/>
        <w:jc w:val="both"/>
        <w:rPr>
          <w:rFonts w:ascii="Arial" w:hAnsi="Arial" w:cs="Arial"/>
          <w:sz w:val="22"/>
          <w:szCs w:val="22"/>
        </w:rPr>
      </w:pPr>
    </w:p>
    <w:p w:rsidR="00183113" w:rsidRDefault="00183113" w:rsidP="000412C7">
      <w:pPr>
        <w:pStyle w:val="Akapitzlist"/>
        <w:numPr>
          <w:ilvl w:val="0"/>
          <w:numId w:val="5"/>
        </w:numPr>
        <w:tabs>
          <w:tab w:val="left" w:pos="284"/>
          <w:tab w:val="left" w:pos="851"/>
        </w:tabs>
        <w:spacing w:after="0"/>
        <w:rPr>
          <w:rFonts w:ascii="Arial" w:hAnsi="Arial" w:cs="Arial"/>
        </w:rPr>
      </w:pPr>
      <w:r w:rsidRPr="00183113">
        <w:rPr>
          <w:rFonts w:ascii="Arial" w:hAnsi="Arial" w:cs="Arial"/>
        </w:rPr>
        <w:t>Wykonawca uwzględniając wszystkie wymogi, o których mowa w niniejsz</w:t>
      </w:r>
      <w:r w:rsidR="00585B7A">
        <w:rPr>
          <w:rFonts w:ascii="Arial" w:hAnsi="Arial" w:cs="Arial"/>
        </w:rPr>
        <w:t>ym zapytaniu ofertowym</w:t>
      </w:r>
      <w:r w:rsidRPr="00183113">
        <w:rPr>
          <w:rFonts w:ascii="Arial" w:hAnsi="Arial" w:cs="Arial"/>
        </w:rPr>
        <w:t xml:space="preserve">, powinien w cenie brutto ująć wszelkie koszty niezbędne dla prawidłowego i pełnego wykonania przedmiotu zamówienia oraz uwzględnić inne opłaty i podatki, a także ewentualne upusty i rabaty zastosowane przez Wykonawcę. </w:t>
      </w:r>
    </w:p>
    <w:p w:rsidR="00183113" w:rsidRDefault="00183113" w:rsidP="000412C7">
      <w:pPr>
        <w:pStyle w:val="Akapitzlist"/>
        <w:tabs>
          <w:tab w:val="left" w:pos="284"/>
          <w:tab w:val="left" w:pos="851"/>
        </w:tabs>
        <w:spacing w:after="0"/>
        <w:rPr>
          <w:rFonts w:ascii="Arial" w:hAnsi="Arial" w:cs="Arial"/>
        </w:rPr>
      </w:pPr>
      <w:r w:rsidRPr="00183113">
        <w:rPr>
          <w:rFonts w:ascii="Arial" w:hAnsi="Arial" w:cs="Arial"/>
        </w:rPr>
        <w:t>CENA BRUTTO = CENA NETTO + NALEŻNY PODATEK</w:t>
      </w:r>
    </w:p>
    <w:p w:rsidR="00183113" w:rsidRPr="00183113" w:rsidRDefault="00183113" w:rsidP="000412C7">
      <w:pPr>
        <w:pStyle w:val="Akapitzlist"/>
        <w:numPr>
          <w:ilvl w:val="0"/>
          <w:numId w:val="5"/>
        </w:numPr>
        <w:tabs>
          <w:tab w:val="left" w:pos="284"/>
          <w:tab w:val="left" w:pos="851"/>
        </w:tabs>
        <w:spacing w:after="0"/>
        <w:rPr>
          <w:rFonts w:ascii="Arial" w:hAnsi="Arial" w:cs="Arial"/>
        </w:rPr>
      </w:pPr>
      <w:r w:rsidRPr="00183113">
        <w:rPr>
          <w:rFonts w:ascii="Arial" w:hAnsi="Arial" w:cs="Arial"/>
        </w:rPr>
        <w:t>Cena brutto winna być wyrażona w złotych polskich, w złotych polskich będą prowadzone również rozliczenia pomiędzy Zamawiającym a Wykonawcą. Całkowita cena brutto wykonania zamówienia powinna być wyrażona liczbowo i słownie oraz podana z dokładnością do dwóch miejsc po przecinku.</w:t>
      </w:r>
    </w:p>
    <w:p w:rsidR="00183113" w:rsidRPr="00183113" w:rsidRDefault="00183113" w:rsidP="000412C7">
      <w:pPr>
        <w:pStyle w:val="Akapitzlist"/>
        <w:numPr>
          <w:ilvl w:val="0"/>
          <w:numId w:val="5"/>
        </w:numPr>
        <w:tabs>
          <w:tab w:val="left" w:pos="284"/>
          <w:tab w:val="left" w:pos="851"/>
        </w:tabs>
        <w:spacing w:after="0"/>
        <w:rPr>
          <w:rFonts w:ascii="Arial" w:hAnsi="Arial" w:cs="Arial"/>
        </w:rPr>
      </w:pPr>
      <w:r w:rsidRPr="00183113">
        <w:rPr>
          <w:rFonts w:ascii="Arial" w:hAnsi="Arial" w:cs="Arial"/>
        </w:rPr>
        <w:t xml:space="preserve">Ceny określone przez Wykonawcę w ofercie nie będą zmieniane w toku realizacji przedmiotu zamówienia. </w:t>
      </w:r>
    </w:p>
    <w:p w:rsidR="00183113" w:rsidRDefault="00183113" w:rsidP="000412C7">
      <w:pPr>
        <w:pStyle w:val="Akapitzlist"/>
        <w:numPr>
          <w:ilvl w:val="0"/>
          <w:numId w:val="5"/>
        </w:numPr>
        <w:tabs>
          <w:tab w:val="left" w:pos="284"/>
          <w:tab w:val="left" w:pos="851"/>
        </w:tabs>
        <w:spacing w:after="0"/>
        <w:rPr>
          <w:rFonts w:ascii="Arial" w:hAnsi="Arial" w:cs="Arial"/>
        </w:rPr>
      </w:pPr>
      <w:r w:rsidRPr="00183113">
        <w:rPr>
          <w:rFonts w:ascii="Arial" w:hAnsi="Arial" w:cs="Arial"/>
        </w:rPr>
        <w:t>Nie przewiduje się żadnych przedpłat ani zaliczek na poczet realizacji przedmiotu umowy, a płatność nastąpi zgodnie z zapisami w umowie.</w:t>
      </w:r>
    </w:p>
    <w:p w:rsidR="00D9722A" w:rsidRDefault="00183113" w:rsidP="00913BF5">
      <w:pPr>
        <w:pStyle w:val="Akapitzlist"/>
        <w:numPr>
          <w:ilvl w:val="0"/>
          <w:numId w:val="5"/>
        </w:numPr>
        <w:tabs>
          <w:tab w:val="left" w:pos="284"/>
          <w:tab w:val="left" w:pos="851"/>
        </w:tabs>
        <w:spacing w:after="0"/>
        <w:rPr>
          <w:rFonts w:ascii="Arial" w:hAnsi="Arial" w:cs="Arial"/>
        </w:rPr>
      </w:pPr>
      <w:r w:rsidRPr="0037466D">
        <w:rPr>
          <w:rFonts w:ascii="Arial" w:hAnsi="Arial" w:cs="Arial"/>
        </w:rPr>
        <w:t xml:space="preserve">Prawidłowe ustalenie podatku VAT należy do obowiązków Wykonawcy, zgodnie </w:t>
      </w:r>
      <w:r w:rsidR="0037466D">
        <w:rPr>
          <w:rFonts w:ascii="Arial" w:hAnsi="Arial" w:cs="Arial"/>
        </w:rPr>
        <w:br/>
      </w:r>
      <w:r w:rsidRPr="0037466D">
        <w:rPr>
          <w:rFonts w:ascii="Arial" w:hAnsi="Arial" w:cs="Arial"/>
        </w:rPr>
        <w:t>z przepisami ustawy o podatku od towarów i usług oraz podatku akcyzowym.</w:t>
      </w:r>
    </w:p>
    <w:p w:rsidR="00171781" w:rsidRPr="00171781" w:rsidRDefault="00171781" w:rsidP="00171781">
      <w:pPr>
        <w:tabs>
          <w:tab w:val="left" w:pos="284"/>
          <w:tab w:val="left" w:pos="851"/>
        </w:tabs>
        <w:ind w:left="360"/>
        <w:rPr>
          <w:rFonts w:ascii="Arial" w:hAnsi="Arial" w:cs="Arial"/>
        </w:rPr>
      </w:pPr>
    </w:p>
    <w:tbl>
      <w:tblPr>
        <w:tblStyle w:val="Tabela-Siatka"/>
        <w:tblW w:w="0" w:type="auto"/>
        <w:tblInd w:w="644" w:type="dxa"/>
        <w:shd w:val="pct10" w:color="auto" w:fill="auto"/>
        <w:tblLook w:val="04A0" w:firstRow="1" w:lastRow="0" w:firstColumn="1" w:lastColumn="0" w:noHBand="0" w:noVBand="1"/>
      </w:tblPr>
      <w:tblGrid>
        <w:gridCol w:w="8642"/>
      </w:tblGrid>
      <w:tr w:rsidR="007C1FC3" w:rsidRPr="007C1FC3" w:rsidTr="0037466D">
        <w:tc>
          <w:tcPr>
            <w:tcW w:w="8642" w:type="dxa"/>
            <w:shd w:val="pct10" w:color="auto" w:fill="auto"/>
          </w:tcPr>
          <w:p w:rsidR="007C1FC3" w:rsidRPr="007C1FC3" w:rsidRDefault="007C1FC3" w:rsidP="001E1653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rPr>
                <w:rFonts w:ascii="Arial" w:hAnsi="Arial" w:cs="Arial"/>
                <w:b/>
                <w:bCs/>
                <w:color w:val="000000"/>
              </w:rPr>
            </w:pPr>
            <w:r w:rsidRPr="007C1FC3">
              <w:rPr>
                <w:rFonts w:ascii="Arial" w:hAnsi="Arial" w:cs="Arial"/>
                <w:b/>
                <w:bCs/>
                <w:color w:val="000000"/>
              </w:rPr>
              <w:t xml:space="preserve">11. </w:t>
            </w:r>
            <w:r w:rsidR="001E1653">
              <w:rPr>
                <w:rFonts w:ascii="Arial" w:hAnsi="Arial" w:cs="Arial"/>
                <w:b/>
                <w:bCs/>
                <w:color w:val="000000"/>
              </w:rPr>
              <w:t>Informacje o formalnościach, jakie powinny zostać dopełnione w celu wyboru najkorzystniejszej oferty</w:t>
            </w:r>
          </w:p>
        </w:tc>
      </w:tr>
    </w:tbl>
    <w:p w:rsidR="007C1FC3" w:rsidRDefault="007C1FC3" w:rsidP="000412C7">
      <w:pPr>
        <w:pStyle w:val="Akapitzlist"/>
        <w:tabs>
          <w:tab w:val="left" w:pos="567"/>
        </w:tabs>
        <w:autoSpaceDE w:val="0"/>
        <w:autoSpaceDN w:val="0"/>
        <w:adjustRightInd w:val="0"/>
        <w:spacing w:after="0"/>
        <w:ind w:left="644"/>
        <w:rPr>
          <w:rFonts w:ascii="Arial" w:hAnsi="Arial" w:cs="Arial"/>
          <w:bCs/>
          <w:color w:val="000000"/>
        </w:rPr>
      </w:pPr>
    </w:p>
    <w:p w:rsidR="00913BF5" w:rsidRDefault="00913BF5" w:rsidP="004947D9">
      <w:pPr>
        <w:numPr>
          <w:ilvl w:val="0"/>
          <w:numId w:val="19"/>
        </w:numPr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830082">
        <w:rPr>
          <w:rFonts w:ascii="Arial" w:hAnsi="Arial" w:cs="Arial"/>
          <w:sz w:val="22"/>
          <w:szCs w:val="22"/>
        </w:rPr>
        <w:t xml:space="preserve">Jeżeli Wykonawca nie złożył wymaganych dokumentów potwierdzających spełnianie przez </w:t>
      </w:r>
      <w:r>
        <w:rPr>
          <w:rFonts w:ascii="Arial" w:hAnsi="Arial" w:cs="Arial"/>
          <w:sz w:val="22"/>
          <w:szCs w:val="22"/>
        </w:rPr>
        <w:t>niego</w:t>
      </w:r>
      <w:r w:rsidRPr="00830082">
        <w:rPr>
          <w:rFonts w:ascii="Arial" w:hAnsi="Arial" w:cs="Arial"/>
          <w:sz w:val="22"/>
          <w:szCs w:val="22"/>
        </w:rPr>
        <w:t xml:space="preserve"> warunków udziału, złożone dokumenty są niekompletne, zawierają błędy lub budzą wskazane przez Zamawiającego wątpliwości, Zamawiający wzywa do ich złożenia, uzupełnienia lub poprawienia lub do udzielenia wyjaśnień w terminie przez siebie wskazanym, chyba że mimo ich złożenia, uzupełnienia lub poprawienia lub</w:t>
      </w:r>
      <w:r w:rsidR="00FA2D8C">
        <w:rPr>
          <w:rFonts w:ascii="Arial" w:hAnsi="Arial" w:cs="Arial"/>
          <w:sz w:val="22"/>
          <w:szCs w:val="22"/>
        </w:rPr>
        <w:t> </w:t>
      </w:r>
      <w:r w:rsidRPr="00830082">
        <w:rPr>
          <w:rFonts w:ascii="Arial" w:hAnsi="Arial" w:cs="Arial"/>
          <w:sz w:val="22"/>
          <w:szCs w:val="22"/>
        </w:rPr>
        <w:t>udzielenia wyjaśnień oferta Wykonawcy podlega odrzuceniu albo konieczne byłoby unieważnienie zapytania ofertowego. Złożone na wezwanie Zamawiającego oświadczenia i dokumenty powinny potwierdzać spełnianie przez Wykonawcę warunków</w:t>
      </w:r>
      <w:r>
        <w:rPr>
          <w:rFonts w:ascii="Arial" w:hAnsi="Arial" w:cs="Arial"/>
          <w:sz w:val="22"/>
          <w:szCs w:val="22"/>
        </w:rPr>
        <w:t xml:space="preserve"> udziału</w:t>
      </w:r>
      <w:r w:rsidRPr="00830082">
        <w:rPr>
          <w:rFonts w:ascii="Arial" w:hAnsi="Arial" w:cs="Arial"/>
          <w:sz w:val="22"/>
          <w:szCs w:val="22"/>
        </w:rPr>
        <w:t>, nie później niż w dniu, w którym upłynął termin składania ofert.</w:t>
      </w:r>
    </w:p>
    <w:p w:rsidR="00913BF5" w:rsidRDefault="00913BF5" w:rsidP="004947D9">
      <w:pPr>
        <w:numPr>
          <w:ilvl w:val="0"/>
          <w:numId w:val="19"/>
        </w:numPr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913BF5">
        <w:rPr>
          <w:rFonts w:ascii="Arial" w:hAnsi="Arial" w:cs="Arial"/>
          <w:sz w:val="22"/>
          <w:szCs w:val="22"/>
        </w:rPr>
        <w:t>Jeżeli Wykonawca nie złożył wymaganych pełnomocnictw albo złożył wadliwe pełnomocnictwa, Zamawiający wzywa do ich złożenia w terminie przez siebie wskazanym, chyba że mimo ich złożenia oferta Wykonawcy podlega odrzuceniu albo konieczne byłoby unieważnienie zapytania ofertowego.</w:t>
      </w:r>
    </w:p>
    <w:p w:rsidR="00913BF5" w:rsidRPr="00913BF5" w:rsidRDefault="00913BF5" w:rsidP="004947D9">
      <w:pPr>
        <w:numPr>
          <w:ilvl w:val="0"/>
          <w:numId w:val="19"/>
        </w:numPr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913BF5">
        <w:rPr>
          <w:rFonts w:ascii="Arial" w:hAnsi="Arial" w:cs="Arial"/>
          <w:bCs/>
          <w:sz w:val="22"/>
          <w:szCs w:val="22"/>
        </w:rPr>
        <w:t>Zamawiający wzywa także, w wyznaczonym przez siebie terminie, do złożenia wyjaśnień dotyczących treści złożonych ofert</w:t>
      </w:r>
      <w:r w:rsidRPr="00913BF5">
        <w:rPr>
          <w:rFonts w:ascii="Arial" w:hAnsi="Arial" w:cs="Arial"/>
          <w:bCs/>
        </w:rPr>
        <w:t>.</w:t>
      </w:r>
    </w:p>
    <w:p w:rsidR="00913BF5" w:rsidRDefault="00913BF5" w:rsidP="004947D9">
      <w:pPr>
        <w:numPr>
          <w:ilvl w:val="0"/>
          <w:numId w:val="19"/>
        </w:numPr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913BF5">
        <w:rPr>
          <w:rFonts w:ascii="Arial" w:hAnsi="Arial" w:cs="Arial"/>
          <w:sz w:val="22"/>
          <w:szCs w:val="22"/>
        </w:rPr>
        <w:t>Jeżeli zaoferowana cena wydaje się rażąco niska w stosunku do przedmiotu zamówienia i budzi wątpliwości Zamawiającego co do możliwości wykonania przedmiotu zamówienia zgodnie z wymaganiami określonymi przez Zamawiającego lub wynikającymi z odrębnych przepisów, Zamawiający może zwrócić się o udzielenie wyjaśnień, w tym złożenie dowodów, dotyczących wyliczenia ceny. Obowiązek wykazania, że oferta nie zawiera rażąco niskiej ceny spoczywa na Wykonawcy.</w:t>
      </w:r>
    </w:p>
    <w:p w:rsidR="00913BF5" w:rsidRDefault="00913BF5" w:rsidP="004947D9">
      <w:pPr>
        <w:numPr>
          <w:ilvl w:val="0"/>
          <w:numId w:val="19"/>
        </w:numPr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Zamawiający przewiduje</w:t>
      </w:r>
      <w:r w:rsidRPr="00913BF5">
        <w:rPr>
          <w:rFonts w:ascii="Arial" w:hAnsi="Arial" w:cs="Arial"/>
          <w:sz w:val="22"/>
          <w:szCs w:val="22"/>
        </w:rPr>
        <w:t xml:space="preserve"> możliwość negocjacji cen z Wykonawcami,  do których skierowano zapytanie ofertowe lub którzy zapoznali się z zapytaniem ofertowym udostępnionym na stronie internetowej Zamawiającego </w:t>
      </w:r>
      <w:r>
        <w:rPr>
          <w:rFonts w:ascii="Arial" w:hAnsi="Arial" w:cs="Arial"/>
          <w:sz w:val="22"/>
          <w:szCs w:val="22"/>
        </w:rPr>
        <w:t xml:space="preserve">w przypadku </w:t>
      </w:r>
      <w:r>
        <w:rPr>
          <w:rFonts w:ascii="Arial" w:hAnsi="Arial" w:cs="Arial"/>
          <w:sz w:val="22"/>
          <w:szCs w:val="22"/>
        </w:rPr>
        <w:lastRenderedPageBreak/>
        <w:t>gdy</w:t>
      </w:r>
      <w:r w:rsidR="00FA2D8C">
        <w:rPr>
          <w:rFonts w:ascii="Arial" w:hAnsi="Arial" w:cs="Arial"/>
          <w:sz w:val="22"/>
          <w:szCs w:val="22"/>
        </w:rPr>
        <w:t> </w:t>
      </w:r>
      <w:r w:rsidRPr="00913BF5">
        <w:rPr>
          <w:rFonts w:ascii="Arial" w:hAnsi="Arial" w:cs="Arial"/>
          <w:sz w:val="22"/>
          <w:szCs w:val="22"/>
        </w:rPr>
        <w:t xml:space="preserve">najkorzystniejsza oferta przekracza kwotę jaką Zamawiający zamierza przeznaczyć na sfinansowanie zamówienia, przy braku możliwości zwiększenia tej kwoty. </w:t>
      </w:r>
    </w:p>
    <w:p w:rsidR="00913BF5" w:rsidRPr="00913BF5" w:rsidRDefault="00913BF5" w:rsidP="004947D9">
      <w:pPr>
        <w:numPr>
          <w:ilvl w:val="0"/>
          <w:numId w:val="19"/>
        </w:numPr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913BF5">
        <w:rPr>
          <w:rFonts w:ascii="Arial" w:hAnsi="Arial" w:cs="Arial"/>
          <w:sz w:val="22"/>
          <w:szCs w:val="22"/>
        </w:rPr>
        <w:t>Zamawiający poprawia w ofercie:</w:t>
      </w:r>
    </w:p>
    <w:p w:rsidR="00913BF5" w:rsidRDefault="00913BF5" w:rsidP="004947D9">
      <w:pPr>
        <w:numPr>
          <w:ilvl w:val="0"/>
          <w:numId w:val="20"/>
        </w:numPr>
        <w:tabs>
          <w:tab w:val="left" w:pos="851"/>
          <w:tab w:val="left" w:pos="993"/>
        </w:tabs>
        <w:spacing w:line="276" w:lineRule="auto"/>
        <w:ind w:left="851" w:hanging="142"/>
        <w:jc w:val="both"/>
        <w:rPr>
          <w:rFonts w:ascii="Arial" w:hAnsi="Arial" w:cs="Arial"/>
          <w:sz w:val="22"/>
          <w:szCs w:val="22"/>
        </w:rPr>
      </w:pPr>
      <w:r w:rsidRPr="006136BA">
        <w:rPr>
          <w:rFonts w:ascii="Arial" w:hAnsi="Arial" w:cs="Arial"/>
          <w:sz w:val="22"/>
          <w:szCs w:val="22"/>
        </w:rPr>
        <w:t>oczywiste omyłki pisarskie,</w:t>
      </w:r>
    </w:p>
    <w:p w:rsidR="00913BF5" w:rsidRDefault="00913BF5" w:rsidP="004947D9">
      <w:pPr>
        <w:numPr>
          <w:ilvl w:val="0"/>
          <w:numId w:val="20"/>
        </w:numPr>
        <w:tabs>
          <w:tab w:val="left" w:pos="851"/>
          <w:tab w:val="left" w:pos="993"/>
        </w:tabs>
        <w:spacing w:line="276" w:lineRule="auto"/>
        <w:ind w:left="851" w:hanging="142"/>
        <w:jc w:val="both"/>
        <w:rPr>
          <w:rFonts w:ascii="Arial" w:hAnsi="Arial" w:cs="Arial"/>
          <w:sz w:val="22"/>
          <w:szCs w:val="22"/>
        </w:rPr>
      </w:pPr>
      <w:r w:rsidRPr="00913BF5">
        <w:rPr>
          <w:rFonts w:ascii="Arial" w:hAnsi="Arial" w:cs="Arial"/>
          <w:sz w:val="22"/>
          <w:szCs w:val="22"/>
        </w:rPr>
        <w:t>oczywiste omyłki rachunkowe, z uwzględnieniem konsekwencji rachunkowych dokonanych poprawek,</w:t>
      </w:r>
    </w:p>
    <w:p w:rsidR="00913BF5" w:rsidRPr="00913BF5" w:rsidRDefault="00913BF5" w:rsidP="004947D9">
      <w:pPr>
        <w:numPr>
          <w:ilvl w:val="0"/>
          <w:numId w:val="20"/>
        </w:numPr>
        <w:tabs>
          <w:tab w:val="left" w:pos="851"/>
          <w:tab w:val="left" w:pos="993"/>
        </w:tabs>
        <w:spacing w:line="276" w:lineRule="auto"/>
        <w:ind w:left="851" w:hanging="142"/>
        <w:jc w:val="both"/>
        <w:rPr>
          <w:rFonts w:ascii="Arial" w:hAnsi="Arial" w:cs="Arial"/>
          <w:sz w:val="22"/>
          <w:szCs w:val="22"/>
        </w:rPr>
      </w:pPr>
      <w:r w:rsidRPr="00913BF5">
        <w:rPr>
          <w:rFonts w:ascii="Arial" w:hAnsi="Arial" w:cs="Arial"/>
          <w:sz w:val="22"/>
          <w:szCs w:val="22"/>
        </w:rPr>
        <w:t>inne omyłki polegające na niezgodności oferty z treścią zapytania ofertowego, niepowodujące istotnych zmian w treści oferty</w:t>
      </w:r>
    </w:p>
    <w:p w:rsidR="00913BF5" w:rsidRDefault="00913BF5" w:rsidP="00913BF5">
      <w:p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6136BA">
        <w:rPr>
          <w:rFonts w:ascii="Arial" w:hAnsi="Arial" w:cs="Arial"/>
          <w:sz w:val="22"/>
          <w:szCs w:val="22"/>
        </w:rPr>
        <w:t>- niezwłocznie zawiadamiając o tym Wykonawcę, którego oferta została poprawiona.</w:t>
      </w:r>
    </w:p>
    <w:p w:rsidR="00913BF5" w:rsidRDefault="00913BF5" w:rsidP="004947D9">
      <w:pPr>
        <w:numPr>
          <w:ilvl w:val="0"/>
          <w:numId w:val="19"/>
        </w:numPr>
        <w:tabs>
          <w:tab w:val="left" w:pos="709"/>
        </w:tabs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D61057">
        <w:rPr>
          <w:rFonts w:ascii="Arial" w:hAnsi="Arial" w:cs="Arial"/>
          <w:sz w:val="22"/>
          <w:szCs w:val="22"/>
        </w:rPr>
        <w:t xml:space="preserve">Jeżeli </w:t>
      </w:r>
      <w:r>
        <w:rPr>
          <w:rFonts w:ascii="Arial" w:hAnsi="Arial" w:cs="Arial"/>
          <w:sz w:val="22"/>
          <w:szCs w:val="22"/>
        </w:rPr>
        <w:t xml:space="preserve">w postępowaniu, w którym jedynym kryterium jest cena, nie można </w:t>
      </w:r>
      <w:r w:rsidRPr="00D6105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dokonać wyboru oferty najkorzystniejszej ze względu na to, że zostały złożone oferty o takiej samej cenie, </w:t>
      </w:r>
      <w:r w:rsidRPr="00D61057">
        <w:rPr>
          <w:rFonts w:ascii="Arial" w:hAnsi="Arial" w:cs="Arial"/>
          <w:sz w:val="22"/>
          <w:szCs w:val="22"/>
        </w:rPr>
        <w:t>Zamawiający może wystąpić do Wykonawców</w:t>
      </w:r>
      <w:r>
        <w:rPr>
          <w:rFonts w:ascii="Arial" w:hAnsi="Arial" w:cs="Arial"/>
          <w:sz w:val="22"/>
          <w:szCs w:val="22"/>
        </w:rPr>
        <w:t>, którzy złożyli takie oferty, do</w:t>
      </w:r>
      <w:r w:rsidRPr="00D61057">
        <w:rPr>
          <w:rFonts w:ascii="Arial" w:hAnsi="Arial" w:cs="Arial"/>
          <w:sz w:val="22"/>
          <w:szCs w:val="22"/>
        </w:rPr>
        <w:t xml:space="preserve"> złożeni</w:t>
      </w:r>
      <w:r>
        <w:rPr>
          <w:rFonts w:ascii="Arial" w:hAnsi="Arial" w:cs="Arial"/>
          <w:sz w:val="22"/>
          <w:szCs w:val="22"/>
        </w:rPr>
        <w:t>a</w:t>
      </w:r>
      <w:r w:rsidRPr="00D61057">
        <w:rPr>
          <w:rFonts w:ascii="Arial" w:hAnsi="Arial" w:cs="Arial"/>
          <w:sz w:val="22"/>
          <w:szCs w:val="22"/>
        </w:rPr>
        <w:t xml:space="preserve"> ofert dodatkowych.</w:t>
      </w:r>
      <w:r>
        <w:rPr>
          <w:rFonts w:ascii="Arial" w:hAnsi="Arial" w:cs="Arial"/>
          <w:sz w:val="22"/>
          <w:szCs w:val="22"/>
        </w:rPr>
        <w:t xml:space="preserve"> Wykonawca składa ofertę dodatkową w formie pisemnej i nie może zaoferować ceny wyższej niż zaoferował w złożonej wcześniej ofercie. Zamawiający dokonuje wyboru oferty z niższą ceną.</w:t>
      </w:r>
    </w:p>
    <w:p w:rsidR="00913BF5" w:rsidRPr="00913BF5" w:rsidRDefault="00913BF5" w:rsidP="004947D9">
      <w:pPr>
        <w:numPr>
          <w:ilvl w:val="0"/>
          <w:numId w:val="19"/>
        </w:numPr>
        <w:tabs>
          <w:tab w:val="left" w:pos="709"/>
        </w:tabs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Zamawiający, po zatwierdzeniu </w:t>
      </w:r>
      <w:r w:rsidRPr="00913BF5">
        <w:rPr>
          <w:rFonts w:ascii="Arial" w:hAnsi="Arial" w:cs="Arial"/>
          <w:sz w:val="22"/>
          <w:szCs w:val="22"/>
        </w:rPr>
        <w:t>wyników zapytania ofertowego, niezwłocznie powiadomi Wykonawców, którzy złożyli oferty, o:</w:t>
      </w:r>
    </w:p>
    <w:p w:rsidR="00913BF5" w:rsidRPr="00491307" w:rsidRDefault="00913BF5" w:rsidP="004947D9">
      <w:pPr>
        <w:numPr>
          <w:ilvl w:val="0"/>
          <w:numId w:val="21"/>
        </w:numPr>
        <w:tabs>
          <w:tab w:val="left" w:pos="1134"/>
        </w:tabs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A72DEC">
        <w:rPr>
          <w:rFonts w:ascii="Arial" w:hAnsi="Arial" w:cs="Arial"/>
          <w:sz w:val="22"/>
          <w:szCs w:val="22"/>
        </w:rPr>
        <w:t>wyborze najkorzystniejszej oferty, podając nazwę (firmę) albo imię i nazwisko, siedzibę albo miejsce zamieszkania i adres Wykonawcy, którego ofertę wybrano, uzasadnienie jej wyboru oraz nazwy (firmy) albo imiona i nazwiska, siedziby albo miejsca zamieszkania i adresy Wykonawców, którzy złożyli oferty, punktację przyznaną ofertom w każdym kryterium oceny ofert i łączną pun</w:t>
      </w:r>
      <w:r w:rsidRPr="00830082">
        <w:rPr>
          <w:rFonts w:ascii="Arial" w:hAnsi="Arial" w:cs="Arial"/>
          <w:sz w:val="22"/>
          <w:szCs w:val="22"/>
        </w:rPr>
        <w:t>ktację,</w:t>
      </w:r>
      <w:r w:rsidRPr="00830082">
        <w:rPr>
          <w:rFonts w:ascii="Arial" w:hAnsi="Arial" w:cs="Arial"/>
          <w:bCs/>
          <w:sz w:val="22"/>
          <w:szCs w:val="22"/>
        </w:rPr>
        <w:t xml:space="preserve"> a także ter</w:t>
      </w:r>
      <w:r w:rsidR="00491307">
        <w:rPr>
          <w:rFonts w:ascii="Arial" w:hAnsi="Arial" w:cs="Arial"/>
          <w:bCs/>
          <w:sz w:val="22"/>
          <w:szCs w:val="22"/>
        </w:rPr>
        <w:t>min zawarcia umowy,</w:t>
      </w:r>
    </w:p>
    <w:p w:rsidR="00913BF5" w:rsidRDefault="00913BF5" w:rsidP="004947D9">
      <w:pPr>
        <w:numPr>
          <w:ilvl w:val="0"/>
          <w:numId w:val="21"/>
        </w:numPr>
        <w:tabs>
          <w:tab w:val="left" w:pos="1134"/>
        </w:tabs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491307">
        <w:rPr>
          <w:rFonts w:ascii="Arial" w:hAnsi="Arial" w:cs="Arial"/>
          <w:sz w:val="22"/>
          <w:szCs w:val="22"/>
        </w:rPr>
        <w:t>Wykonawcach, których oferty zostały odrzucone, podając uzasadnienie faktyczne,</w:t>
      </w:r>
    </w:p>
    <w:p w:rsidR="00913BF5" w:rsidRPr="00171781" w:rsidRDefault="00913BF5" w:rsidP="00171781">
      <w:pPr>
        <w:numPr>
          <w:ilvl w:val="0"/>
          <w:numId w:val="21"/>
        </w:numPr>
        <w:tabs>
          <w:tab w:val="left" w:pos="1134"/>
        </w:tabs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491307">
        <w:rPr>
          <w:rFonts w:ascii="Arial" w:hAnsi="Arial" w:cs="Arial"/>
          <w:bCs/>
          <w:color w:val="000000"/>
          <w:sz w:val="22"/>
          <w:szCs w:val="22"/>
        </w:rPr>
        <w:t xml:space="preserve">unieważnieniu </w:t>
      </w:r>
      <w:r w:rsidRPr="00491307">
        <w:rPr>
          <w:rFonts w:ascii="Arial" w:hAnsi="Arial" w:cs="Arial"/>
          <w:sz w:val="22"/>
          <w:szCs w:val="22"/>
        </w:rPr>
        <w:t>zapytania ofertowego;</w:t>
      </w:r>
      <w:r w:rsidRPr="00171781">
        <w:rPr>
          <w:rFonts w:ascii="Arial" w:hAnsi="Arial" w:cs="Arial"/>
          <w:i/>
          <w:sz w:val="22"/>
          <w:szCs w:val="22"/>
        </w:rPr>
        <w:t xml:space="preserve">. </w:t>
      </w:r>
    </w:p>
    <w:p w:rsidR="00913BF5" w:rsidRPr="00491307" w:rsidRDefault="00913BF5" w:rsidP="004947D9">
      <w:pPr>
        <w:numPr>
          <w:ilvl w:val="0"/>
          <w:numId w:val="19"/>
        </w:numPr>
        <w:tabs>
          <w:tab w:val="left" w:pos="709"/>
        </w:tabs>
        <w:spacing w:line="276" w:lineRule="auto"/>
        <w:ind w:left="709" w:hanging="425"/>
        <w:jc w:val="both"/>
        <w:rPr>
          <w:rFonts w:ascii="Arial" w:hAnsi="Arial" w:cs="Arial"/>
          <w:i/>
          <w:sz w:val="22"/>
          <w:szCs w:val="22"/>
        </w:rPr>
      </w:pPr>
      <w:r w:rsidRPr="00491307">
        <w:rPr>
          <w:rFonts w:ascii="Arial" w:hAnsi="Arial" w:cs="Arial"/>
          <w:sz w:val="22"/>
          <w:szCs w:val="22"/>
        </w:rPr>
        <w:t>Jeżeli Wykonawca, którego oferta została wybrana, uchyla się od zawarcia umowy, Zamawiający może wybrać ofertę najkorzystniejszą spośród pozostałych ofert bez przeprowadzania ich ponownego badania i oceny.</w:t>
      </w:r>
    </w:p>
    <w:p w:rsidR="00D34AB3" w:rsidRPr="00E8470A" w:rsidRDefault="00D34AB3" w:rsidP="00E8470A">
      <w:pPr>
        <w:contextualSpacing/>
        <w:rPr>
          <w:rFonts w:ascii="Arial" w:hAnsi="Arial" w:cs="Arial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C92BA0" w:rsidRPr="00C92BA0" w:rsidTr="00C92BA0">
        <w:tc>
          <w:tcPr>
            <w:tcW w:w="9212" w:type="dxa"/>
            <w:shd w:val="clear" w:color="auto" w:fill="D9D9D9" w:themeFill="background1" w:themeFillShade="D9"/>
          </w:tcPr>
          <w:p w:rsidR="00C92BA0" w:rsidRPr="00C92BA0" w:rsidRDefault="00C92BA0" w:rsidP="000412C7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rPr>
                <w:rFonts w:ascii="Arial" w:hAnsi="Arial" w:cs="Arial"/>
                <w:b/>
              </w:rPr>
            </w:pPr>
            <w:r w:rsidRPr="00C92BA0">
              <w:rPr>
                <w:rFonts w:ascii="Arial" w:hAnsi="Arial" w:cs="Arial"/>
                <w:b/>
              </w:rPr>
              <w:t xml:space="preserve">12. Odrzucenie </w:t>
            </w:r>
            <w:r>
              <w:rPr>
                <w:rFonts w:ascii="Arial" w:hAnsi="Arial" w:cs="Arial"/>
                <w:b/>
              </w:rPr>
              <w:t xml:space="preserve">oferty </w:t>
            </w:r>
            <w:r w:rsidRPr="00C92BA0">
              <w:rPr>
                <w:rFonts w:ascii="Arial" w:hAnsi="Arial" w:cs="Arial"/>
                <w:b/>
              </w:rPr>
              <w:t>Wykonawcy</w:t>
            </w:r>
          </w:p>
        </w:tc>
      </w:tr>
    </w:tbl>
    <w:p w:rsidR="00C92BA0" w:rsidRDefault="00C92BA0" w:rsidP="000412C7">
      <w:pPr>
        <w:pStyle w:val="Akapitzlist"/>
        <w:autoSpaceDE w:val="0"/>
        <w:autoSpaceDN w:val="0"/>
        <w:adjustRightInd w:val="0"/>
        <w:spacing w:after="0"/>
        <w:ind w:left="644"/>
        <w:rPr>
          <w:rFonts w:ascii="Arial" w:hAnsi="Arial" w:cs="Arial"/>
        </w:rPr>
      </w:pPr>
    </w:p>
    <w:p w:rsidR="00E8470A" w:rsidRPr="00830082" w:rsidRDefault="00E8470A" w:rsidP="004947D9">
      <w:pPr>
        <w:numPr>
          <w:ilvl w:val="0"/>
          <w:numId w:val="12"/>
        </w:numPr>
        <w:tabs>
          <w:tab w:val="left" w:pos="426"/>
        </w:tabs>
        <w:spacing w:line="276" w:lineRule="auto"/>
        <w:ind w:left="426" w:hanging="142"/>
        <w:jc w:val="both"/>
        <w:rPr>
          <w:rFonts w:ascii="Arial" w:hAnsi="Arial" w:cs="Arial"/>
          <w:sz w:val="22"/>
          <w:szCs w:val="22"/>
        </w:rPr>
      </w:pPr>
      <w:r w:rsidRPr="00830082">
        <w:rPr>
          <w:rFonts w:ascii="Arial" w:hAnsi="Arial" w:cs="Arial"/>
          <w:sz w:val="22"/>
          <w:szCs w:val="22"/>
        </w:rPr>
        <w:t>Zamawiający odrzuca ofertę, jeżeli:</w:t>
      </w:r>
    </w:p>
    <w:p w:rsidR="00E8470A" w:rsidRDefault="00E8470A" w:rsidP="004947D9">
      <w:pPr>
        <w:numPr>
          <w:ilvl w:val="0"/>
          <w:numId w:val="11"/>
        </w:numPr>
        <w:tabs>
          <w:tab w:val="left" w:pos="851"/>
          <w:tab w:val="left" w:pos="1134"/>
        </w:tabs>
        <w:spacing w:line="276" w:lineRule="auto"/>
        <w:ind w:left="851" w:hanging="142"/>
        <w:jc w:val="both"/>
        <w:rPr>
          <w:rFonts w:ascii="Arial" w:hAnsi="Arial" w:cs="Arial"/>
          <w:sz w:val="22"/>
          <w:szCs w:val="22"/>
        </w:rPr>
      </w:pPr>
      <w:r w:rsidRPr="00830082">
        <w:rPr>
          <w:rFonts w:ascii="Arial" w:hAnsi="Arial" w:cs="Arial"/>
          <w:sz w:val="22"/>
          <w:szCs w:val="22"/>
        </w:rPr>
        <w:t>jest niezgodna z zapytaniem ofertowym,</w:t>
      </w:r>
    </w:p>
    <w:p w:rsidR="00E8470A" w:rsidRDefault="00E8470A" w:rsidP="004947D9">
      <w:pPr>
        <w:numPr>
          <w:ilvl w:val="0"/>
          <w:numId w:val="11"/>
        </w:numPr>
        <w:tabs>
          <w:tab w:val="left" w:pos="1134"/>
        </w:tabs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491307">
        <w:rPr>
          <w:rFonts w:ascii="Arial" w:hAnsi="Arial" w:cs="Arial"/>
          <w:sz w:val="22"/>
          <w:szCs w:val="22"/>
        </w:rPr>
        <w:t>jej treść nie odpowiada treści Opisu przedmiotu zamówienia lub wymaganiom postawionym Wykonawcom w zapytaniu ofertowym,</w:t>
      </w:r>
    </w:p>
    <w:p w:rsidR="00E8470A" w:rsidRDefault="00E8470A" w:rsidP="004947D9">
      <w:pPr>
        <w:numPr>
          <w:ilvl w:val="0"/>
          <w:numId w:val="11"/>
        </w:numPr>
        <w:tabs>
          <w:tab w:val="left" w:pos="1134"/>
        </w:tabs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491307">
        <w:rPr>
          <w:rFonts w:ascii="Arial" w:hAnsi="Arial" w:cs="Arial"/>
          <w:sz w:val="22"/>
          <w:szCs w:val="22"/>
        </w:rPr>
        <w:t>zawiera błędy w obliczeniu ceny, których nie można poprawić na podstawie rozdz. 11 ust. 6 pkt b Regulaminu,</w:t>
      </w:r>
    </w:p>
    <w:p w:rsidR="00E8470A" w:rsidRDefault="00E8470A" w:rsidP="004947D9">
      <w:pPr>
        <w:numPr>
          <w:ilvl w:val="0"/>
          <w:numId w:val="11"/>
        </w:numPr>
        <w:tabs>
          <w:tab w:val="left" w:pos="1134"/>
        </w:tabs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491307">
        <w:rPr>
          <w:rFonts w:ascii="Arial" w:hAnsi="Arial" w:cs="Arial"/>
          <w:sz w:val="22"/>
          <w:szCs w:val="22"/>
        </w:rPr>
        <w:t>zawiera rażąco niską cenę w stosunku do przedmiotu zamówienia, tj.</w:t>
      </w:r>
      <w:r w:rsidR="00FA2D8C">
        <w:rPr>
          <w:rFonts w:ascii="Arial" w:hAnsi="Arial" w:cs="Arial"/>
          <w:sz w:val="22"/>
          <w:szCs w:val="22"/>
        </w:rPr>
        <w:t> </w:t>
      </w:r>
      <w:r w:rsidRPr="00491307">
        <w:rPr>
          <w:rFonts w:ascii="Arial" w:hAnsi="Arial" w:cs="Arial"/>
          <w:sz w:val="22"/>
          <w:szCs w:val="22"/>
        </w:rPr>
        <w:t>Wykonawca, pomimo wezwania, o którym mowa w rozdz. 11 ust. 4 Regulaminu, nie złożył wymaganych wyjaśnień albo Wykonawca nie wykazał, że</w:t>
      </w:r>
      <w:r w:rsidR="00FA2D8C">
        <w:rPr>
          <w:rFonts w:ascii="Arial" w:hAnsi="Arial" w:cs="Arial"/>
          <w:sz w:val="22"/>
          <w:szCs w:val="22"/>
        </w:rPr>
        <w:t> </w:t>
      </w:r>
      <w:r w:rsidRPr="00491307">
        <w:rPr>
          <w:rFonts w:ascii="Arial" w:hAnsi="Arial" w:cs="Arial"/>
          <w:sz w:val="22"/>
          <w:szCs w:val="22"/>
        </w:rPr>
        <w:t>oferta nie zawiera rażąco niskiej ceny,</w:t>
      </w:r>
    </w:p>
    <w:p w:rsidR="00E8470A" w:rsidRDefault="00E8470A" w:rsidP="004947D9">
      <w:pPr>
        <w:numPr>
          <w:ilvl w:val="0"/>
          <w:numId w:val="11"/>
        </w:numPr>
        <w:tabs>
          <w:tab w:val="left" w:pos="1134"/>
        </w:tabs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491307">
        <w:rPr>
          <w:rFonts w:ascii="Arial" w:hAnsi="Arial" w:cs="Arial"/>
          <w:sz w:val="22"/>
          <w:szCs w:val="22"/>
        </w:rPr>
        <w:t xml:space="preserve">Wykonawca w terminie wskazanym w zawiadomieniu o poprawieniu innej omyłki polegającej na niezgodności oferty z treścią zapytania ofertowego, o której mowa </w:t>
      </w:r>
      <w:r w:rsidRPr="00491307">
        <w:rPr>
          <w:rFonts w:ascii="Arial" w:hAnsi="Arial" w:cs="Arial"/>
          <w:sz w:val="22"/>
          <w:szCs w:val="22"/>
        </w:rPr>
        <w:br/>
        <w:t>w rozdz. 11 ust. 6 pkt c Regulaminu, nie zgodził się na jej poprawienie,</w:t>
      </w:r>
    </w:p>
    <w:p w:rsidR="00E8470A" w:rsidRDefault="00E8470A" w:rsidP="004947D9">
      <w:pPr>
        <w:numPr>
          <w:ilvl w:val="0"/>
          <w:numId w:val="11"/>
        </w:numPr>
        <w:tabs>
          <w:tab w:val="left" w:pos="1134"/>
        </w:tabs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491307">
        <w:rPr>
          <w:rFonts w:ascii="Arial" w:hAnsi="Arial" w:cs="Arial"/>
          <w:sz w:val="22"/>
          <w:szCs w:val="22"/>
        </w:rPr>
        <w:t xml:space="preserve">Wykonawca, pomimo wezwania, o którym mowa w rozdz. 11 ust. 1 lub 2 Regulaminu, nie złożył lub nie uzupełnił lub nie poprawił lub nie udzielił wyjaśnień </w:t>
      </w:r>
      <w:r w:rsidRPr="00491307">
        <w:rPr>
          <w:rFonts w:ascii="Arial" w:hAnsi="Arial" w:cs="Arial"/>
          <w:sz w:val="22"/>
          <w:szCs w:val="22"/>
        </w:rPr>
        <w:lastRenderedPageBreak/>
        <w:t>dotyczących dokumentów lub nie złożył wymaganych pełnomocnictw albo złożył wadliwe pełnomocnictwa,</w:t>
      </w:r>
    </w:p>
    <w:p w:rsidR="00E8470A" w:rsidRPr="00491307" w:rsidRDefault="00E8470A" w:rsidP="004947D9">
      <w:pPr>
        <w:numPr>
          <w:ilvl w:val="0"/>
          <w:numId w:val="11"/>
        </w:numPr>
        <w:tabs>
          <w:tab w:val="left" w:pos="1134"/>
        </w:tabs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491307">
        <w:rPr>
          <w:rFonts w:ascii="Arial" w:hAnsi="Arial" w:cs="Arial"/>
          <w:sz w:val="22"/>
          <w:szCs w:val="22"/>
        </w:rPr>
        <w:t>Wykonawca nie wyraził zgody na przedłużenie terminu związania ofertą.</w:t>
      </w:r>
    </w:p>
    <w:p w:rsidR="00E8470A" w:rsidRPr="00830082" w:rsidRDefault="00E8470A" w:rsidP="004947D9">
      <w:pPr>
        <w:numPr>
          <w:ilvl w:val="0"/>
          <w:numId w:val="12"/>
        </w:numPr>
        <w:tabs>
          <w:tab w:val="left" w:pos="709"/>
        </w:tabs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830082">
        <w:rPr>
          <w:rFonts w:ascii="Arial" w:hAnsi="Arial" w:cs="Arial"/>
          <w:sz w:val="22"/>
          <w:szCs w:val="22"/>
        </w:rPr>
        <w:t>Zamawiający może odrzucić ofertę Wykonawcy, który w okresie ostatnich 3 lat kalendarzowych przed upływem terminu składania ofert,   w szczególności:</w:t>
      </w:r>
    </w:p>
    <w:p w:rsidR="00E8470A" w:rsidRDefault="00E8470A" w:rsidP="004947D9">
      <w:pPr>
        <w:numPr>
          <w:ilvl w:val="0"/>
          <w:numId w:val="13"/>
        </w:numPr>
        <w:tabs>
          <w:tab w:val="left" w:pos="1134"/>
        </w:tabs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830082">
        <w:rPr>
          <w:rFonts w:ascii="Arial" w:hAnsi="Arial" w:cs="Arial"/>
          <w:sz w:val="22"/>
          <w:szCs w:val="22"/>
        </w:rPr>
        <w:t>nie wykonał zamówienia w umówionym terminie z przyczyn leżących po jego stronie,</w:t>
      </w:r>
    </w:p>
    <w:p w:rsidR="00E8470A" w:rsidRDefault="00E8470A" w:rsidP="004947D9">
      <w:pPr>
        <w:numPr>
          <w:ilvl w:val="0"/>
          <w:numId w:val="13"/>
        </w:numPr>
        <w:tabs>
          <w:tab w:val="left" w:pos="1134"/>
        </w:tabs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491307">
        <w:rPr>
          <w:rFonts w:ascii="Arial" w:hAnsi="Arial" w:cs="Arial"/>
          <w:sz w:val="22"/>
          <w:szCs w:val="22"/>
        </w:rPr>
        <w:t>nie dostarczył przedmiotu zamówienia o właściwej jakości i parametrach,</w:t>
      </w:r>
    </w:p>
    <w:p w:rsidR="00E8470A" w:rsidRDefault="00E8470A" w:rsidP="004947D9">
      <w:pPr>
        <w:numPr>
          <w:ilvl w:val="0"/>
          <w:numId w:val="13"/>
        </w:numPr>
        <w:tabs>
          <w:tab w:val="left" w:pos="1134"/>
        </w:tabs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491307">
        <w:rPr>
          <w:rFonts w:ascii="Arial" w:hAnsi="Arial" w:cs="Arial"/>
          <w:sz w:val="22"/>
          <w:szCs w:val="22"/>
        </w:rPr>
        <w:t>nie wywiązał się z warunków gwarancji lub rękojmi,</w:t>
      </w:r>
    </w:p>
    <w:p w:rsidR="00E8470A" w:rsidRDefault="00E8470A" w:rsidP="004947D9">
      <w:pPr>
        <w:numPr>
          <w:ilvl w:val="0"/>
          <w:numId w:val="13"/>
        </w:numPr>
        <w:tabs>
          <w:tab w:val="left" w:pos="1134"/>
        </w:tabs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491307">
        <w:rPr>
          <w:rFonts w:ascii="Arial" w:hAnsi="Arial" w:cs="Arial"/>
          <w:sz w:val="22"/>
          <w:szCs w:val="22"/>
        </w:rPr>
        <w:t>wykonał zamówienie, które było obarczone wadami powodującymi konieczność poniesienia dodatkowych nakładów finansowych lub prac przez Zamawiającego,</w:t>
      </w:r>
    </w:p>
    <w:p w:rsidR="00585B7A" w:rsidRPr="00E66864" w:rsidRDefault="00E8470A" w:rsidP="004947D9">
      <w:pPr>
        <w:numPr>
          <w:ilvl w:val="0"/>
          <w:numId w:val="13"/>
        </w:numPr>
        <w:tabs>
          <w:tab w:val="left" w:pos="1134"/>
        </w:tabs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491307">
        <w:rPr>
          <w:rFonts w:ascii="Arial" w:hAnsi="Arial" w:cs="Arial"/>
          <w:sz w:val="22"/>
          <w:szCs w:val="22"/>
        </w:rPr>
        <w:t>w wyniku wyboru jego oferty jako najkorzystniejszej odmówił podpisania umowy na wykonanie zamówienia publicznego.</w:t>
      </w:r>
    </w:p>
    <w:p w:rsidR="00503E9A" w:rsidRPr="0082261A" w:rsidRDefault="00503E9A" w:rsidP="000412C7">
      <w:pPr>
        <w:tabs>
          <w:tab w:val="left" w:pos="426"/>
        </w:tabs>
        <w:spacing w:line="276" w:lineRule="auto"/>
        <w:ind w:left="1080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C92BA0" w:rsidRPr="00C92BA0" w:rsidTr="00C92BA0">
        <w:tc>
          <w:tcPr>
            <w:tcW w:w="9212" w:type="dxa"/>
            <w:shd w:val="clear" w:color="auto" w:fill="D9D9D9" w:themeFill="background1" w:themeFillShade="D9"/>
          </w:tcPr>
          <w:p w:rsidR="00C92BA0" w:rsidRPr="00C92BA0" w:rsidRDefault="00C92BA0" w:rsidP="000412C7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rPr>
                <w:rFonts w:ascii="Arial" w:hAnsi="Arial" w:cs="Arial"/>
                <w:b/>
              </w:rPr>
            </w:pPr>
            <w:r w:rsidRPr="00C92BA0">
              <w:rPr>
                <w:rFonts w:ascii="Arial" w:hAnsi="Arial" w:cs="Arial"/>
                <w:b/>
              </w:rPr>
              <w:t xml:space="preserve">13. Unieważnienie </w:t>
            </w:r>
            <w:r>
              <w:rPr>
                <w:rFonts w:ascii="Arial" w:hAnsi="Arial" w:cs="Arial"/>
                <w:b/>
              </w:rPr>
              <w:t>zapytania ofertowego</w:t>
            </w:r>
          </w:p>
        </w:tc>
      </w:tr>
    </w:tbl>
    <w:p w:rsidR="00C92BA0" w:rsidRDefault="00C92BA0" w:rsidP="000412C7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237641" w:rsidRPr="006136BA" w:rsidRDefault="00237641" w:rsidP="00237641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136BA">
        <w:rPr>
          <w:rFonts w:ascii="Arial" w:hAnsi="Arial" w:cs="Arial"/>
          <w:sz w:val="22"/>
          <w:szCs w:val="22"/>
        </w:rPr>
        <w:t>Zamawiając</w:t>
      </w:r>
      <w:r>
        <w:rPr>
          <w:rFonts w:ascii="Arial" w:hAnsi="Arial" w:cs="Arial"/>
          <w:sz w:val="22"/>
          <w:szCs w:val="22"/>
        </w:rPr>
        <w:t>y unieważnia zapytanie ofertowe w następujących przypadkach</w:t>
      </w:r>
      <w:r w:rsidRPr="006136BA">
        <w:rPr>
          <w:rFonts w:ascii="Arial" w:hAnsi="Arial" w:cs="Arial"/>
          <w:sz w:val="22"/>
          <w:szCs w:val="22"/>
        </w:rPr>
        <w:t>:</w:t>
      </w:r>
    </w:p>
    <w:p w:rsidR="00237641" w:rsidRPr="006136BA" w:rsidRDefault="00237641" w:rsidP="004947D9">
      <w:pPr>
        <w:numPr>
          <w:ilvl w:val="0"/>
          <w:numId w:val="14"/>
        </w:numPr>
        <w:tabs>
          <w:tab w:val="left" w:pos="851"/>
        </w:tabs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6136BA">
        <w:rPr>
          <w:rFonts w:ascii="Arial" w:hAnsi="Arial" w:cs="Arial"/>
          <w:sz w:val="22"/>
          <w:szCs w:val="22"/>
        </w:rPr>
        <w:t>nie złożono żadnej oferty niepodlegającej odrzuceniu,</w:t>
      </w:r>
    </w:p>
    <w:p w:rsidR="00D9722A" w:rsidRPr="00BA5B03" w:rsidRDefault="00237641" w:rsidP="00BA5B03">
      <w:pPr>
        <w:numPr>
          <w:ilvl w:val="0"/>
          <w:numId w:val="14"/>
        </w:numPr>
        <w:tabs>
          <w:tab w:val="left" w:pos="426"/>
          <w:tab w:val="left" w:pos="851"/>
        </w:tabs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6136BA">
        <w:rPr>
          <w:rFonts w:ascii="Arial" w:hAnsi="Arial" w:cs="Arial"/>
          <w:sz w:val="22"/>
          <w:szCs w:val="22"/>
        </w:rPr>
        <w:t xml:space="preserve">cena najkorzystniejszej oferty lub oferta z najniższą ceną przewyższa kwotę, którą Zamawiający zamierza przeznaczyć na sfinansowanie zamówienia, </w:t>
      </w:r>
      <w:r>
        <w:rPr>
          <w:rFonts w:ascii="Arial" w:hAnsi="Arial" w:cs="Arial"/>
          <w:sz w:val="22"/>
          <w:szCs w:val="22"/>
        </w:rPr>
        <w:t>przy braku możliwości jej zwiększenia.</w:t>
      </w:r>
    </w:p>
    <w:p w:rsidR="00171781" w:rsidRPr="00D9722A" w:rsidRDefault="00171781" w:rsidP="00D9722A">
      <w:pPr>
        <w:tabs>
          <w:tab w:val="left" w:pos="426"/>
          <w:tab w:val="left" w:pos="851"/>
        </w:tabs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FF57F1" w:rsidRPr="00FF57F1" w:rsidTr="00FF57F1">
        <w:tc>
          <w:tcPr>
            <w:tcW w:w="9212" w:type="dxa"/>
            <w:shd w:val="pct10" w:color="auto" w:fill="auto"/>
          </w:tcPr>
          <w:p w:rsidR="00FF57F1" w:rsidRPr="00FF57F1" w:rsidRDefault="00FF57F1" w:rsidP="000412C7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rPr>
                <w:rFonts w:ascii="Arial" w:hAnsi="Arial" w:cs="Arial"/>
                <w:b/>
              </w:rPr>
            </w:pPr>
            <w:r w:rsidRPr="00681FCE">
              <w:rPr>
                <w:rFonts w:ascii="Arial" w:hAnsi="Arial" w:cs="Arial"/>
                <w:b/>
              </w:rPr>
              <w:t xml:space="preserve">14. Istotne </w:t>
            </w:r>
            <w:r w:rsidR="00F944B2" w:rsidRPr="00681FCE">
              <w:rPr>
                <w:rFonts w:ascii="Arial" w:hAnsi="Arial" w:cs="Arial"/>
                <w:b/>
              </w:rPr>
              <w:t xml:space="preserve">dla stron </w:t>
            </w:r>
            <w:r w:rsidRPr="00681FCE">
              <w:rPr>
                <w:rFonts w:ascii="Arial" w:hAnsi="Arial" w:cs="Arial"/>
                <w:b/>
              </w:rPr>
              <w:t>postanowienia</w:t>
            </w:r>
            <w:r w:rsidR="00F944B2" w:rsidRPr="00681FCE">
              <w:rPr>
                <w:rFonts w:ascii="Arial" w:hAnsi="Arial" w:cs="Arial"/>
                <w:b/>
              </w:rPr>
              <w:t>, które zostaną wprowadzone do treści zawieranej</w:t>
            </w:r>
            <w:r w:rsidRPr="00681FCE">
              <w:rPr>
                <w:rFonts w:ascii="Arial" w:hAnsi="Arial" w:cs="Arial"/>
                <w:b/>
              </w:rPr>
              <w:t xml:space="preserve"> umowy</w:t>
            </w:r>
          </w:p>
        </w:tc>
      </w:tr>
    </w:tbl>
    <w:p w:rsidR="00FF57F1" w:rsidRDefault="00FF57F1" w:rsidP="000412C7">
      <w:pPr>
        <w:pStyle w:val="Akapitzlist"/>
        <w:autoSpaceDE w:val="0"/>
        <w:autoSpaceDN w:val="0"/>
        <w:adjustRightInd w:val="0"/>
        <w:spacing w:after="0"/>
        <w:ind w:left="0"/>
        <w:rPr>
          <w:rFonts w:ascii="Arial" w:hAnsi="Arial" w:cs="Arial"/>
        </w:rPr>
      </w:pPr>
    </w:p>
    <w:p w:rsidR="00E66864" w:rsidRPr="00FF2750" w:rsidRDefault="00E66864" w:rsidP="00E6686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1</w:t>
      </w:r>
    </w:p>
    <w:p w:rsidR="00E66864" w:rsidRDefault="002F62E2" w:rsidP="004947D9">
      <w:pPr>
        <w:pStyle w:val="Akapitzlist"/>
        <w:numPr>
          <w:ilvl w:val="0"/>
          <w:numId w:val="35"/>
        </w:numPr>
        <w:contextualSpacing/>
        <w:rPr>
          <w:rFonts w:ascii="Arial" w:hAnsi="Arial" w:cs="Arial"/>
        </w:rPr>
      </w:pPr>
      <w:r>
        <w:rPr>
          <w:rFonts w:ascii="Arial" w:hAnsi="Arial" w:cs="Arial"/>
        </w:rPr>
        <w:t>Przedmiotem umowy jest usługa</w:t>
      </w:r>
      <w:r w:rsidR="00E66864">
        <w:rPr>
          <w:rFonts w:ascii="Arial" w:hAnsi="Arial" w:cs="Arial"/>
        </w:rPr>
        <w:t xml:space="preserve"> przeprowadzki wyposażenia oraz zasobu akt</w:t>
      </w:r>
      <w:r w:rsidR="001C0244">
        <w:rPr>
          <w:rFonts w:ascii="Arial" w:hAnsi="Arial" w:cs="Arial"/>
        </w:rPr>
        <w:t xml:space="preserve"> dotyczących dokumentacji PO KL</w:t>
      </w:r>
      <w:r w:rsidR="00E66864">
        <w:rPr>
          <w:rFonts w:ascii="Arial" w:hAnsi="Arial" w:cs="Arial"/>
        </w:rPr>
        <w:t xml:space="preserve"> Wojewódzkiego U</w:t>
      </w:r>
      <w:r>
        <w:rPr>
          <w:rFonts w:ascii="Arial" w:hAnsi="Arial" w:cs="Arial"/>
        </w:rPr>
        <w:t>rzędu Pracy w Poznaniu</w:t>
      </w:r>
      <w:r w:rsidR="00BA5B0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zgodnie </w:t>
      </w:r>
      <w:r w:rsidR="00E66864">
        <w:rPr>
          <w:rFonts w:ascii="Arial" w:hAnsi="Arial" w:cs="Arial"/>
        </w:rPr>
        <w:t>z zapytaniem ofertowym oraz ofertą Wykonawcy, stanowiącymi integralną część umowy.</w:t>
      </w:r>
    </w:p>
    <w:p w:rsidR="00E66864" w:rsidRDefault="00E66864" w:rsidP="004947D9">
      <w:pPr>
        <w:pStyle w:val="Akapitzlist"/>
        <w:numPr>
          <w:ilvl w:val="0"/>
          <w:numId w:val="35"/>
        </w:numPr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Zestawienie wyposażenia oraz zasobu akt do przeprowadzki </w:t>
      </w:r>
      <w:r w:rsidR="002F62E2">
        <w:rPr>
          <w:rFonts w:ascii="Arial" w:hAnsi="Arial" w:cs="Arial"/>
        </w:rPr>
        <w:t>stanowi załącznik nr 1 do umowy</w:t>
      </w:r>
      <w:r>
        <w:rPr>
          <w:rFonts w:ascii="Arial" w:hAnsi="Arial" w:cs="Arial"/>
        </w:rPr>
        <w:t>.</w:t>
      </w:r>
    </w:p>
    <w:p w:rsidR="00E66864" w:rsidRDefault="00E66864" w:rsidP="00E6686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2</w:t>
      </w:r>
    </w:p>
    <w:p w:rsidR="00EB411D" w:rsidRDefault="00EB411D" w:rsidP="004947D9">
      <w:pPr>
        <w:pStyle w:val="Akapitzlist"/>
        <w:numPr>
          <w:ilvl w:val="0"/>
          <w:numId w:val="36"/>
        </w:numPr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Wykonawca zobowiązany jest wykonać przedmiot zamówienia we wrześniu 2018 r., </w:t>
      </w:r>
      <w:r>
        <w:rPr>
          <w:rFonts w:ascii="Arial" w:hAnsi="Arial" w:cs="Arial"/>
        </w:rPr>
        <w:br/>
      </w:r>
      <w:r w:rsidR="00734226">
        <w:rPr>
          <w:rFonts w:ascii="Arial" w:hAnsi="Arial" w:cs="Arial"/>
        </w:rPr>
        <w:t>w terminie</w:t>
      </w:r>
      <w:r>
        <w:rPr>
          <w:rFonts w:ascii="Arial" w:hAnsi="Arial" w:cs="Arial"/>
        </w:rPr>
        <w:t xml:space="preserve"> 8 dni roboczych, w godzinach pracy urzędu tj. 7.30 – 15.30. </w:t>
      </w:r>
    </w:p>
    <w:p w:rsidR="00E66864" w:rsidRDefault="00EB411D" w:rsidP="004947D9">
      <w:pPr>
        <w:pStyle w:val="Akapitzlist"/>
        <w:numPr>
          <w:ilvl w:val="0"/>
          <w:numId w:val="36"/>
        </w:numPr>
        <w:contextualSpacing/>
        <w:rPr>
          <w:rFonts w:ascii="Arial" w:hAnsi="Arial" w:cs="Arial"/>
        </w:rPr>
      </w:pPr>
      <w:r>
        <w:rPr>
          <w:rFonts w:ascii="Arial" w:hAnsi="Arial" w:cs="Arial"/>
        </w:rPr>
        <w:t>Zamawiający powiadomi Wykonawcę o terminie rozpoczęcia przeprowadzki dwa dni przed realizacją przedmiotu zamówienia.</w:t>
      </w:r>
    </w:p>
    <w:p w:rsidR="00E66864" w:rsidRDefault="00E66864" w:rsidP="004947D9">
      <w:pPr>
        <w:pStyle w:val="Akapitzlist"/>
        <w:numPr>
          <w:ilvl w:val="0"/>
          <w:numId w:val="36"/>
        </w:numPr>
        <w:contextualSpacing/>
        <w:rPr>
          <w:rFonts w:ascii="Arial" w:hAnsi="Arial" w:cs="Arial"/>
        </w:rPr>
      </w:pPr>
      <w:r>
        <w:rPr>
          <w:rFonts w:ascii="Arial" w:hAnsi="Arial" w:cs="Arial"/>
        </w:rPr>
        <w:t>Zamawiający zastrzega sobie prawo zmiany terminu ze względu na okoliczności, których na dzień sporządzenia umowy nie da się przewidzieć.</w:t>
      </w:r>
    </w:p>
    <w:p w:rsidR="00E66864" w:rsidRDefault="00E66864" w:rsidP="004947D9">
      <w:pPr>
        <w:pStyle w:val="Akapitzlist"/>
        <w:numPr>
          <w:ilvl w:val="0"/>
          <w:numId w:val="36"/>
        </w:numPr>
        <w:contextualSpacing/>
        <w:rPr>
          <w:rFonts w:ascii="Arial" w:hAnsi="Arial" w:cs="Arial"/>
        </w:rPr>
      </w:pPr>
      <w:r>
        <w:rPr>
          <w:rFonts w:ascii="Arial" w:hAnsi="Arial" w:cs="Arial"/>
        </w:rPr>
        <w:t>W ramach przeprowadzki Wykonawca zobowiązuje się do:</w:t>
      </w:r>
    </w:p>
    <w:p w:rsidR="00E66864" w:rsidRDefault="00E66864" w:rsidP="004947D9">
      <w:pPr>
        <w:pStyle w:val="Akapitzlist"/>
        <w:numPr>
          <w:ilvl w:val="1"/>
          <w:numId w:val="36"/>
        </w:numPr>
        <w:contextualSpacing/>
        <w:rPr>
          <w:rFonts w:ascii="Arial" w:hAnsi="Arial" w:cs="Arial"/>
        </w:rPr>
      </w:pPr>
      <w:r>
        <w:rPr>
          <w:rFonts w:ascii="Arial" w:hAnsi="Arial" w:cs="Arial"/>
        </w:rPr>
        <w:t>załadunku na samochód zasobu akt,</w:t>
      </w:r>
    </w:p>
    <w:p w:rsidR="00E66864" w:rsidRDefault="00E66864" w:rsidP="004947D9">
      <w:pPr>
        <w:pStyle w:val="Akapitzlist"/>
        <w:numPr>
          <w:ilvl w:val="1"/>
          <w:numId w:val="36"/>
        </w:numPr>
        <w:contextualSpacing/>
        <w:rPr>
          <w:rFonts w:ascii="Arial" w:hAnsi="Arial" w:cs="Arial"/>
        </w:rPr>
      </w:pPr>
      <w:r>
        <w:rPr>
          <w:rFonts w:ascii="Arial" w:hAnsi="Arial" w:cs="Arial"/>
        </w:rPr>
        <w:t>transportu samochodem zasobu akt do nowej lokalizacji,</w:t>
      </w:r>
    </w:p>
    <w:p w:rsidR="00E66864" w:rsidRDefault="00E66864" w:rsidP="004947D9">
      <w:pPr>
        <w:pStyle w:val="Akapitzlist"/>
        <w:numPr>
          <w:ilvl w:val="1"/>
          <w:numId w:val="36"/>
        </w:numPr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rozładunku samochodu i wniesienia zasobu akt do nowej lokalizacji </w:t>
      </w:r>
      <w:r>
        <w:rPr>
          <w:rFonts w:ascii="Arial" w:hAnsi="Arial" w:cs="Arial"/>
        </w:rPr>
        <w:br/>
        <w:t>w docelowych miejscach wskazanych przez pracowników Wojewódzkiego Urzędu Pracy w Poznaniu,</w:t>
      </w:r>
    </w:p>
    <w:p w:rsidR="00E66864" w:rsidRDefault="00E66864" w:rsidP="004947D9">
      <w:pPr>
        <w:pStyle w:val="Akapitzlist"/>
        <w:numPr>
          <w:ilvl w:val="1"/>
          <w:numId w:val="36"/>
        </w:numPr>
        <w:contextualSpacing/>
        <w:rPr>
          <w:rFonts w:ascii="Arial" w:hAnsi="Arial" w:cs="Arial"/>
        </w:rPr>
      </w:pPr>
      <w:r>
        <w:rPr>
          <w:rFonts w:ascii="Arial" w:hAnsi="Arial" w:cs="Arial"/>
        </w:rPr>
        <w:t>demontaż regałów metalowych,</w:t>
      </w:r>
    </w:p>
    <w:p w:rsidR="00E66864" w:rsidRDefault="00E66864" w:rsidP="004947D9">
      <w:pPr>
        <w:pStyle w:val="Akapitzlist"/>
        <w:numPr>
          <w:ilvl w:val="1"/>
          <w:numId w:val="36"/>
        </w:numPr>
        <w:contextualSpacing/>
        <w:rPr>
          <w:rFonts w:ascii="Arial" w:hAnsi="Arial" w:cs="Arial"/>
        </w:rPr>
      </w:pPr>
      <w:r>
        <w:rPr>
          <w:rFonts w:ascii="Arial" w:hAnsi="Arial" w:cs="Arial"/>
        </w:rPr>
        <w:t>załadunku na samochód regałów metalowych,</w:t>
      </w:r>
    </w:p>
    <w:p w:rsidR="00E66864" w:rsidRDefault="00E66864" w:rsidP="004947D9">
      <w:pPr>
        <w:pStyle w:val="Akapitzlist"/>
        <w:numPr>
          <w:ilvl w:val="1"/>
          <w:numId w:val="36"/>
        </w:numPr>
        <w:contextualSpacing/>
        <w:rPr>
          <w:rFonts w:ascii="Arial" w:hAnsi="Arial" w:cs="Arial"/>
        </w:rPr>
      </w:pPr>
      <w:r>
        <w:rPr>
          <w:rFonts w:ascii="Arial" w:hAnsi="Arial" w:cs="Arial"/>
        </w:rPr>
        <w:lastRenderedPageBreak/>
        <w:t>transportu samochodem regałów metalowych do nowej lokalizacji,</w:t>
      </w:r>
    </w:p>
    <w:p w:rsidR="00E66864" w:rsidRPr="005C5348" w:rsidRDefault="00E66864" w:rsidP="004947D9">
      <w:pPr>
        <w:pStyle w:val="Akapitzlist"/>
        <w:numPr>
          <w:ilvl w:val="1"/>
          <w:numId w:val="36"/>
        </w:numPr>
        <w:contextualSpacing/>
        <w:rPr>
          <w:rFonts w:ascii="Arial" w:hAnsi="Arial" w:cs="Arial"/>
        </w:rPr>
      </w:pPr>
      <w:r>
        <w:rPr>
          <w:rFonts w:ascii="Arial" w:hAnsi="Arial" w:cs="Arial"/>
        </w:rPr>
        <w:t>rozładunku samochodu i wniesienia regałów metalowych do nowej lokalizacji w docelowych miejscach wskazanych przez pracowników Wojewódzkiego Urzędu Pracy w Poznaniu,</w:t>
      </w:r>
    </w:p>
    <w:p w:rsidR="00743A09" w:rsidRPr="00EB411D" w:rsidRDefault="00E66864" w:rsidP="00EB411D">
      <w:pPr>
        <w:pStyle w:val="Akapitzlist"/>
        <w:numPr>
          <w:ilvl w:val="1"/>
          <w:numId w:val="36"/>
        </w:numPr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realizacji zamówienia zgodnie z obowiązującymi przepisami prawa, </w:t>
      </w:r>
      <w:r>
        <w:rPr>
          <w:rFonts w:ascii="Arial" w:hAnsi="Arial" w:cs="Arial"/>
        </w:rPr>
        <w:br/>
        <w:t>w tym przepisami BHP i p.poż. przez cały czas trwania przeprowadzki.</w:t>
      </w:r>
    </w:p>
    <w:p w:rsidR="00E66864" w:rsidRDefault="00E66864" w:rsidP="00E6686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3</w:t>
      </w:r>
    </w:p>
    <w:p w:rsidR="00E66864" w:rsidRDefault="00E66864" w:rsidP="004947D9">
      <w:pPr>
        <w:pStyle w:val="Akapitzlist"/>
        <w:numPr>
          <w:ilvl w:val="0"/>
          <w:numId w:val="37"/>
        </w:numPr>
        <w:contextualSpacing/>
        <w:rPr>
          <w:rFonts w:ascii="Arial" w:hAnsi="Arial" w:cs="Arial"/>
        </w:rPr>
      </w:pPr>
      <w:r>
        <w:rPr>
          <w:rFonts w:ascii="Arial" w:hAnsi="Arial" w:cs="Arial"/>
        </w:rPr>
        <w:t>W trakcie realizacji zamówienia Wykonawca jest zobowiązany w szczególności do:</w:t>
      </w:r>
    </w:p>
    <w:p w:rsidR="00E66864" w:rsidRDefault="00E66864" w:rsidP="004947D9">
      <w:pPr>
        <w:pStyle w:val="Akapitzlist"/>
        <w:numPr>
          <w:ilvl w:val="1"/>
          <w:numId w:val="37"/>
        </w:numPr>
        <w:contextualSpacing/>
        <w:rPr>
          <w:rFonts w:ascii="Arial" w:hAnsi="Arial" w:cs="Arial"/>
        </w:rPr>
      </w:pPr>
      <w:r>
        <w:rPr>
          <w:rFonts w:ascii="Arial" w:hAnsi="Arial" w:cs="Arial"/>
        </w:rPr>
        <w:t>zapewnienia do wykonania przeprowadzki minimum dwóch samochodów ciężarowych o kubaturze załadunkowej co najmniej 20 m</w:t>
      </w:r>
      <w:r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</w:rPr>
        <w:t xml:space="preserve"> wyposażonych </w:t>
      </w:r>
      <w:r>
        <w:rPr>
          <w:rFonts w:ascii="Arial" w:hAnsi="Arial" w:cs="Arial"/>
        </w:rPr>
        <w:br/>
        <w:t>w podesty samowyładowcze,</w:t>
      </w:r>
    </w:p>
    <w:p w:rsidR="00E66864" w:rsidRDefault="00E66864" w:rsidP="004947D9">
      <w:pPr>
        <w:pStyle w:val="Akapitzlist"/>
        <w:numPr>
          <w:ilvl w:val="1"/>
          <w:numId w:val="37"/>
        </w:numPr>
        <w:contextualSpacing/>
        <w:rPr>
          <w:rFonts w:ascii="Arial" w:hAnsi="Arial" w:cs="Arial"/>
        </w:rPr>
      </w:pPr>
      <w:r>
        <w:rPr>
          <w:rFonts w:ascii="Arial" w:hAnsi="Arial" w:cs="Arial"/>
        </w:rPr>
        <w:t>zapewnienia minimum czteroosobowego zespołu do prac przeprowadzkowych,</w:t>
      </w:r>
    </w:p>
    <w:p w:rsidR="00E66864" w:rsidRDefault="00E66864" w:rsidP="004947D9">
      <w:pPr>
        <w:pStyle w:val="Akapitzlist"/>
        <w:numPr>
          <w:ilvl w:val="1"/>
          <w:numId w:val="37"/>
        </w:numPr>
        <w:contextualSpacing/>
        <w:rPr>
          <w:rFonts w:ascii="Arial" w:hAnsi="Arial" w:cs="Arial"/>
        </w:rPr>
      </w:pPr>
      <w:r>
        <w:rPr>
          <w:rFonts w:ascii="Arial" w:hAnsi="Arial" w:cs="Arial"/>
        </w:rPr>
        <w:t>dbania o porządek w czasie przeprowadzki.</w:t>
      </w:r>
    </w:p>
    <w:p w:rsidR="00E66864" w:rsidRDefault="00E66864" w:rsidP="004947D9">
      <w:pPr>
        <w:pStyle w:val="Akapitzlist"/>
        <w:numPr>
          <w:ilvl w:val="0"/>
          <w:numId w:val="37"/>
        </w:numPr>
        <w:contextualSpacing/>
        <w:rPr>
          <w:rFonts w:ascii="Arial" w:hAnsi="Arial" w:cs="Arial"/>
        </w:rPr>
      </w:pPr>
      <w:r>
        <w:rPr>
          <w:rFonts w:ascii="Arial" w:hAnsi="Arial" w:cs="Arial"/>
        </w:rPr>
        <w:t>Wykonawca ponosi pełną odpowiedzialność materialną za:</w:t>
      </w:r>
    </w:p>
    <w:p w:rsidR="00E66864" w:rsidRDefault="00E66864" w:rsidP="004947D9">
      <w:pPr>
        <w:pStyle w:val="Akapitzlist"/>
        <w:numPr>
          <w:ilvl w:val="1"/>
          <w:numId w:val="37"/>
        </w:numPr>
        <w:contextualSpacing/>
        <w:rPr>
          <w:rFonts w:ascii="Arial" w:hAnsi="Arial" w:cs="Arial"/>
        </w:rPr>
      </w:pPr>
      <w:r>
        <w:rPr>
          <w:rFonts w:ascii="Arial" w:hAnsi="Arial" w:cs="Arial"/>
        </w:rPr>
        <w:t>zgodność stanu wyposażenia po przeprowadzce z ich stanem przed przeprowadzką,</w:t>
      </w:r>
    </w:p>
    <w:p w:rsidR="00E66864" w:rsidRDefault="00E66864" w:rsidP="004947D9">
      <w:pPr>
        <w:pStyle w:val="Akapitzlist"/>
        <w:numPr>
          <w:ilvl w:val="1"/>
          <w:numId w:val="37"/>
        </w:numPr>
        <w:contextualSpacing/>
        <w:rPr>
          <w:rFonts w:ascii="Arial" w:hAnsi="Arial" w:cs="Arial"/>
        </w:rPr>
      </w:pPr>
      <w:r>
        <w:rPr>
          <w:rFonts w:ascii="Arial" w:hAnsi="Arial" w:cs="Arial"/>
        </w:rPr>
        <w:t>utratę, ubytek i uszkodzenie wyposażenia i zasobu akt podczas przeprowadzki,</w:t>
      </w:r>
    </w:p>
    <w:p w:rsidR="00E66864" w:rsidRDefault="00E66864" w:rsidP="004947D9">
      <w:pPr>
        <w:pStyle w:val="Akapitzlist"/>
        <w:numPr>
          <w:ilvl w:val="1"/>
          <w:numId w:val="37"/>
        </w:numPr>
        <w:contextualSpacing/>
        <w:rPr>
          <w:rFonts w:ascii="Arial" w:hAnsi="Arial" w:cs="Arial"/>
        </w:rPr>
      </w:pPr>
      <w:r>
        <w:rPr>
          <w:rFonts w:ascii="Arial" w:hAnsi="Arial" w:cs="Arial"/>
        </w:rPr>
        <w:t>uszkodzenia i ubytki spowodowane przez Wykonawcę, zaistniałe podczas realizacji zamówienia w pomieszczeniach oraz windach.</w:t>
      </w:r>
    </w:p>
    <w:p w:rsidR="00E66864" w:rsidRDefault="00E66864" w:rsidP="004947D9">
      <w:pPr>
        <w:pStyle w:val="Akapitzlist"/>
        <w:numPr>
          <w:ilvl w:val="0"/>
          <w:numId w:val="37"/>
        </w:numPr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Wykonawca oświadcza, że posiada aktualne ubezpieczenie od odpowiedzialności cywilnej w zakresie prowadzonej działalności gospodarczej związanej z przedmiotem umowy na kwotę nie niższą niż </w:t>
      </w:r>
      <w:r w:rsidR="00390BB9">
        <w:rPr>
          <w:rFonts w:ascii="Arial" w:hAnsi="Arial" w:cs="Arial"/>
        </w:rPr>
        <w:t>100 000,00</w:t>
      </w:r>
      <w:r>
        <w:rPr>
          <w:rFonts w:ascii="Arial" w:hAnsi="Arial" w:cs="Arial"/>
        </w:rPr>
        <w:t xml:space="preserve"> zł.</w:t>
      </w:r>
    </w:p>
    <w:p w:rsidR="00E66864" w:rsidRDefault="00E66864" w:rsidP="00E6686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4</w:t>
      </w:r>
    </w:p>
    <w:p w:rsidR="00E66864" w:rsidRDefault="00E66864" w:rsidP="004947D9">
      <w:pPr>
        <w:pStyle w:val="Akapitzlist"/>
        <w:numPr>
          <w:ilvl w:val="0"/>
          <w:numId w:val="38"/>
        </w:numPr>
        <w:contextualSpacing/>
        <w:rPr>
          <w:rFonts w:ascii="Arial" w:hAnsi="Arial" w:cs="Arial"/>
        </w:rPr>
      </w:pPr>
      <w:r>
        <w:rPr>
          <w:rFonts w:ascii="Arial" w:hAnsi="Arial" w:cs="Arial"/>
        </w:rPr>
        <w:t>Zamawiający zobowiązuje się udostępnić pomieszczenia w lokalizacjach, pomiędzy którymi nastąpi przeprowadzka.</w:t>
      </w:r>
    </w:p>
    <w:p w:rsidR="00E66864" w:rsidRDefault="00E66864" w:rsidP="004947D9">
      <w:pPr>
        <w:pStyle w:val="Akapitzlist"/>
        <w:numPr>
          <w:ilvl w:val="0"/>
          <w:numId w:val="38"/>
        </w:numPr>
        <w:contextualSpacing/>
        <w:rPr>
          <w:rFonts w:ascii="Arial" w:hAnsi="Arial" w:cs="Arial"/>
        </w:rPr>
      </w:pPr>
      <w:r>
        <w:rPr>
          <w:rFonts w:ascii="Arial" w:hAnsi="Arial" w:cs="Arial"/>
        </w:rPr>
        <w:t>Zamawiający zapewnia minimum dwie osoby koordynujące.</w:t>
      </w:r>
    </w:p>
    <w:p w:rsidR="00E66864" w:rsidRDefault="00E66864" w:rsidP="00E6686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5</w:t>
      </w:r>
    </w:p>
    <w:p w:rsidR="00E66864" w:rsidRDefault="00E66864" w:rsidP="004947D9">
      <w:pPr>
        <w:pStyle w:val="Akapitzlist"/>
        <w:numPr>
          <w:ilvl w:val="0"/>
          <w:numId w:val="39"/>
        </w:numPr>
        <w:contextualSpacing/>
        <w:rPr>
          <w:rFonts w:ascii="Arial" w:hAnsi="Arial" w:cs="Arial"/>
        </w:rPr>
      </w:pPr>
      <w:r>
        <w:rPr>
          <w:rFonts w:ascii="Arial" w:hAnsi="Arial" w:cs="Arial"/>
        </w:rPr>
        <w:t>Za wykonanie przedmiotu umowy strony ustalają wynagrodzenie …………… zł brutto (słownie: ………………………………………………………………).</w:t>
      </w:r>
    </w:p>
    <w:p w:rsidR="00E66864" w:rsidRDefault="00E66864" w:rsidP="004947D9">
      <w:pPr>
        <w:pStyle w:val="Akapitzlist"/>
        <w:numPr>
          <w:ilvl w:val="0"/>
          <w:numId w:val="39"/>
        </w:numPr>
        <w:contextualSpacing/>
        <w:rPr>
          <w:rFonts w:ascii="Arial" w:hAnsi="Arial" w:cs="Arial"/>
        </w:rPr>
      </w:pPr>
      <w:r>
        <w:rPr>
          <w:rFonts w:ascii="Arial" w:hAnsi="Arial" w:cs="Arial"/>
        </w:rPr>
        <w:t>Kwota określona w ust. 1 zawiera wszelkie koszty związane z realizacją przedmiotu umowy.</w:t>
      </w:r>
    </w:p>
    <w:p w:rsidR="00CF6107" w:rsidRDefault="00E66864" w:rsidP="004947D9">
      <w:pPr>
        <w:pStyle w:val="Akapitzlist"/>
        <w:numPr>
          <w:ilvl w:val="0"/>
          <w:numId w:val="39"/>
        </w:numPr>
        <w:contextualSpacing/>
        <w:rPr>
          <w:rFonts w:ascii="Arial" w:hAnsi="Arial" w:cs="Arial"/>
        </w:rPr>
      </w:pPr>
      <w:r>
        <w:rPr>
          <w:rFonts w:ascii="Arial" w:hAnsi="Arial" w:cs="Arial"/>
        </w:rPr>
        <w:t>Zapłata zostanie zrealizowana przelewem, na rachunek bankowy: ……………………………………………………, w terminie 14 dni od daty dostarczenia do siedziby Urzędu prawidłowo wystawionej faktury VAT. Warunkiem wystawienia faktury VAT jest podpisanie przez strony Protokołu prawidłowego wykonania usługi,</w:t>
      </w:r>
      <w:r w:rsidR="0006504A">
        <w:rPr>
          <w:rFonts w:ascii="Arial" w:hAnsi="Arial" w:cs="Arial"/>
        </w:rPr>
        <w:t xml:space="preserve"> Załącznik nr 2</w:t>
      </w:r>
      <w:r>
        <w:rPr>
          <w:rFonts w:ascii="Arial" w:hAnsi="Arial" w:cs="Arial"/>
        </w:rPr>
        <w:t>.</w:t>
      </w:r>
    </w:p>
    <w:p w:rsidR="00807E92" w:rsidRPr="00807E92" w:rsidRDefault="00171781" w:rsidP="00807E92">
      <w:pPr>
        <w:pStyle w:val="Akapitzlist"/>
        <w:numPr>
          <w:ilvl w:val="0"/>
          <w:numId w:val="39"/>
        </w:numPr>
        <w:contextualSpacing/>
        <w:rPr>
          <w:rFonts w:ascii="Arial" w:hAnsi="Arial" w:cs="Arial"/>
        </w:rPr>
      </w:pPr>
      <w:r w:rsidRPr="005E207E">
        <w:rPr>
          <w:rFonts w:ascii="Arial" w:hAnsi="Arial" w:cs="Arial"/>
        </w:rPr>
        <w:t xml:space="preserve">Wynagrodzenie </w:t>
      </w:r>
      <w:r w:rsidRPr="005E207E">
        <w:rPr>
          <w:rFonts w:ascii="Arial" w:hAnsi="Arial" w:cs="Arial"/>
          <w:color w:val="000000"/>
        </w:rPr>
        <w:t xml:space="preserve">przysługujące Wykonawcy jest płatne </w:t>
      </w:r>
      <w:r w:rsidRPr="005E207E">
        <w:rPr>
          <w:rFonts w:ascii="Arial" w:hAnsi="Arial" w:cs="Arial"/>
        </w:rPr>
        <w:t xml:space="preserve">ze środków </w:t>
      </w:r>
      <w:r w:rsidR="00BA5B03">
        <w:rPr>
          <w:rFonts w:ascii="Arial" w:hAnsi="Arial" w:cs="Arial"/>
        </w:rPr>
        <w:t xml:space="preserve">Europejskiego Funduszu Społecznego w ramach Pomocy Technicznej Programu </w:t>
      </w:r>
      <w:r w:rsidR="00491F01">
        <w:rPr>
          <w:rFonts w:ascii="Arial" w:hAnsi="Arial" w:cs="Arial"/>
        </w:rPr>
        <w:t>Operacyjnego</w:t>
      </w:r>
      <w:r w:rsidR="00BA5B03">
        <w:rPr>
          <w:rFonts w:ascii="Arial" w:hAnsi="Arial" w:cs="Arial"/>
        </w:rPr>
        <w:t xml:space="preserve"> Wiedza Edukacja Rozwój 2014 – 2020 r.</w:t>
      </w:r>
      <w:r w:rsidRPr="005E207E">
        <w:rPr>
          <w:rFonts w:ascii="Arial" w:hAnsi="Arial" w:cs="Arial"/>
        </w:rPr>
        <w:t xml:space="preserve">, </w:t>
      </w:r>
      <w:r w:rsidRPr="005E207E">
        <w:rPr>
          <w:rFonts w:ascii="Arial" w:hAnsi="Arial" w:cs="Arial"/>
          <w:color w:val="000000"/>
        </w:rPr>
        <w:t>na rachunek Wykonawcy</w:t>
      </w:r>
      <w:r>
        <w:rPr>
          <w:rFonts w:ascii="Arial" w:hAnsi="Arial" w:cs="Arial"/>
          <w:color w:val="000000"/>
        </w:rPr>
        <w:t xml:space="preserve"> </w:t>
      </w:r>
      <w:r w:rsidR="00BA5B03"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t>nr: ………………………………………</w:t>
      </w:r>
    </w:p>
    <w:p w:rsidR="00171781" w:rsidRPr="00807E92" w:rsidRDefault="00171781" w:rsidP="00807E92">
      <w:pPr>
        <w:pStyle w:val="Akapitzlist"/>
        <w:numPr>
          <w:ilvl w:val="0"/>
          <w:numId w:val="39"/>
        </w:numPr>
        <w:contextualSpacing/>
        <w:rPr>
          <w:rFonts w:ascii="Arial" w:hAnsi="Arial" w:cs="Arial"/>
        </w:rPr>
      </w:pPr>
      <w:r w:rsidRPr="00807E92">
        <w:rPr>
          <w:rFonts w:ascii="Arial" w:hAnsi="Arial" w:cs="Arial"/>
          <w:iCs/>
          <w:color w:val="000000"/>
        </w:rPr>
        <w:t>Faktura VAT zostanie wystawiona na:</w:t>
      </w:r>
      <w:r w:rsidR="00807E92" w:rsidRPr="00807E92">
        <w:rPr>
          <w:rFonts w:ascii="Arial" w:hAnsi="Arial" w:cs="Arial"/>
          <w:iCs/>
          <w:color w:val="000000"/>
        </w:rPr>
        <w:t xml:space="preserve"> </w:t>
      </w:r>
    </w:p>
    <w:p w:rsidR="00807E92" w:rsidRPr="00807E92" w:rsidRDefault="00807E92" w:rsidP="00807E92">
      <w:pPr>
        <w:pStyle w:val="Akapitzlist"/>
        <w:jc w:val="center"/>
        <w:rPr>
          <w:rFonts w:ascii="Arial" w:hAnsi="Arial" w:cs="Arial"/>
          <w:iCs/>
          <w:color w:val="000000"/>
        </w:rPr>
      </w:pPr>
      <w:r w:rsidRPr="00807E92">
        <w:rPr>
          <w:rFonts w:ascii="Arial" w:hAnsi="Arial" w:cs="Arial"/>
          <w:iCs/>
          <w:color w:val="000000"/>
        </w:rPr>
        <w:t>Wojewódzki Urząd Pracy w Poznaniu</w:t>
      </w:r>
      <w:r>
        <w:rPr>
          <w:rFonts w:ascii="Arial" w:hAnsi="Arial" w:cs="Arial"/>
          <w:iCs/>
          <w:color w:val="000000"/>
        </w:rPr>
        <w:br/>
      </w:r>
      <w:r w:rsidRPr="00807E92">
        <w:rPr>
          <w:rFonts w:ascii="Arial" w:hAnsi="Arial" w:cs="Arial"/>
          <w:iCs/>
          <w:color w:val="000000"/>
        </w:rPr>
        <w:t>ul. Szyperska 14</w:t>
      </w:r>
      <w:r>
        <w:rPr>
          <w:rFonts w:ascii="Arial" w:hAnsi="Arial" w:cs="Arial"/>
          <w:iCs/>
          <w:color w:val="000000"/>
        </w:rPr>
        <w:br/>
      </w:r>
      <w:r w:rsidRPr="00807E92">
        <w:rPr>
          <w:rFonts w:ascii="Arial" w:hAnsi="Arial" w:cs="Arial"/>
          <w:iCs/>
          <w:color w:val="000000"/>
        </w:rPr>
        <w:lastRenderedPageBreak/>
        <w:t>61-754 Poznań</w:t>
      </w:r>
      <w:r w:rsidRPr="00807E92">
        <w:rPr>
          <w:rFonts w:ascii="Arial" w:hAnsi="Arial" w:cs="Arial"/>
          <w:iCs/>
          <w:color w:val="000000"/>
        </w:rPr>
        <w:br/>
        <w:t>NIP: 778-13-79-161</w:t>
      </w:r>
    </w:p>
    <w:p w:rsidR="00807E92" w:rsidRDefault="00807E92" w:rsidP="00807E92">
      <w:pPr>
        <w:numPr>
          <w:ilvl w:val="0"/>
          <w:numId w:val="3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251D3">
        <w:rPr>
          <w:rFonts w:ascii="Arial" w:hAnsi="Arial" w:cs="Arial"/>
          <w:sz w:val="22"/>
          <w:szCs w:val="22"/>
        </w:rPr>
        <w:t>Zamawiający wyraża zgodę na wystawi</w:t>
      </w:r>
      <w:r>
        <w:rPr>
          <w:rFonts w:ascii="Arial" w:hAnsi="Arial" w:cs="Arial"/>
          <w:sz w:val="22"/>
          <w:szCs w:val="22"/>
        </w:rPr>
        <w:t>a</w:t>
      </w:r>
      <w:r w:rsidRPr="002251D3">
        <w:rPr>
          <w:rFonts w:ascii="Arial" w:hAnsi="Arial" w:cs="Arial"/>
          <w:sz w:val="22"/>
          <w:szCs w:val="22"/>
        </w:rPr>
        <w:t>nie i otrzym</w:t>
      </w:r>
      <w:r>
        <w:rPr>
          <w:rFonts w:ascii="Arial" w:hAnsi="Arial" w:cs="Arial"/>
          <w:sz w:val="22"/>
          <w:szCs w:val="22"/>
        </w:rPr>
        <w:t>yw</w:t>
      </w:r>
      <w:r w:rsidRPr="002251D3">
        <w:rPr>
          <w:rFonts w:ascii="Arial" w:hAnsi="Arial" w:cs="Arial"/>
          <w:sz w:val="22"/>
          <w:szCs w:val="22"/>
        </w:rPr>
        <w:t>an</w:t>
      </w:r>
      <w:r>
        <w:rPr>
          <w:rFonts w:ascii="Arial" w:hAnsi="Arial" w:cs="Arial"/>
          <w:sz w:val="22"/>
          <w:szCs w:val="22"/>
        </w:rPr>
        <w:t>ie faktur</w:t>
      </w:r>
      <w:r w:rsidRPr="002251D3">
        <w:rPr>
          <w:rFonts w:ascii="Arial" w:hAnsi="Arial" w:cs="Arial"/>
          <w:sz w:val="22"/>
          <w:szCs w:val="22"/>
        </w:rPr>
        <w:t xml:space="preserve"> w dowolnym formacie elektronicznym.</w:t>
      </w:r>
      <w:r w:rsidR="001C0244">
        <w:rPr>
          <w:rFonts w:ascii="Arial" w:hAnsi="Arial" w:cs="Arial"/>
          <w:sz w:val="22"/>
          <w:szCs w:val="22"/>
        </w:rPr>
        <w:t>*</w:t>
      </w:r>
    </w:p>
    <w:p w:rsidR="00807E92" w:rsidRDefault="00807E92" w:rsidP="00807E92">
      <w:pPr>
        <w:numPr>
          <w:ilvl w:val="0"/>
          <w:numId w:val="3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1067C">
        <w:rPr>
          <w:rFonts w:ascii="Arial" w:hAnsi="Arial" w:cs="Arial"/>
          <w:sz w:val="22"/>
          <w:szCs w:val="22"/>
        </w:rPr>
        <w:t>Faktur</w:t>
      </w:r>
      <w:r>
        <w:rPr>
          <w:rFonts w:ascii="Arial" w:hAnsi="Arial" w:cs="Arial"/>
          <w:sz w:val="22"/>
          <w:szCs w:val="22"/>
        </w:rPr>
        <w:t>y</w:t>
      </w:r>
      <w:r w:rsidRPr="0061067C">
        <w:rPr>
          <w:rFonts w:ascii="Arial" w:hAnsi="Arial" w:cs="Arial"/>
          <w:sz w:val="22"/>
          <w:szCs w:val="22"/>
        </w:rPr>
        <w:t xml:space="preserve"> VAT w formacie elektronicznym </w:t>
      </w:r>
      <w:r>
        <w:rPr>
          <w:rFonts w:ascii="Arial" w:hAnsi="Arial" w:cs="Arial"/>
          <w:sz w:val="22"/>
          <w:szCs w:val="22"/>
        </w:rPr>
        <w:t>będą</w:t>
      </w:r>
      <w:r w:rsidRPr="0061067C">
        <w:rPr>
          <w:rFonts w:ascii="Arial" w:hAnsi="Arial" w:cs="Arial"/>
          <w:sz w:val="22"/>
          <w:szCs w:val="22"/>
        </w:rPr>
        <w:t xml:space="preserve"> przesłan</w:t>
      </w:r>
      <w:r>
        <w:rPr>
          <w:rFonts w:ascii="Arial" w:hAnsi="Arial" w:cs="Arial"/>
          <w:sz w:val="22"/>
          <w:szCs w:val="22"/>
        </w:rPr>
        <w:t>e</w:t>
      </w:r>
      <w:r w:rsidRPr="0061067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 adresu e-mail Wykonawcy: …………………………</w:t>
      </w:r>
      <w:r w:rsidRPr="0061067C">
        <w:rPr>
          <w:rFonts w:ascii="Arial" w:hAnsi="Arial" w:cs="Arial"/>
          <w:sz w:val="22"/>
          <w:szCs w:val="22"/>
        </w:rPr>
        <w:t xml:space="preserve"> na adresy e-mail Zamawiającego: </w:t>
      </w:r>
      <w:r>
        <w:rPr>
          <w:rFonts w:ascii="Arial" w:hAnsi="Arial" w:cs="Arial"/>
          <w:sz w:val="22"/>
          <w:szCs w:val="22"/>
        </w:rPr>
        <w:t>…………………………</w:t>
      </w:r>
      <w:r w:rsidR="001C0244">
        <w:rPr>
          <w:rFonts w:ascii="Arial" w:hAnsi="Arial" w:cs="Arial"/>
          <w:sz w:val="22"/>
          <w:szCs w:val="22"/>
        </w:rPr>
        <w:t>*</w:t>
      </w:r>
    </w:p>
    <w:p w:rsidR="001C0244" w:rsidRPr="00807E92" w:rsidRDefault="001C0244" w:rsidP="001C0244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D02B63">
        <w:rPr>
          <w:rFonts w:ascii="Arial" w:hAnsi="Arial" w:cs="Arial"/>
          <w:sz w:val="16"/>
          <w:szCs w:val="16"/>
        </w:rPr>
        <w:t xml:space="preserve">* </w:t>
      </w:r>
      <w:r>
        <w:rPr>
          <w:rFonts w:ascii="Arial" w:hAnsi="Arial" w:cs="Arial"/>
          <w:sz w:val="16"/>
          <w:szCs w:val="16"/>
        </w:rPr>
        <w:t>umieszczenie treści ust.6 i 7</w:t>
      </w:r>
      <w:r w:rsidRPr="00D02B63">
        <w:rPr>
          <w:rFonts w:ascii="Arial" w:hAnsi="Arial" w:cs="Arial"/>
          <w:sz w:val="16"/>
          <w:szCs w:val="16"/>
        </w:rPr>
        <w:t xml:space="preserve">  w umowie uzależnione od oświadczenia Wykonawcy</w:t>
      </w:r>
    </w:p>
    <w:p w:rsidR="00390BB9" w:rsidRPr="00390BB9" w:rsidRDefault="00390BB9" w:rsidP="00390BB9">
      <w:pPr>
        <w:ind w:left="360"/>
        <w:contextualSpacing/>
        <w:rPr>
          <w:rFonts w:ascii="Arial" w:hAnsi="Arial" w:cs="Arial"/>
        </w:rPr>
      </w:pPr>
    </w:p>
    <w:p w:rsidR="00E66864" w:rsidRDefault="00E66864" w:rsidP="00E6686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6</w:t>
      </w:r>
    </w:p>
    <w:p w:rsidR="00E66864" w:rsidRDefault="00E66864" w:rsidP="004947D9">
      <w:pPr>
        <w:pStyle w:val="Akapitzlist"/>
        <w:numPr>
          <w:ilvl w:val="0"/>
          <w:numId w:val="40"/>
        </w:numPr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Strony postanawiają, iż kary umowne będą naliczane w następujących wypadkach </w:t>
      </w:r>
      <w:r>
        <w:rPr>
          <w:rFonts w:ascii="Arial" w:hAnsi="Arial" w:cs="Arial"/>
        </w:rPr>
        <w:br/>
        <w:t>i wysokościach:</w:t>
      </w:r>
    </w:p>
    <w:p w:rsidR="00E66864" w:rsidRDefault="00E66864" w:rsidP="004947D9">
      <w:pPr>
        <w:pStyle w:val="Akapitzlist"/>
        <w:numPr>
          <w:ilvl w:val="1"/>
          <w:numId w:val="40"/>
        </w:numPr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za </w:t>
      </w:r>
      <w:r w:rsidR="00CF6107">
        <w:rPr>
          <w:rFonts w:ascii="Arial" w:hAnsi="Arial" w:cs="Arial"/>
        </w:rPr>
        <w:t>zwłokę</w:t>
      </w:r>
      <w:r>
        <w:rPr>
          <w:rFonts w:ascii="Arial" w:hAnsi="Arial" w:cs="Arial"/>
        </w:rPr>
        <w:t xml:space="preserve"> w wykonaniu przedmiotu umowy w wysokości </w:t>
      </w:r>
      <w:r>
        <w:rPr>
          <w:rFonts w:ascii="Arial" w:hAnsi="Arial" w:cs="Arial"/>
        </w:rPr>
        <w:br/>
        <w:t xml:space="preserve">10% wynagrodzenia brutto, określonego w </w:t>
      </w:r>
      <w:r w:rsidRPr="001601C3">
        <w:rPr>
          <w:rFonts w:ascii="Arial" w:hAnsi="Arial" w:cs="Arial"/>
        </w:rPr>
        <w:t xml:space="preserve">§ 5 ust. 1 </w:t>
      </w:r>
      <w:r>
        <w:rPr>
          <w:rFonts w:ascii="Arial" w:hAnsi="Arial" w:cs="Arial"/>
        </w:rPr>
        <w:t>umowy za każdy dzień opóźnienia,</w:t>
      </w:r>
      <w:r w:rsidR="00734226">
        <w:rPr>
          <w:rFonts w:ascii="Arial" w:hAnsi="Arial" w:cs="Arial"/>
        </w:rPr>
        <w:t xml:space="preserve"> następujący po przekroczeniu </w:t>
      </w:r>
      <w:r w:rsidR="00376259">
        <w:rPr>
          <w:rFonts w:ascii="Arial" w:hAnsi="Arial" w:cs="Arial"/>
        </w:rPr>
        <w:t xml:space="preserve">terminu </w:t>
      </w:r>
      <w:r w:rsidR="00734226">
        <w:rPr>
          <w:rFonts w:ascii="Arial" w:hAnsi="Arial" w:cs="Arial"/>
        </w:rPr>
        <w:t>określonego w § 2 ust 1.</w:t>
      </w:r>
    </w:p>
    <w:p w:rsidR="00E66864" w:rsidRDefault="00E66864" w:rsidP="004947D9">
      <w:pPr>
        <w:pStyle w:val="Akapitzlist"/>
        <w:numPr>
          <w:ilvl w:val="1"/>
          <w:numId w:val="40"/>
        </w:numPr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za odstąpienie od umowy z przyczyn zależnych od Wykonawcy w wysokości 10% wynagrodzenia brutto, określonego w </w:t>
      </w:r>
      <w:r w:rsidRPr="001601C3">
        <w:rPr>
          <w:rFonts w:ascii="Arial" w:hAnsi="Arial" w:cs="Arial"/>
        </w:rPr>
        <w:t>§ 5</w:t>
      </w:r>
      <w:r>
        <w:rPr>
          <w:rFonts w:ascii="Arial" w:hAnsi="Arial" w:cs="Arial"/>
        </w:rPr>
        <w:t xml:space="preserve"> ust. 1 umowy.</w:t>
      </w:r>
    </w:p>
    <w:p w:rsidR="00E66864" w:rsidRDefault="00E66864" w:rsidP="004947D9">
      <w:pPr>
        <w:pStyle w:val="Akapitzlist"/>
        <w:numPr>
          <w:ilvl w:val="0"/>
          <w:numId w:val="40"/>
        </w:numPr>
        <w:contextualSpacing/>
        <w:rPr>
          <w:rFonts w:ascii="Arial" w:hAnsi="Arial" w:cs="Arial"/>
        </w:rPr>
      </w:pPr>
      <w:r>
        <w:rPr>
          <w:rFonts w:ascii="Arial" w:hAnsi="Arial" w:cs="Arial"/>
        </w:rPr>
        <w:t>Wykonawca zobowiązany będzie pokryć szkodę w pełnej wysokości w przypadku uszkodzenia, utraty czy ubytku wyposażenia.</w:t>
      </w:r>
    </w:p>
    <w:p w:rsidR="00807E92" w:rsidRPr="00C76DEE" w:rsidRDefault="00E66864" w:rsidP="00C76DEE">
      <w:pPr>
        <w:pStyle w:val="Akapitzlist"/>
        <w:numPr>
          <w:ilvl w:val="0"/>
          <w:numId w:val="40"/>
        </w:numPr>
        <w:contextualSpacing/>
        <w:rPr>
          <w:rFonts w:ascii="Arial" w:hAnsi="Arial" w:cs="Arial"/>
        </w:rPr>
      </w:pPr>
      <w:r>
        <w:rPr>
          <w:rFonts w:ascii="Arial" w:hAnsi="Arial" w:cs="Arial"/>
        </w:rPr>
        <w:t>Na okoliczność wystąpienia szkody strony sporządzą stosowny protokół określający datę, rodzaj mienia, oraz rodzaj szkody, który zostanie podpisany przez koordynatora usługi z ramienia Wykonawcy. Protokół niniejszy winien być sporządzony nie później niż w ciągu 3 dni od ujawnienia szkody przez Zamawiającego.</w:t>
      </w:r>
    </w:p>
    <w:p w:rsidR="00E66864" w:rsidRDefault="00E66864" w:rsidP="00E6686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7</w:t>
      </w:r>
    </w:p>
    <w:p w:rsidR="00E66864" w:rsidRDefault="00B90AE9" w:rsidP="00E66864">
      <w:pPr>
        <w:jc w:val="both"/>
        <w:rPr>
          <w:rFonts w:ascii="Arial" w:hAnsi="Arial" w:cs="Arial"/>
        </w:rPr>
      </w:pPr>
      <w:r>
        <w:rPr>
          <w:rFonts w:ascii="Arial" w:hAnsi="Arial" w:cs="Arial"/>
          <w:sz w:val="22"/>
        </w:rPr>
        <w:tab/>
      </w:r>
      <w:r w:rsidR="00E66864" w:rsidRPr="00E66864">
        <w:rPr>
          <w:rFonts w:ascii="Arial" w:hAnsi="Arial" w:cs="Arial"/>
          <w:sz w:val="22"/>
        </w:rPr>
        <w:t>Dokumentacja podlegająca przeprowad</w:t>
      </w:r>
      <w:r w:rsidR="00D9722A">
        <w:rPr>
          <w:rFonts w:ascii="Arial" w:hAnsi="Arial" w:cs="Arial"/>
          <w:sz w:val="22"/>
        </w:rPr>
        <w:t xml:space="preserve">zce może zawierać dane osobowe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sz w:val="22"/>
        </w:rPr>
        <w:tab/>
      </w:r>
      <w:r w:rsidR="00D9722A">
        <w:rPr>
          <w:rFonts w:ascii="Arial" w:hAnsi="Arial" w:cs="Arial"/>
          <w:sz w:val="22"/>
        </w:rPr>
        <w:t xml:space="preserve">i w </w:t>
      </w:r>
      <w:r>
        <w:rPr>
          <w:rFonts w:ascii="Arial" w:hAnsi="Arial" w:cs="Arial"/>
          <w:sz w:val="22"/>
        </w:rPr>
        <w:t xml:space="preserve">związku </w:t>
      </w:r>
      <w:r w:rsidR="00D9722A">
        <w:rPr>
          <w:rFonts w:ascii="Arial" w:hAnsi="Arial" w:cs="Arial"/>
          <w:sz w:val="22"/>
        </w:rPr>
        <w:t xml:space="preserve">z </w:t>
      </w:r>
      <w:r w:rsidR="00E66864" w:rsidRPr="00E66864">
        <w:rPr>
          <w:rFonts w:ascii="Arial" w:hAnsi="Arial" w:cs="Arial"/>
          <w:sz w:val="22"/>
        </w:rPr>
        <w:t xml:space="preserve">powyższym na podstawie </w:t>
      </w:r>
      <w:r w:rsidR="00E7255A">
        <w:rPr>
          <w:rFonts w:ascii="Arial" w:hAnsi="Arial" w:cs="Arial"/>
          <w:sz w:val="22"/>
        </w:rPr>
        <w:t xml:space="preserve">Rozporządzenia Parlamentu Europejskiego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sz w:val="22"/>
        </w:rPr>
        <w:tab/>
      </w:r>
      <w:r w:rsidR="00E7255A">
        <w:rPr>
          <w:rFonts w:ascii="Arial" w:hAnsi="Arial" w:cs="Arial"/>
          <w:sz w:val="22"/>
        </w:rPr>
        <w:t>i</w:t>
      </w:r>
      <w:r w:rsidR="00D9722A">
        <w:rPr>
          <w:rFonts w:ascii="Arial" w:hAnsi="Arial" w:cs="Arial"/>
          <w:sz w:val="22"/>
        </w:rPr>
        <w:t xml:space="preserve"> </w:t>
      </w:r>
      <w:r w:rsidR="00E7255A">
        <w:rPr>
          <w:rFonts w:ascii="Arial" w:hAnsi="Arial" w:cs="Arial"/>
          <w:sz w:val="22"/>
        </w:rPr>
        <w:t>Rady (</w:t>
      </w:r>
      <w:r>
        <w:rPr>
          <w:rFonts w:ascii="Arial" w:hAnsi="Arial" w:cs="Arial"/>
          <w:sz w:val="22"/>
        </w:rPr>
        <w:t xml:space="preserve">UE) </w:t>
      </w:r>
      <w:r w:rsidR="00E7255A">
        <w:rPr>
          <w:rFonts w:ascii="Arial" w:hAnsi="Arial" w:cs="Arial"/>
          <w:sz w:val="22"/>
        </w:rPr>
        <w:t>016/679 z dnia 27.04.2016 r. w sprawie ochrony osó</w:t>
      </w:r>
      <w:r>
        <w:rPr>
          <w:rFonts w:ascii="Arial" w:hAnsi="Arial" w:cs="Arial"/>
          <w:sz w:val="22"/>
        </w:rPr>
        <w:t xml:space="preserve">b </w:t>
      </w:r>
      <w:r w:rsidR="00E7255A">
        <w:rPr>
          <w:rFonts w:ascii="Arial" w:hAnsi="Arial" w:cs="Arial"/>
          <w:sz w:val="22"/>
        </w:rPr>
        <w:t xml:space="preserve">fizycznych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sz w:val="22"/>
        </w:rPr>
        <w:tab/>
      </w:r>
      <w:r w:rsidR="00E7255A">
        <w:rPr>
          <w:rFonts w:ascii="Arial" w:hAnsi="Arial" w:cs="Arial"/>
          <w:sz w:val="22"/>
        </w:rPr>
        <w:t xml:space="preserve">w </w:t>
      </w:r>
      <w:r>
        <w:rPr>
          <w:rFonts w:ascii="Arial" w:hAnsi="Arial" w:cs="Arial"/>
          <w:sz w:val="22"/>
        </w:rPr>
        <w:t xml:space="preserve">związku </w:t>
      </w:r>
      <w:r w:rsidR="00E7255A">
        <w:rPr>
          <w:rFonts w:ascii="Arial" w:hAnsi="Arial" w:cs="Arial"/>
          <w:sz w:val="22"/>
        </w:rPr>
        <w:t>z przetwarzaniem danych osobowych i</w:t>
      </w:r>
      <w:r w:rsidR="00D9722A">
        <w:rPr>
          <w:rFonts w:ascii="Arial" w:hAnsi="Arial" w:cs="Arial"/>
          <w:sz w:val="22"/>
        </w:rPr>
        <w:t xml:space="preserve"> w sprawie swobodnego przepływu </w:t>
      </w:r>
      <w:r>
        <w:rPr>
          <w:rFonts w:ascii="Arial" w:hAnsi="Arial" w:cs="Arial"/>
          <w:sz w:val="22"/>
        </w:rPr>
        <w:tab/>
      </w:r>
      <w:r w:rsidR="00D9722A">
        <w:rPr>
          <w:rFonts w:ascii="Arial" w:hAnsi="Arial" w:cs="Arial"/>
          <w:sz w:val="22"/>
        </w:rPr>
        <w:t xml:space="preserve">takich danych </w:t>
      </w:r>
      <w:r w:rsidR="00E7255A">
        <w:rPr>
          <w:rFonts w:ascii="Arial" w:hAnsi="Arial" w:cs="Arial"/>
          <w:sz w:val="22"/>
        </w:rPr>
        <w:t xml:space="preserve">oraz uchylenia dyrektywy 95/46/WE </w:t>
      </w:r>
      <w:r>
        <w:rPr>
          <w:rFonts w:ascii="Arial" w:hAnsi="Arial" w:cs="Arial"/>
          <w:sz w:val="22"/>
        </w:rPr>
        <w:tab/>
      </w:r>
      <w:r w:rsidR="00E7255A">
        <w:rPr>
          <w:rFonts w:ascii="Arial" w:hAnsi="Arial" w:cs="Arial"/>
          <w:sz w:val="22"/>
        </w:rPr>
        <w:t xml:space="preserve">(ogólne rozporządzenie o </w:t>
      </w:r>
      <w:r>
        <w:rPr>
          <w:rFonts w:ascii="Arial" w:hAnsi="Arial" w:cs="Arial"/>
          <w:sz w:val="22"/>
        </w:rPr>
        <w:t xml:space="preserve">ochronie </w:t>
      </w:r>
      <w:r>
        <w:rPr>
          <w:rFonts w:ascii="Arial" w:hAnsi="Arial" w:cs="Arial"/>
          <w:sz w:val="22"/>
        </w:rPr>
        <w:tab/>
      </w:r>
      <w:r w:rsidR="00E7255A">
        <w:rPr>
          <w:rFonts w:ascii="Arial" w:hAnsi="Arial" w:cs="Arial"/>
          <w:sz w:val="22"/>
        </w:rPr>
        <w:t>danych</w:t>
      </w:r>
      <w:r w:rsidR="00D9722A">
        <w:rPr>
          <w:rFonts w:ascii="Arial" w:hAnsi="Arial" w:cs="Arial"/>
          <w:sz w:val="22"/>
        </w:rPr>
        <w:t>)</w:t>
      </w:r>
      <w:r w:rsidR="00E7255A">
        <w:rPr>
          <w:rFonts w:ascii="Arial" w:hAnsi="Arial" w:cs="Arial"/>
          <w:sz w:val="22"/>
        </w:rPr>
        <w:t>:</w:t>
      </w:r>
    </w:p>
    <w:p w:rsidR="00E66864" w:rsidRDefault="00E66864" w:rsidP="004947D9">
      <w:pPr>
        <w:pStyle w:val="Akapitzlist"/>
        <w:numPr>
          <w:ilvl w:val="0"/>
          <w:numId w:val="41"/>
        </w:numPr>
        <w:contextualSpacing/>
        <w:rPr>
          <w:rFonts w:ascii="Arial" w:hAnsi="Arial" w:cs="Arial"/>
        </w:rPr>
      </w:pPr>
      <w:r>
        <w:rPr>
          <w:rFonts w:ascii="Arial" w:hAnsi="Arial" w:cs="Arial"/>
        </w:rPr>
        <w:t>Wykonawcy nie wolno otwierać, przeglądać ani w jakikolwiek inny sposób przetwarzać zawartości opakowań zbiorczych.</w:t>
      </w:r>
    </w:p>
    <w:p w:rsidR="00E66864" w:rsidRDefault="00E66864" w:rsidP="004947D9">
      <w:pPr>
        <w:pStyle w:val="Akapitzlist"/>
        <w:numPr>
          <w:ilvl w:val="0"/>
          <w:numId w:val="41"/>
        </w:numPr>
        <w:contextualSpacing/>
        <w:rPr>
          <w:rFonts w:ascii="Arial" w:hAnsi="Arial" w:cs="Arial"/>
        </w:rPr>
      </w:pPr>
      <w:r>
        <w:rPr>
          <w:rFonts w:ascii="Arial" w:hAnsi="Arial" w:cs="Arial"/>
        </w:rPr>
        <w:t>W przypadku uszkodzenia opakowania zbiorczego Wykonawca jest zobowiązany, bez zapoznania się z treścią dokumentów, do przełożenia ich w opakowanie zastępcze oraz powiadomienia o tym fakcie Zamawiającego.</w:t>
      </w:r>
    </w:p>
    <w:p w:rsidR="004947D9" w:rsidRPr="00D9722A" w:rsidRDefault="00E66864" w:rsidP="00D9722A">
      <w:pPr>
        <w:pStyle w:val="Akapitzlist"/>
        <w:numPr>
          <w:ilvl w:val="0"/>
          <w:numId w:val="41"/>
        </w:numPr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Wykonawca zobowiązuje się do zachowania w tajemnicy informacji pozyskanych </w:t>
      </w:r>
      <w:r>
        <w:rPr>
          <w:rFonts w:ascii="Arial" w:hAnsi="Arial" w:cs="Arial"/>
        </w:rPr>
        <w:br/>
        <w:t xml:space="preserve">w trakcie wykonywania prac dla Wojewódzkiego Urzędu Pracy w Poznaniu </w:t>
      </w:r>
      <w:r>
        <w:rPr>
          <w:rFonts w:ascii="Arial" w:hAnsi="Arial" w:cs="Arial"/>
        </w:rPr>
        <w:br/>
        <w:t xml:space="preserve">i nie ujawniania ich bez zgody Zamawiającego zarówno w trakcie realizacji umowy </w:t>
      </w:r>
      <w:r>
        <w:rPr>
          <w:rFonts w:ascii="Arial" w:hAnsi="Arial" w:cs="Arial"/>
        </w:rPr>
        <w:br/>
        <w:t>jak i po jej zakończeniu.</w:t>
      </w:r>
    </w:p>
    <w:p w:rsidR="00E66864" w:rsidRDefault="00E66864" w:rsidP="00E6686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8</w:t>
      </w:r>
    </w:p>
    <w:p w:rsidR="00E66864" w:rsidRDefault="00E66864" w:rsidP="004947D9">
      <w:pPr>
        <w:pStyle w:val="Akapitzlist"/>
        <w:numPr>
          <w:ilvl w:val="0"/>
          <w:numId w:val="42"/>
        </w:numPr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Nadzór nad prawidłową realizacją umowy ze strony Zleceniodawcy, będzie pełnić: </w:t>
      </w:r>
      <w:r w:rsidR="002F62E2">
        <w:rPr>
          <w:rFonts w:ascii="Arial" w:hAnsi="Arial" w:cs="Arial"/>
        </w:rPr>
        <w:t>…………………………</w:t>
      </w:r>
      <w:r>
        <w:rPr>
          <w:rFonts w:ascii="Arial" w:hAnsi="Arial" w:cs="Arial"/>
        </w:rPr>
        <w:t xml:space="preserve">, tel. </w:t>
      </w:r>
      <w:r w:rsidR="002F62E2">
        <w:rPr>
          <w:rFonts w:ascii="Arial" w:hAnsi="Arial" w:cs="Arial"/>
        </w:rPr>
        <w:t>…………………………</w:t>
      </w:r>
    </w:p>
    <w:p w:rsidR="00E66864" w:rsidRDefault="00E66864" w:rsidP="004947D9">
      <w:pPr>
        <w:pStyle w:val="Akapitzlist"/>
        <w:numPr>
          <w:ilvl w:val="0"/>
          <w:numId w:val="42"/>
        </w:numPr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Nadzór nad prawidłową realizacją umowy ze strony Zleceniobiorcy będzie pełnić: </w:t>
      </w:r>
      <w:r>
        <w:rPr>
          <w:rFonts w:ascii="Arial" w:hAnsi="Arial" w:cs="Arial"/>
        </w:rPr>
        <w:br/>
        <w:t>z biura: ………………………………………, tel. …………………………, na miejscu: ………………………………………, tel. ………………………….</w:t>
      </w:r>
    </w:p>
    <w:p w:rsidR="00E66864" w:rsidRDefault="00E66864" w:rsidP="00E6686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9</w:t>
      </w:r>
    </w:p>
    <w:p w:rsidR="00E66864" w:rsidRDefault="00E66864" w:rsidP="004947D9">
      <w:pPr>
        <w:pStyle w:val="Akapitzlist"/>
        <w:numPr>
          <w:ilvl w:val="0"/>
          <w:numId w:val="43"/>
        </w:numPr>
        <w:contextualSpacing/>
        <w:rPr>
          <w:rFonts w:ascii="Arial" w:hAnsi="Arial" w:cs="Arial"/>
        </w:rPr>
      </w:pPr>
      <w:r>
        <w:rPr>
          <w:rFonts w:ascii="Arial" w:hAnsi="Arial" w:cs="Arial"/>
        </w:rPr>
        <w:t>Wszystkie ewentualne kwestie sporne powstałe na tle wykonywania niniejszej umowy strony rozstrzygać będą polubownie.</w:t>
      </w:r>
    </w:p>
    <w:p w:rsidR="00390BB9" w:rsidRPr="00C76DEE" w:rsidRDefault="00E66864" w:rsidP="00C76DEE">
      <w:pPr>
        <w:pStyle w:val="Akapitzlist"/>
        <w:numPr>
          <w:ilvl w:val="0"/>
          <w:numId w:val="43"/>
        </w:numPr>
        <w:contextualSpacing/>
        <w:rPr>
          <w:rFonts w:ascii="Arial" w:hAnsi="Arial" w:cs="Arial"/>
        </w:rPr>
      </w:pPr>
      <w:r>
        <w:rPr>
          <w:rFonts w:ascii="Arial" w:hAnsi="Arial" w:cs="Arial"/>
        </w:rPr>
        <w:lastRenderedPageBreak/>
        <w:t>W przypadku nie dojścia do porozumienia spory podlegają rozstrzygnięciu przez właściwy Sąd Powszechny.</w:t>
      </w:r>
    </w:p>
    <w:p w:rsidR="00E66864" w:rsidRDefault="00E66864" w:rsidP="00E6686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10</w:t>
      </w:r>
    </w:p>
    <w:p w:rsidR="00E66864" w:rsidRDefault="00B90AE9" w:rsidP="00E66864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 w:rsidR="00E66864" w:rsidRPr="00E66864">
        <w:rPr>
          <w:rFonts w:ascii="Arial" w:hAnsi="Arial" w:cs="Arial"/>
          <w:sz w:val="22"/>
        </w:rPr>
        <w:t>W sprawach nie uregulowanych niniejszą umową sto</w:t>
      </w:r>
      <w:r w:rsidR="005E063D">
        <w:rPr>
          <w:rFonts w:ascii="Arial" w:hAnsi="Arial" w:cs="Arial"/>
          <w:sz w:val="22"/>
        </w:rPr>
        <w:t xml:space="preserve">suje się przepisy ustawy Prawo </w:t>
      </w:r>
      <w:r>
        <w:rPr>
          <w:rFonts w:ascii="Arial" w:hAnsi="Arial" w:cs="Arial"/>
          <w:sz w:val="22"/>
        </w:rPr>
        <w:tab/>
      </w:r>
      <w:r w:rsidR="00E66864" w:rsidRPr="00E66864">
        <w:rPr>
          <w:rFonts w:ascii="Arial" w:hAnsi="Arial" w:cs="Arial"/>
          <w:sz w:val="22"/>
        </w:rPr>
        <w:t>Zamówień Publicznych oraz Kodeks Cywilny.</w:t>
      </w:r>
    </w:p>
    <w:p w:rsidR="00CF6107" w:rsidRDefault="00CF6107" w:rsidP="00E66864">
      <w:pPr>
        <w:jc w:val="both"/>
        <w:rPr>
          <w:rFonts w:ascii="Arial" w:hAnsi="Arial" w:cs="Arial"/>
        </w:rPr>
      </w:pPr>
    </w:p>
    <w:p w:rsidR="00C76DEE" w:rsidRDefault="00C76DEE" w:rsidP="00E66864">
      <w:pPr>
        <w:jc w:val="center"/>
        <w:rPr>
          <w:rFonts w:ascii="Arial" w:hAnsi="Arial" w:cs="Arial"/>
          <w:b/>
        </w:rPr>
      </w:pPr>
    </w:p>
    <w:p w:rsidR="00E66864" w:rsidRDefault="00E66864" w:rsidP="00E6686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11</w:t>
      </w:r>
    </w:p>
    <w:p w:rsidR="00E66864" w:rsidRDefault="00B90AE9" w:rsidP="00E66864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 w:rsidR="00E66864" w:rsidRPr="00E66864">
        <w:rPr>
          <w:rFonts w:ascii="Arial" w:hAnsi="Arial" w:cs="Arial"/>
          <w:sz w:val="22"/>
        </w:rPr>
        <w:t>Umowę niniejszą sporządza się w trzech jednob</w:t>
      </w:r>
      <w:r w:rsidR="005E063D">
        <w:rPr>
          <w:rFonts w:ascii="Arial" w:hAnsi="Arial" w:cs="Arial"/>
          <w:sz w:val="22"/>
        </w:rPr>
        <w:t xml:space="preserve">rzmiących egzemplarzach, jeden </w:t>
      </w:r>
      <w:r>
        <w:rPr>
          <w:rFonts w:ascii="Arial" w:hAnsi="Arial" w:cs="Arial"/>
          <w:sz w:val="22"/>
        </w:rPr>
        <w:tab/>
      </w:r>
      <w:r w:rsidR="00E66864" w:rsidRPr="00E66864">
        <w:rPr>
          <w:rFonts w:ascii="Arial" w:hAnsi="Arial" w:cs="Arial"/>
          <w:sz w:val="22"/>
        </w:rPr>
        <w:t>egzemplarz dla Wykonawcy i dwa egzemplarze dla Zamawiającego.</w:t>
      </w:r>
    </w:p>
    <w:p w:rsidR="004947D9" w:rsidRDefault="004947D9" w:rsidP="00E66864">
      <w:pPr>
        <w:jc w:val="both"/>
        <w:rPr>
          <w:rFonts w:ascii="Arial" w:hAnsi="Arial" w:cs="Arial"/>
          <w:sz w:val="22"/>
        </w:rPr>
      </w:pPr>
    </w:p>
    <w:p w:rsidR="004947D9" w:rsidRDefault="004947D9" w:rsidP="004947D9">
      <w:pPr>
        <w:jc w:val="right"/>
        <w:rPr>
          <w:rFonts w:ascii="Arial" w:hAnsi="Arial" w:cs="Arial"/>
          <w:b/>
          <w:sz w:val="22"/>
        </w:rPr>
      </w:pPr>
    </w:p>
    <w:p w:rsidR="004947D9" w:rsidRDefault="004947D9" w:rsidP="004947D9">
      <w:pPr>
        <w:jc w:val="right"/>
        <w:rPr>
          <w:rFonts w:ascii="Arial" w:hAnsi="Arial" w:cs="Arial"/>
          <w:b/>
          <w:sz w:val="22"/>
        </w:rPr>
      </w:pPr>
      <w:r w:rsidRPr="004947D9">
        <w:rPr>
          <w:rFonts w:ascii="Arial" w:hAnsi="Arial" w:cs="Arial"/>
          <w:b/>
          <w:sz w:val="22"/>
        </w:rPr>
        <w:t>Załącznik nr 1 do umowy</w:t>
      </w:r>
    </w:p>
    <w:p w:rsidR="00B90AE9" w:rsidRPr="004947D9" w:rsidRDefault="00B90AE9" w:rsidP="00B90AE9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0"/>
        </w:rPr>
        <w:tab/>
        <w:t>Zestawienie wyposażenia oraz zasobu akt do przeprowadzki</w:t>
      </w:r>
    </w:p>
    <w:tbl>
      <w:tblPr>
        <w:tblStyle w:val="Tabela-Siatka"/>
        <w:tblpPr w:leftFromText="141" w:rightFromText="141" w:vertAnchor="text" w:horzAnchor="margin" w:tblpXSpec="right" w:tblpY="141"/>
        <w:tblW w:w="8355" w:type="dxa"/>
        <w:tblLook w:val="04A0" w:firstRow="1" w:lastRow="0" w:firstColumn="1" w:lastColumn="0" w:noHBand="0" w:noVBand="1"/>
      </w:tblPr>
      <w:tblGrid>
        <w:gridCol w:w="1745"/>
        <w:gridCol w:w="2421"/>
        <w:gridCol w:w="1535"/>
        <w:gridCol w:w="2654"/>
      </w:tblGrid>
      <w:tr w:rsidR="00B90AE9" w:rsidRPr="00826BBC" w:rsidTr="00B90AE9">
        <w:tc>
          <w:tcPr>
            <w:tcW w:w="1745" w:type="dxa"/>
            <w:vAlign w:val="center"/>
          </w:tcPr>
          <w:p w:rsidR="00B90AE9" w:rsidRPr="00E6315C" w:rsidRDefault="00B90AE9" w:rsidP="00B90AE9">
            <w:pPr>
              <w:pStyle w:val="Akapitzlist"/>
              <w:ind w:left="0"/>
              <w:jc w:val="center"/>
              <w:rPr>
                <w:rFonts w:ascii="Arial" w:eastAsia="Calibri" w:hAnsi="Arial" w:cs="Arial"/>
                <w:b/>
              </w:rPr>
            </w:pPr>
            <w:r w:rsidRPr="00E6315C">
              <w:rPr>
                <w:rFonts w:ascii="Arial" w:eastAsia="Calibri" w:hAnsi="Arial" w:cs="Arial"/>
                <w:b/>
              </w:rPr>
              <w:t>Etap przeprowadzki</w:t>
            </w:r>
          </w:p>
        </w:tc>
        <w:tc>
          <w:tcPr>
            <w:tcW w:w="2421" w:type="dxa"/>
            <w:vAlign w:val="center"/>
          </w:tcPr>
          <w:p w:rsidR="00B90AE9" w:rsidRPr="00E6315C" w:rsidRDefault="00B90AE9" w:rsidP="00B90AE9">
            <w:pPr>
              <w:pStyle w:val="Akapitzlist"/>
              <w:ind w:left="0"/>
              <w:jc w:val="center"/>
              <w:rPr>
                <w:rFonts w:ascii="Arial" w:eastAsia="Calibri" w:hAnsi="Arial" w:cs="Arial"/>
                <w:b/>
              </w:rPr>
            </w:pPr>
            <w:r w:rsidRPr="00E6315C">
              <w:rPr>
                <w:rFonts w:ascii="Arial" w:eastAsia="Calibri" w:hAnsi="Arial" w:cs="Arial"/>
                <w:b/>
              </w:rPr>
              <w:t>Zadanie</w:t>
            </w:r>
          </w:p>
        </w:tc>
        <w:tc>
          <w:tcPr>
            <w:tcW w:w="1535" w:type="dxa"/>
            <w:vAlign w:val="center"/>
          </w:tcPr>
          <w:p w:rsidR="00B90AE9" w:rsidRPr="00E6315C" w:rsidRDefault="00B90AE9" w:rsidP="00B90AE9">
            <w:pPr>
              <w:pStyle w:val="Akapitzlist"/>
              <w:ind w:left="0"/>
              <w:jc w:val="center"/>
              <w:rPr>
                <w:rFonts w:ascii="Arial" w:eastAsia="Calibri" w:hAnsi="Arial" w:cs="Arial"/>
                <w:b/>
              </w:rPr>
            </w:pPr>
            <w:r w:rsidRPr="00E6315C">
              <w:rPr>
                <w:rFonts w:ascii="Arial" w:eastAsia="Calibri" w:hAnsi="Arial" w:cs="Arial"/>
                <w:b/>
              </w:rPr>
              <w:t>Liczba metrów bieżących akt</w:t>
            </w:r>
          </w:p>
        </w:tc>
        <w:tc>
          <w:tcPr>
            <w:tcW w:w="2654" w:type="dxa"/>
            <w:vAlign w:val="center"/>
          </w:tcPr>
          <w:p w:rsidR="00B90AE9" w:rsidRPr="00E6315C" w:rsidRDefault="00B90AE9" w:rsidP="00B90AE9">
            <w:pPr>
              <w:pStyle w:val="Akapitzlist"/>
              <w:ind w:left="0"/>
              <w:jc w:val="center"/>
              <w:rPr>
                <w:rFonts w:ascii="Arial" w:eastAsia="Calibri" w:hAnsi="Arial" w:cs="Arial"/>
                <w:b/>
                <w:vertAlign w:val="superscript"/>
              </w:rPr>
            </w:pPr>
            <w:r w:rsidRPr="00E6315C">
              <w:rPr>
                <w:rFonts w:ascii="Arial" w:eastAsia="Calibri" w:hAnsi="Arial" w:cs="Arial"/>
                <w:b/>
              </w:rPr>
              <w:t>Liczba regałów metalowych</w:t>
            </w:r>
          </w:p>
        </w:tc>
      </w:tr>
      <w:tr w:rsidR="00B90AE9" w:rsidRPr="00826BBC" w:rsidTr="00B90AE9">
        <w:tc>
          <w:tcPr>
            <w:tcW w:w="1745" w:type="dxa"/>
            <w:vAlign w:val="center"/>
          </w:tcPr>
          <w:p w:rsidR="00B90AE9" w:rsidRPr="00E6315C" w:rsidRDefault="00B90AE9" w:rsidP="00B90AE9">
            <w:pPr>
              <w:pStyle w:val="Akapitzlist"/>
              <w:ind w:left="0"/>
              <w:jc w:val="center"/>
              <w:rPr>
                <w:rFonts w:ascii="Arial" w:eastAsia="Calibri" w:hAnsi="Arial" w:cs="Arial"/>
                <w:b/>
              </w:rPr>
            </w:pPr>
            <w:r w:rsidRPr="00E6315C">
              <w:rPr>
                <w:rFonts w:ascii="Arial" w:eastAsia="Calibri" w:hAnsi="Arial" w:cs="Arial"/>
                <w:b/>
              </w:rPr>
              <w:t>I</w:t>
            </w:r>
          </w:p>
        </w:tc>
        <w:tc>
          <w:tcPr>
            <w:tcW w:w="2421" w:type="dxa"/>
            <w:vAlign w:val="center"/>
          </w:tcPr>
          <w:p w:rsidR="00B90AE9" w:rsidRPr="00826BBC" w:rsidRDefault="00B90AE9" w:rsidP="00B90AE9">
            <w:pPr>
              <w:pStyle w:val="Akapitzlist"/>
              <w:ind w:left="0"/>
              <w:jc w:val="center"/>
              <w:rPr>
                <w:rFonts w:ascii="Arial" w:eastAsia="Calibri" w:hAnsi="Arial" w:cs="Arial"/>
              </w:rPr>
            </w:pPr>
            <w:r w:rsidRPr="00826BBC">
              <w:rPr>
                <w:rFonts w:ascii="Arial" w:eastAsia="Calibri" w:hAnsi="Arial" w:cs="Arial"/>
              </w:rPr>
              <w:t xml:space="preserve">Przewiezienie </w:t>
            </w:r>
            <w:r>
              <w:rPr>
                <w:rFonts w:ascii="Arial" w:eastAsia="Calibri" w:hAnsi="Arial" w:cs="Arial"/>
              </w:rPr>
              <w:t>zasobu akt znajdującego</w:t>
            </w:r>
            <w:r w:rsidRPr="00826BBC">
              <w:rPr>
                <w:rFonts w:ascii="Arial" w:eastAsia="Calibri" w:hAnsi="Arial" w:cs="Arial"/>
              </w:rPr>
              <w:t xml:space="preserve"> się </w:t>
            </w:r>
            <w:r>
              <w:rPr>
                <w:rFonts w:ascii="Arial" w:eastAsia="Calibri" w:hAnsi="Arial" w:cs="Arial"/>
              </w:rPr>
              <w:br/>
            </w:r>
            <w:r w:rsidRPr="00826BBC">
              <w:rPr>
                <w:rFonts w:ascii="Arial" w:eastAsia="Calibri" w:hAnsi="Arial" w:cs="Arial"/>
              </w:rPr>
              <w:t xml:space="preserve">w </w:t>
            </w:r>
            <w:r>
              <w:rPr>
                <w:rFonts w:ascii="Arial" w:eastAsia="Calibri" w:hAnsi="Arial" w:cs="Arial"/>
              </w:rPr>
              <w:t>archiwum zakładowym</w:t>
            </w:r>
          </w:p>
        </w:tc>
        <w:tc>
          <w:tcPr>
            <w:tcW w:w="1535" w:type="dxa"/>
            <w:vAlign w:val="center"/>
          </w:tcPr>
          <w:p w:rsidR="00B90AE9" w:rsidRPr="00826BBC" w:rsidRDefault="00B90AE9" w:rsidP="00B90AE9">
            <w:pPr>
              <w:pStyle w:val="Akapitzlist"/>
              <w:ind w:left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~1 500</w:t>
            </w:r>
          </w:p>
        </w:tc>
        <w:tc>
          <w:tcPr>
            <w:tcW w:w="2654" w:type="dxa"/>
            <w:vAlign w:val="center"/>
          </w:tcPr>
          <w:p w:rsidR="00B90AE9" w:rsidRPr="00826BBC" w:rsidRDefault="00B90AE9" w:rsidP="00B90AE9">
            <w:pPr>
              <w:pStyle w:val="Akapitzlist"/>
              <w:ind w:left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-</w:t>
            </w:r>
          </w:p>
        </w:tc>
      </w:tr>
      <w:tr w:rsidR="00B90AE9" w:rsidRPr="00826BBC" w:rsidTr="00B90AE9">
        <w:tc>
          <w:tcPr>
            <w:tcW w:w="1745" w:type="dxa"/>
            <w:vAlign w:val="center"/>
          </w:tcPr>
          <w:p w:rsidR="00B90AE9" w:rsidRPr="00E6315C" w:rsidRDefault="00B90AE9" w:rsidP="00B90AE9">
            <w:pPr>
              <w:pStyle w:val="Akapitzlist"/>
              <w:ind w:left="0"/>
              <w:jc w:val="center"/>
              <w:rPr>
                <w:rFonts w:ascii="Arial" w:eastAsia="Calibri" w:hAnsi="Arial" w:cs="Arial"/>
                <w:b/>
              </w:rPr>
            </w:pPr>
            <w:r w:rsidRPr="00E6315C">
              <w:rPr>
                <w:rFonts w:ascii="Arial" w:eastAsia="Calibri" w:hAnsi="Arial" w:cs="Arial"/>
                <w:b/>
              </w:rPr>
              <w:t>II</w:t>
            </w:r>
          </w:p>
        </w:tc>
        <w:tc>
          <w:tcPr>
            <w:tcW w:w="2421" w:type="dxa"/>
            <w:vAlign w:val="center"/>
          </w:tcPr>
          <w:p w:rsidR="00B90AE9" w:rsidRPr="00826BBC" w:rsidRDefault="00B90AE9" w:rsidP="00B90AE9">
            <w:pPr>
              <w:pStyle w:val="Akapitzlist"/>
              <w:ind w:left="0"/>
              <w:jc w:val="center"/>
              <w:rPr>
                <w:rFonts w:ascii="Arial" w:eastAsia="Calibri" w:hAnsi="Arial" w:cs="Arial"/>
              </w:rPr>
            </w:pPr>
            <w:r w:rsidRPr="00826BBC">
              <w:rPr>
                <w:rFonts w:ascii="Arial" w:eastAsia="Calibri" w:hAnsi="Arial" w:cs="Arial"/>
              </w:rPr>
              <w:t xml:space="preserve">Przewiezienie </w:t>
            </w:r>
            <w:r>
              <w:rPr>
                <w:rFonts w:ascii="Arial" w:eastAsia="Calibri" w:hAnsi="Arial" w:cs="Arial"/>
              </w:rPr>
              <w:t xml:space="preserve">regałów znajdujących się </w:t>
            </w:r>
            <w:r>
              <w:rPr>
                <w:rFonts w:ascii="Arial" w:eastAsia="Calibri" w:hAnsi="Arial" w:cs="Arial"/>
              </w:rPr>
              <w:br/>
              <w:t>w archiwum zakładowym</w:t>
            </w:r>
          </w:p>
        </w:tc>
        <w:tc>
          <w:tcPr>
            <w:tcW w:w="1535" w:type="dxa"/>
            <w:vAlign w:val="center"/>
          </w:tcPr>
          <w:p w:rsidR="00B90AE9" w:rsidRPr="00826BBC" w:rsidRDefault="00B90AE9" w:rsidP="00B90AE9">
            <w:pPr>
              <w:pStyle w:val="Akapitzlist"/>
              <w:ind w:left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-</w:t>
            </w:r>
          </w:p>
        </w:tc>
        <w:tc>
          <w:tcPr>
            <w:tcW w:w="2654" w:type="dxa"/>
            <w:vAlign w:val="center"/>
          </w:tcPr>
          <w:p w:rsidR="00B90AE9" w:rsidRPr="00826BBC" w:rsidRDefault="00B90AE9" w:rsidP="00B90AE9">
            <w:pPr>
              <w:pStyle w:val="Akapitzlist"/>
              <w:ind w:left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120 sztuk regałów</w:t>
            </w:r>
            <w:r>
              <w:rPr>
                <w:rFonts w:ascii="Arial" w:eastAsia="Calibri" w:hAnsi="Arial" w:cs="Arial"/>
              </w:rPr>
              <w:br/>
              <w:t xml:space="preserve">(40 sztuk regałów </w:t>
            </w:r>
            <w:r>
              <w:rPr>
                <w:rFonts w:ascii="Arial" w:eastAsia="Calibri" w:hAnsi="Arial" w:cs="Arial"/>
              </w:rPr>
              <w:br/>
              <w:t xml:space="preserve">o szerokości 40 cm, </w:t>
            </w:r>
            <w:r>
              <w:rPr>
                <w:rFonts w:ascii="Arial" w:eastAsia="Calibri" w:hAnsi="Arial" w:cs="Arial"/>
              </w:rPr>
              <w:br/>
              <w:t xml:space="preserve">80 sztuk regałów </w:t>
            </w:r>
            <w:r>
              <w:rPr>
                <w:rFonts w:ascii="Arial" w:eastAsia="Calibri" w:hAnsi="Arial" w:cs="Arial"/>
              </w:rPr>
              <w:br/>
              <w:t>o szerokości 80 cm)</w:t>
            </w:r>
          </w:p>
        </w:tc>
      </w:tr>
    </w:tbl>
    <w:p w:rsidR="004947D9" w:rsidRDefault="004947D9" w:rsidP="004947D9">
      <w:pPr>
        <w:pStyle w:val="Akapitzlist"/>
        <w:ind w:left="426"/>
        <w:contextualSpacing/>
        <w:rPr>
          <w:rFonts w:ascii="Arial" w:hAnsi="Arial" w:cs="Arial"/>
          <w:szCs w:val="24"/>
          <w:lang w:eastAsia="pl-PL"/>
        </w:rPr>
      </w:pPr>
    </w:p>
    <w:p w:rsidR="004947D9" w:rsidRPr="004947D9" w:rsidRDefault="004947D9" w:rsidP="004947D9">
      <w:pPr>
        <w:pStyle w:val="Akapitzlist"/>
        <w:ind w:left="426"/>
        <w:contextualSpacing/>
        <w:rPr>
          <w:rFonts w:ascii="Arial" w:hAnsi="Arial" w:cs="Arial"/>
          <w:sz w:val="20"/>
        </w:rPr>
      </w:pPr>
    </w:p>
    <w:p w:rsidR="004947D9" w:rsidRDefault="004947D9" w:rsidP="00E66864">
      <w:pPr>
        <w:jc w:val="both"/>
        <w:rPr>
          <w:rFonts w:ascii="Arial" w:hAnsi="Arial" w:cs="Arial"/>
        </w:rPr>
      </w:pPr>
    </w:p>
    <w:p w:rsidR="00CF6107" w:rsidRDefault="00B90AE9" w:rsidP="000412C7">
      <w:pPr>
        <w:autoSpaceDE w:val="0"/>
        <w:autoSpaceDN w:val="0"/>
        <w:adjustRightInd w:val="0"/>
        <w:spacing w:line="276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 w:rsidR="00C76DEE">
        <w:rPr>
          <w:rFonts w:ascii="Arial" w:hAnsi="Arial" w:cs="Arial"/>
          <w:i/>
          <w:sz w:val="22"/>
          <w:szCs w:val="22"/>
        </w:rPr>
        <w:tab/>
      </w:r>
      <w:r w:rsidR="00C76DEE">
        <w:rPr>
          <w:rFonts w:ascii="Arial" w:hAnsi="Arial" w:cs="Arial"/>
          <w:i/>
          <w:sz w:val="22"/>
          <w:szCs w:val="22"/>
        </w:rPr>
        <w:tab/>
      </w:r>
      <w:r w:rsidR="00C76DEE">
        <w:rPr>
          <w:rFonts w:ascii="Arial" w:hAnsi="Arial" w:cs="Arial"/>
          <w:i/>
          <w:sz w:val="22"/>
          <w:szCs w:val="22"/>
        </w:rPr>
        <w:tab/>
      </w:r>
      <w:r w:rsidR="00C76DEE">
        <w:rPr>
          <w:rFonts w:ascii="Arial" w:hAnsi="Arial" w:cs="Arial"/>
          <w:i/>
          <w:sz w:val="22"/>
          <w:szCs w:val="22"/>
        </w:rPr>
        <w:tab/>
      </w:r>
      <w:r w:rsidR="00C76DEE">
        <w:rPr>
          <w:rFonts w:ascii="Arial" w:hAnsi="Arial" w:cs="Arial"/>
          <w:i/>
          <w:sz w:val="22"/>
          <w:szCs w:val="22"/>
        </w:rPr>
        <w:tab/>
      </w:r>
      <w:r w:rsidR="00C76DEE">
        <w:rPr>
          <w:rFonts w:ascii="Arial" w:hAnsi="Arial" w:cs="Arial"/>
          <w:i/>
          <w:sz w:val="22"/>
          <w:szCs w:val="22"/>
        </w:rPr>
        <w:tab/>
      </w:r>
      <w:r w:rsidR="00C76DEE">
        <w:rPr>
          <w:rFonts w:ascii="Arial" w:hAnsi="Arial" w:cs="Arial"/>
          <w:i/>
          <w:sz w:val="22"/>
          <w:szCs w:val="22"/>
        </w:rPr>
        <w:tab/>
      </w:r>
      <w:r w:rsidR="00C76DEE">
        <w:rPr>
          <w:rFonts w:ascii="Arial" w:hAnsi="Arial" w:cs="Arial"/>
          <w:i/>
          <w:sz w:val="22"/>
          <w:szCs w:val="22"/>
        </w:rPr>
        <w:tab/>
      </w:r>
      <w:r w:rsidR="00C76DEE">
        <w:rPr>
          <w:rFonts w:ascii="Arial" w:hAnsi="Arial" w:cs="Arial"/>
          <w:i/>
          <w:sz w:val="22"/>
          <w:szCs w:val="22"/>
        </w:rPr>
        <w:tab/>
      </w:r>
      <w:r w:rsidR="00C76DEE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906187" w:rsidRPr="00906187" w:rsidTr="00906187">
        <w:tc>
          <w:tcPr>
            <w:tcW w:w="9212" w:type="dxa"/>
            <w:shd w:val="pct10" w:color="auto" w:fill="auto"/>
          </w:tcPr>
          <w:p w:rsidR="00906187" w:rsidRPr="00906187" w:rsidRDefault="00906187" w:rsidP="000412C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</w:rPr>
            </w:pPr>
            <w:r w:rsidRPr="00906187">
              <w:rPr>
                <w:rFonts w:ascii="Arial" w:hAnsi="Arial" w:cs="Arial"/>
                <w:b/>
                <w:sz w:val="22"/>
                <w:szCs w:val="22"/>
              </w:rPr>
              <w:t xml:space="preserve">15. </w:t>
            </w:r>
            <w:r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Pr="00906187">
              <w:rPr>
                <w:rFonts w:ascii="Arial" w:hAnsi="Arial" w:cs="Arial"/>
                <w:b/>
                <w:sz w:val="22"/>
                <w:szCs w:val="22"/>
              </w:rPr>
              <w:t>posób porozumiewania się Zamawiającego z Wykonawcami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oraz wskazanie osoby wyznaczonej do kontaktów z Wykonawcami</w:t>
            </w:r>
          </w:p>
        </w:tc>
      </w:tr>
    </w:tbl>
    <w:p w:rsidR="00AA0548" w:rsidRPr="00AA0548" w:rsidRDefault="00AA0548" w:rsidP="000412C7">
      <w:pPr>
        <w:autoSpaceDE w:val="0"/>
        <w:autoSpaceDN w:val="0"/>
        <w:adjustRightInd w:val="0"/>
        <w:spacing w:line="276" w:lineRule="auto"/>
        <w:ind w:left="357"/>
        <w:jc w:val="both"/>
        <w:rPr>
          <w:rFonts w:ascii="Arial" w:hAnsi="Arial" w:cs="Arial"/>
          <w:color w:val="000000"/>
          <w:sz w:val="22"/>
          <w:szCs w:val="22"/>
        </w:rPr>
      </w:pPr>
    </w:p>
    <w:p w:rsidR="001E1653" w:rsidRPr="00824E99" w:rsidRDefault="001E1653" w:rsidP="004947D9">
      <w:pPr>
        <w:numPr>
          <w:ilvl w:val="0"/>
          <w:numId w:val="22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824E99">
        <w:rPr>
          <w:rFonts w:ascii="Arial" w:hAnsi="Arial" w:cs="Arial"/>
          <w:sz w:val="22"/>
          <w:szCs w:val="22"/>
        </w:rPr>
        <w:t>Komunikacja między Zamawiającym a Wykonawcami odbywa się zgodnie z wyborem Zamawiającego:</w:t>
      </w:r>
    </w:p>
    <w:p w:rsidR="001E1653" w:rsidRDefault="001E1653" w:rsidP="004947D9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/>
        <w:ind w:left="709" w:hanging="283"/>
        <w:rPr>
          <w:rFonts w:ascii="Arial" w:hAnsi="Arial" w:cs="Arial"/>
        </w:rPr>
      </w:pPr>
      <w:r w:rsidRPr="00824E99">
        <w:rPr>
          <w:rFonts w:ascii="Arial" w:hAnsi="Arial" w:cs="Arial"/>
        </w:rPr>
        <w:t>w formie pisemnej,</w:t>
      </w:r>
    </w:p>
    <w:p w:rsidR="001E1653" w:rsidRPr="001E1653" w:rsidRDefault="001E1653" w:rsidP="004947D9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/>
        <w:ind w:left="709" w:hanging="283"/>
        <w:rPr>
          <w:rFonts w:ascii="Arial" w:hAnsi="Arial" w:cs="Arial"/>
        </w:rPr>
      </w:pPr>
      <w:r w:rsidRPr="001E1653">
        <w:rPr>
          <w:rFonts w:ascii="Arial" w:hAnsi="Arial" w:cs="Arial"/>
        </w:rPr>
        <w:t xml:space="preserve">faksem, </w:t>
      </w:r>
    </w:p>
    <w:p w:rsidR="001E1653" w:rsidRPr="00824E99" w:rsidRDefault="001E1653" w:rsidP="004947D9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/>
        <w:ind w:left="709" w:hanging="283"/>
        <w:rPr>
          <w:rFonts w:ascii="Arial" w:hAnsi="Arial" w:cs="Arial"/>
        </w:rPr>
      </w:pPr>
      <w:r w:rsidRPr="00824E99">
        <w:rPr>
          <w:rFonts w:ascii="Arial" w:hAnsi="Arial" w:cs="Arial"/>
        </w:rPr>
        <w:t xml:space="preserve">przy użyciu środków komunikacji elektronicznej w rozumieniu ustawy z dnia 18 lipca 2002 r. o świadczeniu usług drogą elektroniczną </w:t>
      </w:r>
      <w:r w:rsidR="007866CC" w:rsidRPr="00824E99">
        <w:rPr>
          <w:rFonts w:ascii="Arial" w:hAnsi="Arial" w:cs="Arial"/>
        </w:rPr>
        <w:t>(</w:t>
      </w:r>
      <w:proofErr w:type="spellStart"/>
      <w:r w:rsidR="007866CC">
        <w:rPr>
          <w:rFonts w:ascii="Arial" w:hAnsi="Arial" w:cs="Arial"/>
        </w:rPr>
        <w:t>t.j</w:t>
      </w:r>
      <w:proofErr w:type="spellEnd"/>
      <w:r w:rsidR="007866CC">
        <w:rPr>
          <w:rFonts w:ascii="Arial" w:hAnsi="Arial" w:cs="Arial"/>
        </w:rPr>
        <w:t xml:space="preserve">. </w:t>
      </w:r>
      <w:r w:rsidR="007866CC" w:rsidRPr="00824E99">
        <w:rPr>
          <w:rFonts w:ascii="Arial" w:hAnsi="Arial" w:cs="Arial"/>
        </w:rPr>
        <w:t>Dz. U. z 201</w:t>
      </w:r>
      <w:r w:rsidR="007866CC">
        <w:rPr>
          <w:rFonts w:ascii="Arial" w:hAnsi="Arial" w:cs="Arial"/>
        </w:rPr>
        <w:t>6</w:t>
      </w:r>
      <w:r w:rsidR="007866CC" w:rsidRPr="00824E99">
        <w:rPr>
          <w:rFonts w:ascii="Arial" w:hAnsi="Arial" w:cs="Arial"/>
        </w:rPr>
        <w:t xml:space="preserve"> r. poz. 1</w:t>
      </w:r>
      <w:r w:rsidR="007866CC">
        <w:rPr>
          <w:rFonts w:ascii="Arial" w:hAnsi="Arial" w:cs="Arial"/>
        </w:rPr>
        <w:t xml:space="preserve">030 </w:t>
      </w:r>
      <w:r w:rsidR="007866CC">
        <w:rPr>
          <w:rFonts w:ascii="Arial" w:hAnsi="Arial" w:cs="Arial"/>
        </w:rPr>
        <w:br/>
        <w:t>ze zm.</w:t>
      </w:r>
      <w:r w:rsidR="007866CC" w:rsidRPr="00824E99">
        <w:rPr>
          <w:rFonts w:ascii="Arial" w:hAnsi="Arial" w:cs="Arial"/>
        </w:rPr>
        <w:t>)</w:t>
      </w:r>
    </w:p>
    <w:p w:rsidR="001F0E5D" w:rsidRPr="001F0E5D" w:rsidRDefault="001F0E5D" w:rsidP="001F0E5D">
      <w:pPr>
        <w:pStyle w:val="Listapunktowana2"/>
        <w:rPr>
          <w:color w:val="000000"/>
        </w:rPr>
      </w:pPr>
      <w:r w:rsidRPr="001F0E5D">
        <w:t>Zamawiający ustala następujący sposób komunikowania się:</w:t>
      </w:r>
    </w:p>
    <w:p w:rsidR="001F0E5D" w:rsidRPr="006F0699" w:rsidRDefault="001F0E5D" w:rsidP="004947D9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/>
        <w:ind w:left="851" w:hanging="425"/>
        <w:rPr>
          <w:rFonts w:ascii="Arial" w:hAnsi="Arial" w:cs="Arial"/>
          <w:b/>
        </w:rPr>
      </w:pPr>
      <w:r w:rsidRPr="006F0699">
        <w:rPr>
          <w:rFonts w:ascii="Arial" w:hAnsi="Arial" w:cs="Arial"/>
          <w:b/>
        </w:rPr>
        <w:t>Wykonawcy z Zamawiającym:</w:t>
      </w:r>
    </w:p>
    <w:p w:rsidR="001F0E5D" w:rsidRPr="006F0699" w:rsidRDefault="001F0E5D" w:rsidP="004947D9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/>
        <w:ind w:hanging="720"/>
        <w:rPr>
          <w:rFonts w:ascii="Arial" w:hAnsi="Arial" w:cs="Arial"/>
        </w:rPr>
      </w:pPr>
      <w:r w:rsidRPr="006F0699">
        <w:rPr>
          <w:rFonts w:ascii="Arial" w:hAnsi="Arial" w:cs="Arial"/>
        </w:rPr>
        <w:t xml:space="preserve">Zapytania do </w:t>
      </w:r>
      <w:r w:rsidR="00E5240B">
        <w:rPr>
          <w:rFonts w:ascii="Arial" w:hAnsi="Arial" w:cs="Arial"/>
        </w:rPr>
        <w:t xml:space="preserve">treści </w:t>
      </w:r>
      <w:r>
        <w:rPr>
          <w:rFonts w:ascii="Arial" w:hAnsi="Arial" w:cs="Arial"/>
        </w:rPr>
        <w:t>zapytania ofertowego</w:t>
      </w:r>
      <w:r w:rsidRPr="006F0699">
        <w:rPr>
          <w:rFonts w:ascii="Arial" w:hAnsi="Arial" w:cs="Arial"/>
        </w:rPr>
        <w:t>:</w:t>
      </w:r>
    </w:p>
    <w:p w:rsidR="001F0E5D" w:rsidRPr="00681FCE" w:rsidRDefault="001F0E5D" w:rsidP="004947D9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/>
        <w:ind w:left="1843" w:hanging="283"/>
        <w:rPr>
          <w:rFonts w:ascii="Arial" w:hAnsi="Arial" w:cs="Arial"/>
        </w:rPr>
      </w:pPr>
      <w:r w:rsidRPr="006F0699">
        <w:rPr>
          <w:rFonts w:ascii="Arial" w:hAnsi="Arial" w:cs="Arial"/>
        </w:rPr>
        <w:t xml:space="preserve">w formie pisemnej na adres: Wojewódzki Urząd Pracy w Poznaniu, </w:t>
      </w:r>
      <w:r>
        <w:rPr>
          <w:rFonts w:ascii="Arial" w:hAnsi="Arial" w:cs="Arial"/>
        </w:rPr>
        <w:br/>
      </w:r>
      <w:r w:rsidRPr="006F0699">
        <w:rPr>
          <w:rFonts w:ascii="Arial" w:hAnsi="Arial" w:cs="Arial"/>
        </w:rPr>
        <w:t>ul. Szyperska 14, 61-754 P</w:t>
      </w:r>
      <w:r w:rsidRPr="00681FCE">
        <w:rPr>
          <w:rFonts w:ascii="Arial" w:hAnsi="Arial" w:cs="Arial"/>
        </w:rPr>
        <w:t>oznań lub</w:t>
      </w:r>
    </w:p>
    <w:p w:rsidR="001F0E5D" w:rsidRPr="00681FCE" w:rsidRDefault="00E66864" w:rsidP="004947D9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/>
        <w:ind w:left="1843" w:hanging="283"/>
        <w:rPr>
          <w:rFonts w:ascii="Arial" w:hAnsi="Arial" w:cs="Arial"/>
        </w:rPr>
      </w:pPr>
      <w:r>
        <w:rPr>
          <w:rFonts w:ascii="Arial" w:hAnsi="Arial" w:cs="Arial"/>
        </w:rPr>
        <w:t>telefonicznie</w:t>
      </w:r>
      <w:r w:rsidR="001F0E5D" w:rsidRPr="00681FCE">
        <w:rPr>
          <w:rFonts w:ascii="Arial" w:hAnsi="Arial" w:cs="Arial"/>
        </w:rPr>
        <w:t xml:space="preserve"> na nr: </w:t>
      </w:r>
      <w:r>
        <w:rPr>
          <w:rFonts w:ascii="Arial" w:hAnsi="Arial" w:cs="Arial"/>
        </w:rPr>
        <w:t>61 846 38 14</w:t>
      </w:r>
      <w:r w:rsidR="00A73DA9" w:rsidRPr="00681FCE">
        <w:rPr>
          <w:rFonts w:ascii="Arial" w:hAnsi="Arial" w:cs="Arial"/>
        </w:rPr>
        <w:t xml:space="preserve"> lub</w:t>
      </w:r>
    </w:p>
    <w:p w:rsidR="001F0E5D" w:rsidRPr="00E66864" w:rsidRDefault="001F0E5D" w:rsidP="004947D9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/>
        <w:ind w:left="1843" w:hanging="283"/>
        <w:rPr>
          <w:rFonts w:ascii="Arial" w:hAnsi="Arial" w:cs="Arial"/>
        </w:rPr>
      </w:pPr>
      <w:r w:rsidRPr="00681FCE">
        <w:rPr>
          <w:rFonts w:ascii="Arial" w:hAnsi="Arial" w:cs="Arial"/>
        </w:rPr>
        <w:t xml:space="preserve">drogą elektroniczną na adres: </w:t>
      </w:r>
      <w:hyperlink r:id="rId9" w:history="1">
        <w:r w:rsidR="00E66864" w:rsidRPr="00E66864">
          <w:rPr>
            <w:rStyle w:val="Hipercze"/>
            <w:rFonts w:ascii="Arial" w:hAnsi="Arial" w:cs="Arial"/>
            <w:color w:val="auto"/>
            <w:u w:val="none"/>
          </w:rPr>
          <w:t>administracja@wup.poznan.pl</w:t>
        </w:r>
      </w:hyperlink>
      <w:r w:rsidRPr="00E66864">
        <w:rPr>
          <w:rFonts w:ascii="Arial" w:hAnsi="Arial" w:cs="Arial"/>
        </w:rPr>
        <w:t xml:space="preserve"> </w:t>
      </w:r>
    </w:p>
    <w:p w:rsidR="001F0E5D" w:rsidRPr="00681FCE" w:rsidRDefault="001F0E5D" w:rsidP="004947D9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/>
        <w:ind w:hanging="720"/>
        <w:rPr>
          <w:rFonts w:ascii="Arial" w:hAnsi="Arial" w:cs="Arial"/>
        </w:rPr>
      </w:pPr>
      <w:r w:rsidRPr="00681FCE">
        <w:rPr>
          <w:rFonts w:ascii="Arial" w:hAnsi="Arial" w:cs="Arial"/>
        </w:rPr>
        <w:lastRenderedPageBreak/>
        <w:t xml:space="preserve">Złożenie i uzupełnianie dokumentów, wyjaśnienia treści ofert, dokumentów, rażąco niskiej ceny: w formie pisemnej na adres: Wojewódzki Urząd Pracy </w:t>
      </w:r>
      <w:r w:rsidRPr="00681FCE">
        <w:rPr>
          <w:rFonts w:ascii="Arial" w:hAnsi="Arial" w:cs="Arial"/>
        </w:rPr>
        <w:br/>
        <w:t>w Poznaniu, ul. Szyperska 14, 61-754 Poznań</w:t>
      </w:r>
    </w:p>
    <w:p w:rsidR="001F0E5D" w:rsidRPr="00681FCE" w:rsidRDefault="001F0E5D" w:rsidP="004947D9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/>
        <w:ind w:hanging="720"/>
        <w:rPr>
          <w:rFonts w:ascii="Arial" w:hAnsi="Arial" w:cs="Arial"/>
        </w:rPr>
      </w:pPr>
      <w:r w:rsidRPr="00681FCE">
        <w:rPr>
          <w:rFonts w:ascii="Arial" w:hAnsi="Arial" w:cs="Arial"/>
        </w:rPr>
        <w:t>Pozostałe oświadczenia i wnioski:</w:t>
      </w:r>
    </w:p>
    <w:p w:rsidR="001F0E5D" w:rsidRPr="00681FCE" w:rsidRDefault="001F0E5D" w:rsidP="004947D9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/>
        <w:ind w:left="1843" w:hanging="283"/>
        <w:rPr>
          <w:rFonts w:ascii="Arial" w:hAnsi="Arial" w:cs="Arial"/>
        </w:rPr>
      </w:pPr>
      <w:r w:rsidRPr="00681FCE">
        <w:rPr>
          <w:rFonts w:ascii="Arial" w:hAnsi="Arial" w:cs="Arial"/>
        </w:rPr>
        <w:t xml:space="preserve">w formie pisemnej na adres: Wojewódzki Urząd Pracy w Poznaniu, </w:t>
      </w:r>
      <w:r w:rsidRPr="00681FCE">
        <w:rPr>
          <w:rFonts w:ascii="Arial" w:hAnsi="Arial" w:cs="Arial"/>
        </w:rPr>
        <w:br/>
        <w:t>ul. Szyperska 14, 61-754 Poznań lub</w:t>
      </w:r>
    </w:p>
    <w:p w:rsidR="001F0E5D" w:rsidRPr="00681FCE" w:rsidRDefault="00E66864" w:rsidP="004947D9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/>
        <w:ind w:left="1843" w:hanging="283"/>
        <w:rPr>
          <w:rFonts w:ascii="Arial" w:hAnsi="Arial" w:cs="Arial"/>
        </w:rPr>
      </w:pPr>
      <w:r>
        <w:rPr>
          <w:rFonts w:ascii="Arial" w:hAnsi="Arial" w:cs="Arial"/>
        </w:rPr>
        <w:t>telefonicznie</w:t>
      </w:r>
      <w:r w:rsidRPr="00681FCE">
        <w:rPr>
          <w:rFonts w:ascii="Arial" w:hAnsi="Arial" w:cs="Arial"/>
        </w:rPr>
        <w:t xml:space="preserve"> na nr: </w:t>
      </w:r>
      <w:r>
        <w:rPr>
          <w:rFonts w:ascii="Arial" w:hAnsi="Arial" w:cs="Arial"/>
        </w:rPr>
        <w:t>61 846 38 14</w:t>
      </w:r>
      <w:r w:rsidRPr="00681FCE">
        <w:rPr>
          <w:rFonts w:ascii="Arial" w:hAnsi="Arial" w:cs="Arial"/>
        </w:rPr>
        <w:t xml:space="preserve"> lub</w:t>
      </w:r>
    </w:p>
    <w:p w:rsidR="001F0E5D" w:rsidRPr="006F0699" w:rsidRDefault="001F0E5D" w:rsidP="004947D9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/>
        <w:ind w:left="1843" w:hanging="283"/>
        <w:rPr>
          <w:rFonts w:ascii="Arial" w:hAnsi="Arial" w:cs="Arial"/>
        </w:rPr>
      </w:pPr>
      <w:r w:rsidRPr="006F0699">
        <w:rPr>
          <w:rFonts w:ascii="Arial" w:hAnsi="Arial" w:cs="Arial"/>
        </w:rPr>
        <w:t xml:space="preserve">drogą elektroniczną na adres: </w:t>
      </w:r>
      <w:hyperlink r:id="rId10" w:history="1">
        <w:r w:rsidR="00E66864" w:rsidRPr="00E66864">
          <w:rPr>
            <w:rStyle w:val="Hipercze"/>
            <w:rFonts w:ascii="Arial" w:hAnsi="Arial" w:cs="Arial"/>
            <w:color w:val="auto"/>
            <w:u w:val="none"/>
          </w:rPr>
          <w:t>administracja@wup.poznan.pl</w:t>
        </w:r>
      </w:hyperlink>
      <w:r w:rsidRPr="00E5240B">
        <w:rPr>
          <w:rFonts w:ascii="Arial" w:hAnsi="Arial" w:cs="Arial"/>
        </w:rPr>
        <w:t xml:space="preserve"> </w:t>
      </w:r>
    </w:p>
    <w:p w:rsidR="001F0E5D" w:rsidRPr="006F0699" w:rsidRDefault="001F0E5D" w:rsidP="004947D9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/>
        <w:ind w:left="851" w:hanging="425"/>
        <w:rPr>
          <w:rFonts w:ascii="Arial" w:hAnsi="Arial" w:cs="Arial"/>
          <w:b/>
        </w:rPr>
      </w:pPr>
      <w:r w:rsidRPr="006F0699">
        <w:rPr>
          <w:rFonts w:ascii="Arial" w:hAnsi="Arial" w:cs="Arial"/>
          <w:b/>
        </w:rPr>
        <w:t>Zamawiający z Wykonawcami:</w:t>
      </w:r>
    </w:p>
    <w:p w:rsidR="001F0E5D" w:rsidRPr="006F0699" w:rsidRDefault="001F0E5D" w:rsidP="001F0E5D">
      <w:pPr>
        <w:pStyle w:val="Akapitzlist"/>
        <w:autoSpaceDE w:val="0"/>
        <w:autoSpaceDN w:val="0"/>
        <w:adjustRightInd w:val="0"/>
        <w:spacing w:after="0"/>
        <w:ind w:left="851"/>
        <w:rPr>
          <w:rFonts w:ascii="Arial" w:hAnsi="Arial" w:cs="Arial"/>
        </w:rPr>
      </w:pPr>
      <w:r w:rsidRPr="006F0699">
        <w:rPr>
          <w:rFonts w:ascii="Arial" w:hAnsi="Arial" w:cs="Arial"/>
        </w:rPr>
        <w:t>Zawiadomienia, wezwania oraz informacje będzie przekazywał Wykonawcom:</w:t>
      </w:r>
    </w:p>
    <w:p w:rsidR="001F0E5D" w:rsidRPr="006F0699" w:rsidRDefault="001F0E5D" w:rsidP="004947D9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/>
        <w:ind w:left="1843" w:hanging="283"/>
        <w:rPr>
          <w:rFonts w:ascii="Arial" w:hAnsi="Arial" w:cs="Arial"/>
        </w:rPr>
      </w:pPr>
      <w:r w:rsidRPr="006F0699">
        <w:rPr>
          <w:rFonts w:ascii="Arial" w:hAnsi="Arial" w:cs="Arial"/>
        </w:rPr>
        <w:t>w formie pisemnej lub</w:t>
      </w:r>
    </w:p>
    <w:p w:rsidR="001F0E5D" w:rsidRPr="006F0699" w:rsidRDefault="00E66864" w:rsidP="004947D9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/>
        <w:ind w:left="1843" w:hanging="283"/>
        <w:rPr>
          <w:rFonts w:ascii="Arial" w:hAnsi="Arial" w:cs="Arial"/>
        </w:rPr>
      </w:pPr>
      <w:r>
        <w:rPr>
          <w:rFonts w:ascii="Arial" w:hAnsi="Arial" w:cs="Arial"/>
        </w:rPr>
        <w:t>telefonicznie</w:t>
      </w:r>
      <w:r w:rsidR="001F0E5D" w:rsidRPr="006F0699">
        <w:rPr>
          <w:rFonts w:ascii="Arial" w:hAnsi="Arial" w:cs="Arial"/>
        </w:rPr>
        <w:t xml:space="preserve"> na numer wskazany w ofercie lub</w:t>
      </w:r>
    </w:p>
    <w:p w:rsidR="001F0E5D" w:rsidRPr="006F0699" w:rsidRDefault="001F0E5D" w:rsidP="004947D9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/>
        <w:ind w:left="1843" w:hanging="283"/>
        <w:rPr>
          <w:rFonts w:ascii="Arial" w:hAnsi="Arial" w:cs="Arial"/>
        </w:rPr>
      </w:pPr>
      <w:r w:rsidRPr="006F0699">
        <w:rPr>
          <w:rFonts w:ascii="Arial" w:hAnsi="Arial" w:cs="Arial"/>
        </w:rPr>
        <w:t>drogą elektroniczną:</w:t>
      </w:r>
    </w:p>
    <w:p w:rsidR="001F0E5D" w:rsidRPr="00E66864" w:rsidRDefault="001F0E5D" w:rsidP="004947D9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/>
        <w:ind w:left="2127" w:hanging="284"/>
        <w:rPr>
          <w:rFonts w:ascii="Arial" w:hAnsi="Arial" w:cs="Arial"/>
        </w:rPr>
      </w:pPr>
      <w:r w:rsidRPr="006F0699">
        <w:rPr>
          <w:rFonts w:ascii="Arial" w:hAnsi="Arial" w:cs="Arial"/>
        </w:rPr>
        <w:t>na adres poczty elektr</w:t>
      </w:r>
      <w:r w:rsidR="00E66864">
        <w:rPr>
          <w:rFonts w:ascii="Arial" w:hAnsi="Arial" w:cs="Arial"/>
        </w:rPr>
        <w:t>onicznej wskazany w ofercie</w:t>
      </w:r>
    </w:p>
    <w:p w:rsidR="00906187" w:rsidRPr="001F0E5D" w:rsidRDefault="00906187" w:rsidP="001E1653">
      <w:pPr>
        <w:pStyle w:val="Listapunktowana2"/>
        <w:rPr>
          <w:color w:val="000000"/>
        </w:rPr>
      </w:pPr>
      <w:r w:rsidRPr="00C77B82">
        <w:t>Wykonawca w odpowiedzi na otrzymane wezwanie, przekazuje dokumenty</w:t>
      </w:r>
      <w:r>
        <w:t xml:space="preserve">, </w:t>
      </w:r>
      <w:r w:rsidR="001E1653">
        <w:t xml:space="preserve">pełnomocnictwa, </w:t>
      </w:r>
      <w:r>
        <w:t>wyjaśnienia</w:t>
      </w:r>
      <w:r w:rsidRPr="00C77B82">
        <w:t xml:space="preserve"> lub oświadczenia, bezwzględnie w terminie wyznaczonym </w:t>
      </w:r>
      <w:r w:rsidR="001E1653">
        <w:t>przez Zamawiającego.</w:t>
      </w:r>
    </w:p>
    <w:p w:rsidR="001F0E5D" w:rsidRPr="00E5240B" w:rsidRDefault="001F0E5D" w:rsidP="001F0E5D">
      <w:pPr>
        <w:pStyle w:val="Listapunktowana2"/>
        <w:rPr>
          <w:color w:val="000000"/>
        </w:rPr>
      </w:pPr>
      <w:r w:rsidRPr="00E5240B">
        <w:t>Jeżeli Zamawiający lub Wykonawca przekazują oświadczenia, wnioski, zawiadomienia, wezwania oraz informacje za pośrednictwem faksu lub drogą elektroniczną, każda ze stron na żądanie drugiej niezwłocznie potwierdza fakt ich otrzymania.</w:t>
      </w:r>
    </w:p>
    <w:p w:rsidR="00906187" w:rsidRPr="00906187" w:rsidRDefault="00755252" w:rsidP="004947D9">
      <w:pPr>
        <w:numPr>
          <w:ilvl w:val="1"/>
          <w:numId w:val="15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</w:t>
      </w:r>
      <w:r w:rsidRPr="00755252">
        <w:rPr>
          <w:rFonts w:ascii="Arial" w:hAnsi="Arial" w:cs="Arial"/>
          <w:color w:val="000000"/>
          <w:sz w:val="22"/>
          <w:szCs w:val="22"/>
        </w:rPr>
        <w:t>soba do kontaktu</w:t>
      </w:r>
      <w:r w:rsidR="00906187" w:rsidRPr="00906187">
        <w:rPr>
          <w:rFonts w:ascii="Arial" w:hAnsi="Arial" w:cs="Arial"/>
          <w:sz w:val="22"/>
          <w:szCs w:val="22"/>
        </w:rPr>
        <w:t xml:space="preserve"> z Wykonawcami:</w:t>
      </w:r>
    </w:p>
    <w:p w:rsidR="00906187" w:rsidRPr="00E66864" w:rsidRDefault="00E66864" w:rsidP="00E66864">
      <w:pPr>
        <w:pStyle w:val="Akapitzlist"/>
        <w:tabs>
          <w:tab w:val="left" w:pos="426"/>
        </w:tabs>
        <w:spacing w:after="0"/>
        <w:ind w:left="426"/>
        <w:rPr>
          <w:rFonts w:ascii="Arial" w:hAnsi="Arial" w:cs="Arial"/>
        </w:rPr>
      </w:pPr>
      <w:r>
        <w:rPr>
          <w:rFonts w:ascii="Arial" w:hAnsi="Arial" w:cs="Arial"/>
        </w:rPr>
        <w:t xml:space="preserve">Tomasz Stachowski, tel. 61 846 38 14, e-mail: </w:t>
      </w:r>
      <w:hyperlink r:id="rId11" w:history="1">
        <w:r w:rsidRPr="00E66864">
          <w:rPr>
            <w:rStyle w:val="Hipercze"/>
            <w:rFonts w:ascii="Arial" w:hAnsi="Arial" w:cs="Arial"/>
            <w:color w:val="auto"/>
            <w:u w:val="none"/>
          </w:rPr>
          <w:t>administracja@wup.poznan.pl</w:t>
        </w:r>
      </w:hyperlink>
      <w:r>
        <w:rPr>
          <w:rFonts w:ascii="Arial" w:hAnsi="Arial" w:cs="Arial"/>
        </w:rPr>
        <w:t xml:space="preserve"> </w:t>
      </w:r>
    </w:p>
    <w:p w:rsidR="00390BB9" w:rsidRPr="005D6AE4" w:rsidRDefault="00390BB9" w:rsidP="000412C7">
      <w:pPr>
        <w:autoSpaceDE w:val="0"/>
        <w:autoSpaceDN w:val="0"/>
        <w:adjustRightInd w:val="0"/>
        <w:spacing w:line="276" w:lineRule="auto"/>
        <w:ind w:left="357"/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906187" w:rsidRPr="00906187" w:rsidTr="00906187">
        <w:tc>
          <w:tcPr>
            <w:tcW w:w="9212" w:type="dxa"/>
            <w:shd w:val="clear" w:color="auto" w:fill="D9D9D9" w:themeFill="background1" w:themeFillShade="D9"/>
          </w:tcPr>
          <w:p w:rsidR="00906187" w:rsidRPr="00906187" w:rsidRDefault="00906187" w:rsidP="000412C7">
            <w:pPr>
              <w:spacing w:line="276" w:lineRule="auto"/>
              <w:jc w:val="both"/>
              <w:rPr>
                <w:b/>
              </w:rPr>
            </w:pPr>
            <w:r w:rsidRPr="00906187">
              <w:rPr>
                <w:rFonts w:ascii="Arial" w:hAnsi="Arial" w:cs="Arial"/>
                <w:b/>
                <w:sz w:val="22"/>
                <w:szCs w:val="22"/>
              </w:rPr>
              <w:t>16. Pozostałe informacje</w:t>
            </w:r>
          </w:p>
        </w:tc>
      </w:tr>
    </w:tbl>
    <w:p w:rsidR="00E8470A" w:rsidRDefault="00E8470A" w:rsidP="000412C7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:rsidR="00E8470A" w:rsidRPr="00A720D3" w:rsidRDefault="00E8470A" w:rsidP="004947D9">
      <w:pPr>
        <w:numPr>
          <w:ilvl w:val="0"/>
          <w:numId w:val="16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720D3">
        <w:rPr>
          <w:rFonts w:ascii="Arial" w:hAnsi="Arial" w:cs="Arial"/>
          <w:sz w:val="22"/>
          <w:szCs w:val="22"/>
        </w:rPr>
        <w:t>Wykonawca może zwrócić się do Zamawiającego o wyjaśnienie treści zapytania ofertowego.  Zamawiający zobowiązany jest udzielić wyjaśnień niezwłocznie, jednak nie później niż na 2 dni przed upływem terminu składania ofert, pod warunkiem że wniosek o wyjaśnienie treści zapytania ofertowego wpłynął do Zamawiającego nie później niż do końca dnia, w którym upływa połowa wyznaczonego terminu składania ofert.</w:t>
      </w:r>
    </w:p>
    <w:p w:rsidR="00E8470A" w:rsidRPr="00A720D3" w:rsidRDefault="00E8470A" w:rsidP="004947D9">
      <w:pPr>
        <w:numPr>
          <w:ilvl w:val="0"/>
          <w:numId w:val="16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720D3">
        <w:rPr>
          <w:rFonts w:ascii="Arial" w:hAnsi="Arial" w:cs="Arial"/>
          <w:sz w:val="22"/>
          <w:szCs w:val="22"/>
        </w:rPr>
        <w:t xml:space="preserve">Jeżeli wniosek o wyjaśnienie treści zapytania ofertowego wpłynął po upływie terminu składania wniosku, o którym mowa w ust. 1 niniejszego </w:t>
      </w:r>
      <w:r w:rsidR="00491307">
        <w:rPr>
          <w:rFonts w:ascii="Arial" w:hAnsi="Arial" w:cs="Arial"/>
          <w:sz w:val="22"/>
          <w:szCs w:val="22"/>
        </w:rPr>
        <w:t xml:space="preserve">rozdziału </w:t>
      </w:r>
      <w:r w:rsidRPr="00A720D3">
        <w:rPr>
          <w:rFonts w:ascii="Arial" w:hAnsi="Arial" w:cs="Arial"/>
          <w:sz w:val="22"/>
          <w:szCs w:val="22"/>
        </w:rPr>
        <w:t>Regulaminu, lub dotyczy udzielonych wyjaśnień, Zamawiający może udzielić wyjaśnień albo pozostawić wniosek bez rozpoznania.</w:t>
      </w:r>
    </w:p>
    <w:p w:rsidR="00E8470A" w:rsidRPr="00A720D3" w:rsidRDefault="00E8470A" w:rsidP="004947D9">
      <w:pPr>
        <w:numPr>
          <w:ilvl w:val="0"/>
          <w:numId w:val="16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720D3">
        <w:rPr>
          <w:rFonts w:ascii="Arial" w:hAnsi="Arial" w:cs="Arial"/>
          <w:sz w:val="22"/>
          <w:szCs w:val="22"/>
        </w:rPr>
        <w:t xml:space="preserve">Treść zapytań wraz z wyjaśnieniami Zamawiający przekazuje Wykonawcom, którym przekazał zapytanie ofertowe, bez ujawniania źródła zapytania, a jeżeli zapytanie udostępniane jest na stronie internetowej, udostępnia na tej stronie. </w:t>
      </w:r>
    </w:p>
    <w:p w:rsidR="00E8470A" w:rsidRDefault="00E8470A" w:rsidP="004947D9">
      <w:pPr>
        <w:numPr>
          <w:ilvl w:val="0"/>
          <w:numId w:val="16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720D3">
        <w:rPr>
          <w:rFonts w:ascii="Arial" w:hAnsi="Arial" w:cs="Arial"/>
          <w:sz w:val="22"/>
          <w:szCs w:val="22"/>
        </w:rPr>
        <w:t xml:space="preserve">W uzasadnionych przypadkach Zamawiający może zmienić treść zapytania ofertowego, z tym zastrzeżeniem że treść zapytania ofertowego można zmienić najpóźniej na 2 dni przed upływem terminu składania ofert. Dokonaną zmianę Zamawiający przekazuje niezwłocznie Wykonawcom, którym przekazał zapytanie ofertowe, a jeżeli zapytanie udostępniane jest na stronie internetowej, udostępnia na tej stronie. </w:t>
      </w:r>
    </w:p>
    <w:p w:rsidR="00237641" w:rsidRDefault="00137EA5" w:rsidP="004947D9">
      <w:pPr>
        <w:numPr>
          <w:ilvl w:val="0"/>
          <w:numId w:val="16"/>
        </w:numPr>
        <w:tabs>
          <w:tab w:val="left" w:pos="426"/>
          <w:tab w:val="left" w:pos="851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Zamawiający</w:t>
      </w:r>
      <w:r w:rsidR="00237641">
        <w:rPr>
          <w:rFonts w:ascii="Arial" w:hAnsi="Arial" w:cs="Arial"/>
          <w:sz w:val="22"/>
          <w:szCs w:val="22"/>
        </w:rPr>
        <w:t xml:space="preserve"> może podjąć decyzję o zamknięciu postępowania bez dokonania wyboru. </w:t>
      </w:r>
      <w:r w:rsidR="00237641">
        <w:rPr>
          <w:rFonts w:ascii="Arial" w:hAnsi="Arial" w:cs="Arial"/>
          <w:sz w:val="22"/>
          <w:szCs w:val="22"/>
        </w:rPr>
        <w:br/>
        <w:t>W takim przypadku Zamawiający niezwłocznie zawiadomi o tym Wykonawców, którzy złożyli oferty.</w:t>
      </w:r>
    </w:p>
    <w:p w:rsidR="00BF33E3" w:rsidRDefault="00BF33E3" w:rsidP="004947D9">
      <w:pPr>
        <w:numPr>
          <w:ilvl w:val="0"/>
          <w:numId w:val="16"/>
        </w:numPr>
        <w:tabs>
          <w:tab w:val="left" w:pos="426"/>
          <w:tab w:val="left" w:pos="851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związku z centralizacją podatku VAT, </w:t>
      </w:r>
      <w:r w:rsidR="00FA2D8C">
        <w:rPr>
          <w:rFonts w:ascii="Arial" w:hAnsi="Arial" w:cs="Arial"/>
          <w:sz w:val="22"/>
          <w:szCs w:val="22"/>
        </w:rPr>
        <w:t xml:space="preserve">Zamawiający żąda od Wykonawcy, przed zawarciem umowy w </w:t>
      </w:r>
      <w:r w:rsidR="00137EA5">
        <w:rPr>
          <w:rFonts w:ascii="Arial" w:hAnsi="Arial" w:cs="Arial"/>
          <w:sz w:val="22"/>
          <w:szCs w:val="22"/>
        </w:rPr>
        <w:t>s</w:t>
      </w:r>
      <w:r w:rsidR="00FA2D8C">
        <w:rPr>
          <w:rFonts w:ascii="Arial" w:hAnsi="Arial" w:cs="Arial"/>
          <w:sz w:val="22"/>
          <w:szCs w:val="22"/>
        </w:rPr>
        <w:t xml:space="preserve">prawie zamówienia publicznego, niezbędnych informacji, które </w:t>
      </w:r>
      <w:r w:rsidR="00FA2D8C">
        <w:rPr>
          <w:rFonts w:ascii="Arial" w:hAnsi="Arial" w:cs="Arial"/>
          <w:sz w:val="22"/>
          <w:szCs w:val="22"/>
        </w:rPr>
        <w:lastRenderedPageBreak/>
        <w:t>zostaną wprowadzone do treści zawieranej umowy, takich jak: cena netto</w:t>
      </w:r>
      <w:r w:rsidR="00137EA5">
        <w:rPr>
          <w:rFonts w:ascii="Arial" w:hAnsi="Arial" w:cs="Arial"/>
          <w:sz w:val="22"/>
          <w:szCs w:val="22"/>
        </w:rPr>
        <w:t xml:space="preserve"> oraz</w:t>
      </w:r>
      <w:r w:rsidR="0046731A">
        <w:rPr>
          <w:rFonts w:ascii="Arial" w:hAnsi="Arial" w:cs="Arial"/>
          <w:sz w:val="22"/>
          <w:szCs w:val="22"/>
        </w:rPr>
        <w:t xml:space="preserve"> wartość VAT według obowiązującej stawki</w:t>
      </w:r>
      <w:r w:rsidR="00FA2D8C">
        <w:rPr>
          <w:rFonts w:ascii="Arial" w:hAnsi="Arial" w:cs="Arial"/>
          <w:sz w:val="22"/>
          <w:szCs w:val="22"/>
        </w:rPr>
        <w:t>.</w:t>
      </w:r>
    </w:p>
    <w:p w:rsidR="00237641" w:rsidRDefault="00237641" w:rsidP="00237641">
      <w:p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:rsidR="00BC4F27" w:rsidRDefault="00BC4F27" w:rsidP="000412C7">
      <w:pPr>
        <w:spacing w:line="276" w:lineRule="auto"/>
        <w:jc w:val="both"/>
      </w:pPr>
    </w:p>
    <w:p w:rsidR="00E153B5" w:rsidRDefault="00E153B5" w:rsidP="00E153B5">
      <w:pPr>
        <w:spacing w:line="276" w:lineRule="auto"/>
        <w:ind w:left="3969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Sławomir Wąsiewski</w:t>
      </w:r>
    </w:p>
    <w:p w:rsidR="00E153B5" w:rsidRDefault="00E153B5" w:rsidP="00E153B5">
      <w:pPr>
        <w:spacing w:line="276" w:lineRule="auto"/>
        <w:ind w:left="3969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Wicedyrektor</w:t>
      </w:r>
    </w:p>
    <w:p w:rsidR="00E153B5" w:rsidRDefault="00E153B5" w:rsidP="00E153B5">
      <w:pPr>
        <w:spacing w:line="276" w:lineRule="auto"/>
        <w:ind w:left="3969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Wojewódzkiego Urzędu Pracy w Poznaniu</w:t>
      </w:r>
    </w:p>
    <w:p w:rsidR="00C76DEE" w:rsidRPr="00C76DEE" w:rsidRDefault="00C76DEE" w:rsidP="00C76DEE">
      <w:pPr>
        <w:spacing w:line="276" w:lineRule="auto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:rsidR="00BA5B03" w:rsidRDefault="00BA5B03" w:rsidP="000412C7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743A09" w:rsidRDefault="00743A09" w:rsidP="000412C7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EB411D" w:rsidRDefault="00EB411D" w:rsidP="000412C7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EB411D" w:rsidRDefault="00EB411D" w:rsidP="000412C7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EB411D" w:rsidRDefault="00EB411D" w:rsidP="000412C7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EB411D" w:rsidRDefault="00EB411D" w:rsidP="000412C7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734226" w:rsidRDefault="00734226" w:rsidP="000412C7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734226" w:rsidRDefault="00734226" w:rsidP="000412C7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734226" w:rsidRDefault="00734226" w:rsidP="000412C7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734226" w:rsidRDefault="00734226" w:rsidP="000412C7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734226" w:rsidRDefault="00734226" w:rsidP="000412C7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734226" w:rsidRDefault="00734226" w:rsidP="000412C7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734226" w:rsidRDefault="00734226" w:rsidP="000412C7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734226" w:rsidRDefault="00734226" w:rsidP="000412C7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734226" w:rsidRDefault="00734226" w:rsidP="000412C7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734226" w:rsidRDefault="00734226" w:rsidP="000412C7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734226" w:rsidRDefault="00734226" w:rsidP="000412C7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734226" w:rsidRDefault="00734226" w:rsidP="000412C7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734226" w:rsidRDefault="00734226" w:rsidP="000412C7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734226" w:rsidRDefault="00734226" w:rsidP="000412C7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734226" w:rsidRDefault="00734226" w:rsidP="000412C7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734226" w:rsidRDefault="00734226" w:rsidP="000412C7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734226" w:rsidRDefault="00734226" w:rsidP="000412C7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734226" w:rsidRDefault="00734226" w:rsidP="000412C7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734226" w:rsidRDefault="00734226" w:rsidP="000412C7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734226" w:rsidRDefault="00734226" w:rsidP="000412C7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734226" w:rsidRDefault="00734226" w:rsidP="000412C7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734226" w:rsidRDefault="00734226" w:rsidP="000412C7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734226" w:rsidRDefault="00734226" w:rsidP="000412C7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11267B" w:rsidRDefault="0011267B" w:rsidP="000412C7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11267B" w:rsidRDefault="0011267B" w:rsidP="000412C7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11267B" w:rsidRDefault="0011267B" w:rsidP="000412C7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11267B" w:rsidRDefault="0011267B" w:rsidP="000412C7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734226" w:rsidRDefault="00734226" w:rsidP="000412C7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734226" w:rsidRDefault="00734226" w:rsidP="000412C7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734226" w:rsidRDefault="00734226" w:rsidP="000412C7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11267B" w:rsidRDefault="0011267B" w:rsidP="000412C7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734226" w:rsidRDefault="00734226" w:rsidP="000412C7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734226" w:rsidRDefault="00734226" w:rsidP="000412C7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376259" w:rsidRDefault="00376259" w:rsidP="000412C7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734226" w:rsidRDefault="00734226" w:rsidP="000412C7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503E9A" w:rsidRDefault="00503E9A" w:rsidP="000412C7">
      <w:pPr>
        <w:spacing w:line="276" w:lineRule="auto"/>
        <w:ind w:left="4248" w:firstLine="708"/>
        <w:rPr>
          <w:rFonts w:ascii="Arial" w:eastAsia="Calibri" w:hAnsi="Arial" w:cs="Arial"/>
        </w:rPr>
      </w:pPr>
      <w:r w:rsidRPr="00503E9A">
        <w:rPr>
          <w:rFonts w:ascii="Arial" w:eastAsia="Calibri" w:hAnsi="Arial" w:cs="Arial"/>
          <w:b/>
          <w:sz w:val="22"/>
          <w:szCs w:val="22"/>
        </w:rPr>
        <w:t>Załącznik nr 1 do zapytania ofertowego</w:t>
      </w:r>
    </w:p>
    <w:p w:rsidR="00965E77" w:rsidRPr="002A3470" w:rsidRDefault="00965E77" w:rsidP="000412C7">
      <w:pPr>
        <w:spacing w:line="276" w:lineRule="auto"/>
        <w:rPr>
          <w:rFonts w:ascii="Arial" w:hAnsi="Arial" w:cs="Arial"/>
          <w:sz w:val="18"/>
          <w:szCs w:val="18"/>
        </w:rPr>
      </w:pPr>
      <w:r w:rsidRPr="002A3470">
        <w:rPr>
          <w:rFonts w:ascii="Arial" w:eastAsia="Calibri" w:hAnsi="Arial" w:cs="Arial"/>
        </w:rPr>
        <w:t>………………………………………..</w:t>
      </w:r>
      <w:r w:rsidR="002A3470">
        <w:rPr>
          <w:rFonts w:ascii="Arial" w:eastAsia="Calibri" w:hAnsi="Arial" w:cs="Arial"/>
        </w:rPr>
        <w:tab/>
      </w:r>
      <w:r w:rsidR="002A3470">
        <w:rPr>
          <w:rFonts w:ascii="Arial" w:eastAsia="Calibri" w:hAnsi="Arial" w:cs="Arial"/>
        </w:rPr>
        <w:tab/>
      </w:r>
    </w:p>
    <w:p w:rsidR="0036530B" w:rsidRPr="002F53EA" w:rsidRDefault="00965E77" w:rsidP="000412C7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16"/>
          <w:szCs w:val="16"/>
        </w:rPr>
      </w:pPr>
      <w:r w:rsidRPr="007D423F">
        <w:rPr>
          <w:rFonts w:ascii="Arial" w:eastAsia="Calibri" w:hAnsi="Arial" w:cs="Arial"/>
          <w:sz w:val="18"/>
          <w:szCs w:val="18"/>
          <w:lang w:eastAsia="en-US"/>
        </w:rPr>
        <w:t xml:space="preserve">                 </w:t>
      </w:r>
      <w:r w:rsidR="0036530B" w:rsidRPr="002F53EA">
        <w:rPr>
          <w:rFonts w:ascii="Arial" w:hAnsi="Arial" w:cs="Arial"/>
          <w:iCs/>
          <w:sz w:val="16"/>
          <w:szCs w:val="16"/>
        </w:rPr>
        <w:t xml:space="preserve">         (pieczęć firmowa Wykonawcy)</w:t>
      </w:r>
    </w:p>
    <w:p w:rsidR="00965E77" w:rsidRPr="003260F5" w:rsidRDefault="00A74B0F" w:rsidP="000412C7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260F5">
        <w:rPr>
          <w:rFonts w:ascii="Arial" w:eastAsia="Calibri" w:hAnsi="Arial" w:cs="Arial"/>
          <w:sz w:val="18"/>
          <w:szCs w:val="18"/>
          <w:lang w:eastAsia="en-US"/>
        </w:rPr>
        <w:t>Tel. …………… faks …………. E-mail ………..</w:t>
      </w:r>
    </w:p>
    <w:p w:rsidR="00A74B0F" w:rsidRPr="003260F5" w:rsidRDefault="00A74B0F" w:rsidP="000412C7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965E77" w:rsidRPr="003260F5" w:rsidRDefault="00965E77" w:rsidP="000412C7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260F5">
        <w:rPr>
          <w:rFonts w:ascii="Arial" w:eastAsia="Calibri" w:hAnsi="Arial" w:cs="Arial"/>
          <w:sz w:val="22"/>
          <w:szCs w:val="22"/>
          <w:lang w:eastAsia="en-US"/>
        </w:rPr>
        <w:t xml:space="preserve">Nr sprawy: </w:t>
      </w:r>
      <w:r w:rsidR="00E40714">
        <w:rPr>
          <w:rFonts w:ascii="Arial" w:eastAsia="Calibri" w:hAnsi="Arial" w:cs="Arial"/>
          <w:sz w:val="22"/>
          <w:szCs w:val="22"/>
          <w:lang w:eastAsia="en-US"/>
        </w:rPr>
        <w:t>WUPIII/3/0725/152/2018</w:t>
      </w:r>
    </w:p>
    <w:p w:rsidR="00965E77" w:rsidRPr="003260F5" w:rsidRDefault="00965E77" w:rsidP="000412C7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iCs/>
          <w:sz w:val="22"/>
          <w:szCs w:val="22"/>
          <w:lang w:eastAsia="en-US"/>
        </w:rPr>
      </w:pPr>
    </w:p>
    <w:p w:rsidR="00965E77" w:rsidRPr="00A9606F" w:rsidRDefault="00965E77" w:rsidP="000412C7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iCs/>
          <w:sz w:val="22"/>
          <w:szCs w:val="22"/>
          <w:lang w:eastAsia="en-US"/>
        </w:rPr>
      </w:pPr>
      <w:r w:rsidRPr="00A9606F">
        <w:rPr>
          <w:rFonts w:ascii="Arial" w:eastAsia="Calibri" w:hAnsi="Arial" w:cs="Arial"/>
          <w:b/>
          <w:iCs/>
          <w:sz w:val="22"/>
          <w:szCs w:val="22"/>
          <w:lang w:eastAsia="en-US"/>
        </w:rPr>
        <w:t xml:space="preserve">ZAMAWIAJĄCY </w:t>
      </w:r>
    </w:p>
    <w:p w:rsidR="00965E77" w:rsidRPr="007D423F" w:rsidRDefault="00491307" w:rsidP="000412C7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Województwo Wielkopolskie - </w:t>
      </w:r>
      <w:r w:rsidR="00965E77" w:rsidRPr="007D423F">
        <w:rPr>
          <w:rFonts w:ascii="Arial" w:eastAsia="Calibri" w:hAnsi="Arial" w:cs="Arial"/>
          <w:b/>
          <w:bCs/>
          <w:sz w:val="22"/>
          <w:szCs w:val="22"/>
          <w:lang w:eastAsia="en-US"/>
        </w:rPr>
        <w:t>Wojewódzki Urząd Pracy w Poznaniu</w:t>
      </w:r>
    </w:p>
    <w:p w:rsidR="00965E77" w:rsidRPr="007D423F" w:rsidRDefault="00965E77" w:rsidP="000412C7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7D423F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ul. </w:t>
      </w:r>
      <w:r w:rsidR="00491307">
        <w:rPr>
          <w:rFonts w:ascii="Arial" w:eastAsia="Calibri" w:hAnsi="Arial" w:cs="Arial"/>
          <w:b/>
          <w:bCs/>
          <w:sz w:val="22"/>
          <w:szCs w:val="22"/>
          <w:lang w:eastAsia="en-US"/>
        </w:rPr>
        <w:t>Szyperska 14</w:t>
      </w:r>
    </w:p>
    <w:p w:rsidR="00965E77" w:rsidRPr="007D423F" w:rsidRDefault="00491307" w:rsidP="000412C7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>61-754</w:t>
      </w:r>
      <w:r w:rsidR="00965E77" w:rsidRPr="007D423F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Poznań</w:t>
      </w:r>
    </w:p>
    <w:p w:rsidR="00965E77" w:rsidRDefault="00965E77" w:rsidP="000412C7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val="it-IT" w:eastAsia="en-US"/>
        </w:rPr>
      </w:pPr>
    </w:p>
    <w:p w:rsidR="002F53EA" w:rsidRPr="002F53EA" w:rsidRDefault="002F53EA" w:rsidP="000412C7">
      <w:pPr>
        <w:autoSpaceDE w:val="0"/>
        <w:autoSpaceDN w:val="0"/>
        <w:adjustRightInd w:val="0"/>
        <w:spacing w:line="276" w:lineRule="auto"/>
        <w:jc w:val="center"/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</w:pPr>
      <w:r w:rsidRPr="002F53EA"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>FORMULARZ OFERTOWY</w:t>
      </w:r>
    </w:p>
    <w:p w:rsidR="002F53EA" w:rsidRPr="002F53EA" w:rsidRDefault="002F53EA" w:rsidP="000412C7">
      <w:pPr>
        <w:autoSpaceDE w:val="0"/>
        <w:autoSpaceDN w:val="0"/>
        <w:adjustRightInd w:val="0"/>
        <w:spacing w:line="276" w:lineRule="auto"/>
        <w:jc w:val="center"/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</w:pPr>
    </w:p>
    <w:p w:rsidR="002F53EA" w:rsidRPr="002F53EA" w:rsidRDefault="002F53EA" w:rsidP="000412C7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</w:pP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Odpowiadając na zapytanie ofertowe na </w:t>
      </w:r>
      <w:r w:rsidR="00E40714">
        <w:rPr>
          <w:rFonts w:ascii="Arial" w:hAnsi="Arial" w:cs="Arial"/>
          <w:sz w:val="22"/>
          <w:szCs w:val="22"/>
        </w:rPr>
        <w:t>kompleksową usługę przeprowadzki wyposażenia oraz zasobu akt Wojewódzkiego Urzędu Pracy w Poznaniu z archiwum zakładowego mieszczącego się przy ulicy Dąbrowskiego 81/85 do archiwum zakładowego mieszczącego się przy ulicy Szyperskiej 14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, składam</w:t>
      </w:r>
      <w:r w:rsidR="00300CAE">
        <w:rPr>
          <w:rFonts w:ascii="Arial" w:eastAsia="Calibri" w:hAnsi="Arial" w:cs="Arial"/>
          <w:color w:val="000000"/>
          <w:sz w:val="22"/>
          <w:szCs w:val="22"/>
          <w:lang w:eastAsia="en-US"/>
        </w:rPr>
        <w:t>/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y ofertę następującej treści:</w:t>
      </w:r>
    </w:p>
    <w:p w:rsidR="002F53EA" w:rsidRPr="002F53EA" w:rsidRDefault="002F53EA" w:rsidP="000412C7">
      <w:pPr>
        <w:numPr>
          <w:ilvl w:val="1"/>
          <w:numId w:val="2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Oferuję</w:t>
      </w:r>
      <w:r w:rsidR="00300CAE">
        <w:rPr>
          <w:rFonts w:ascii="Arial" w:eastAsia="Calibri" w:hAnsi="Arial" w:cs="Arial"/>
          <w:color w:val="000000"/>
          <w:sz w:val="22"/>
          <w:szCs w:val="22"/>
          <w:lang w:eastAsia="en-US"/>
        </w:rPr>
        <w:t>/</w:t>
      </w:r>
      <w:proofErr w:type="spellStart"/>
      <w:r w:rsidR="00300CAE">
        <w:rPr>
          <w:rFonts w:ascii="Arial" w:eastAsia="Calibri" w:hAnsi="Arial" w:cs="Arial"/>
          <w:color w:val="000000"/>
          <w:sz w:val="22"/>
          <w:szCs w:val="22"/>
          <w:lang w:eastAsia="en-US"/>
        </w:rPr>
        <w:t>emy</w:t>
      </w:r>
      <w:proofErr w:type="spellEnd"/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wykonanie przedmiotu zamówienia zgodnie z </w:t>
      </w:r>
      <w:r w:rsidR="00C14536">
        <w:rPr>
          <w:rFonts w:ascii="Arial" w:eastAsia="Calibri" w:hAnsi="Arial" w:cs="Arial"/>
          <w:color w:val="000000"/>
          <w:sz w:val="22"/>
          <w:szCs w:val="22"/>
          <w:lang w:eastAsia="en-US"/>
        </w:rPr>
        <w:t>Opisem Przedmiotu Zamówienia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.</w:t>
      </w:r>
    </w:p>
    <w:p w:rsidR="00681FCE" w:rsidRDefault="002F53EA" w:rsidP="000412C7">
      <w:pPr>
        <w:numPr>
          <w:ilvl w:val="1"/>
          <w:numId w:val="2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Oferuj</w:t>
      </w:r>
      <w:r w:rsidR="00300CAE">
        <w:rPr>
          <w:rFonts w:ascii="Arial" w:eastAsia="Calibri" w:hAnsi="Arial" w:cs="Arial"/>
          <w:color w:val="000000"/>
          <w:sz w:val="22"/>
          <w:szCs w:val="22"/>
          <w:lang w:eastAsia="en-US"/>
        </w:rPr>
        <w:t>ę/</w:t>
      </w:r>
      <w:proofErr w:type="spellStart"/>
      <w:r w:rsidR="00300CAE">
        <w:rPr>
          <w:rFonts w:ascii="Arial" w:eastAsia="Calibri" w:hAnsi="Arial" w:cs="Arial"/>
          <w:color w:val="000000"/>
          <w:sz w:val="22"/>
          <w:szCs w:val="22"/>
          <w:lang w:eastAsia="en-US"/>
        </w:rPr>
        <w:t>e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my</w:t>
      </w:r>
      <w:proofErr w:type="spellEnd"/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  <w:r w:rsidR="00C1453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wykonanie usługi będącej przedmiotem </w:t>
      </w:r>
      <w:r w:rsidR="00C14536" w:rsidRPr="00681FCE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zamówienia </w:t>
      </w:r>
      <w:r w:rsidR="00A73DA9" w:rsidRPr="00681FCE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na </w:t>
      </w:r>
      <w:r w:rsidR="00C14536" w:rsidRPr="00681FCE">
        <w:rPr>
          <w:rFonts w:ascii="Arial" w:eastAsia="Calibri" w:hAnsi="Arial" w:cs="Arial"/>
          <w:color w:val="000000"/>
          <w:sz w:val="22"/>
          <w:szCs w:val="22"/>
          <w:lang w:eastAsia="en-US"/>
        </w:rPr>
        <w:t>kwotę</w:t>
      </w:r>
      <w:r w:rsidR="00300CAE" w:rsidRPr="00681FCE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w wysokości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:</w:t>
      </w:r>
    </w:p>
    <w:p w:rsidR="002F53EA" w:rsidRPr="00237641" w:rsidRDefault="00953C0D" w:rsidP="00681FCE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Arial" w:eastAsia="Calibri" w:hAnsi="Arial" w:cs="Arial"/>
          <w:i/>
          <w:color w:val="000000"/>
          <w:sz w:val="22"/>
          <w:szCs w:val="22"/>
          <w:lang w:eastAsia="en-US"/>
        </w:rPr>
      </w:pPr>
      <w:r w:rsidRPr="00237641">
        <w:rPr>
          <w:rFonts w:ascii="Arial" w:eastAsia="Calibri" w:hAnsi="Arial" w:cs="Arial"/>
          <w:i/>
          <w:color w:val="000000"/>
          <w:sz w:val="22"/>
          <w:szCs w:val="22"/>
          <w:lang w:eastAsia="en-US"/>
        </w:rPr>
        <w:t>Cena</w:t>
      </w:r>
      <w:r w:rsidR="00A73DA9" w:rsidRPr="00237641">
        <w:rPr>
          <w:rFonts w:ascii="Arial" w:eastAsia="Calibri" w:hAnsi="Arial" w:cs="Arial"/>
          <w:i/>
          <w:color w:val="000000"/>
          <w:sz w:val="22"/>
          <w:szCs w:val="22"/>
          <w:lang w:eastAsia="en-US"/>
        </w:rPr>
        <w:t xml:space="preserve"> </w:t>
      </w:r>
      <w:r w:rsidR="002F53EA" w:rsidRPr="00237641">
        <w:rPr>
          <w:rFonts w:ascii="Arial" w:eastAsia="Calibri" w:hAnsi="Arial" w:cs="Arial"/>
          <w:i/>
          <w:color w:val="000000"/>
          <w:sz w:val="22"/>
          <w:szCs w:val="22"/>
          <w:lang w:eastAsia="en-US"/>
        </w:rPr>
        <w:t>netto ……………….. zł</w:t>
      </w:r>
    </w:p>
    <w:p w:rsidR="002F53EA" w:rsidRPr="00237641" w:rsidRDefault="002F53EA" w:rsidP="00681FCE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Arial" w:eastAsia="Calibri" w:hAnsi="Arial" w:cs="Arial"/>
          <w:i/>
          <w:sz w:val="22"/>
          <w:szCs w:val="22"/>
          <w:lang w:eastAsia="en-US"/>
        </w:rPr>
      </w:pPr>
      <w:r w:rsidRPr="00237641">
        <w:rPr>
          <w:rFonts w:ascii="Arial" w:eastAsia="Calibri" w:hAnsi="Arial" w:cs="Arial"/>
          <w:i/>
          <w:sz w:val="22"/>
          <w:szCs w:val="22"/>
          <w:lang w:eastAsia="en-US"/>
        </w:rPr>
        <w:t>Podatek VAT: ………………</w:t>
      </w:r>
      <w:r w:rsidR="00C327E3" w:rsidRPr="00237641">
        <w:rPr>
          <w:rFonts w:ascii="Arial" w:eastAsia="Calibri" w:hAnsi="Arial" w:cs="Arial"/>
          <w:i/>
          <w:sz w:val="22"/>
          <w:szCs w:val="22"/>
          <w:lang w:eastAsia="en-US"/>
        </w:rPr>
        <w:t>%</w:t>
      </w:r>
    </w:p>
    <w:p w:rsidR="00503E9A" w:rsidRPr="00237641" w:rsidRDefault="00953C0D" w:rsidP="00681FCE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Arial" w:eastAsia="Calibri" w:hAnsi="Arial" w:cs="Arial"/>
          <w:i/>
          <w:color w:val="000000"/>
          <w:sz w:val="22"/>
          <w:szCs w:val="22"/>
          <w:lang w:eastAsia="en-US"/>
        </w:rPr>
      </w:pPr>
      <w:r w:rsidRPr="00237641">
        <w:rPr>
          <w:rFonts w:ascii="Arial" w:eastAsia="Calibri" w:hAnsi="Arial" w:cs="Arial"/>
          <w:i/>
          <w:color w:val="000000"/>
          <w:sz w:val="22"/>
          <w:szCs w:val="22"/>
          <w:lang w:eastAsia="en-US"/>
        </w:rPr>
        <w:t>Cena</w:t>
      </w:r>
      <w:r w:rsidR="00CC05C1" w:rsidRPr="00237641">
        <w:rPr>
          <w:rFonts w:ascii="Arial" w:eastAsia="Calibri" w:hAnsi="Arial" w:cs="Arial"/>
          <w:i/>
          <w:color w:val="000000"/>
          <w:sz w:val="22"/>
          <w:szCs w:val="22"/>
          <w:lang w:eastAsia="en-US"/>
        </w:rPr>
        <w:t xml:space="preserve"> </w:t>
      </w:r>
      <w:r w:rsidR="00076C73" w:rsidRPr="00237641">
        <w:rPr>
          <w:rFonts w:ascii="Arial" w:eastAsia="Calibri" w:hAnsi="Arial" w:cs="Arial"/>
          <w:i/>
          <w:color w:val="000000"/>
          <w:sz w:val="22"/>
          <w:szCs w:val="22"/>
          <w:lang w:eastAsia="en-US"/>
        </w:rPr>
        <w:t xml:space="preserve">brutto…………………..zł </w:t>
      </w:r>
      <w:r w:rsidR="002F53EA" w:rsidRPr="00237641">
        <w:rPr>
          <w:rFonts w:ascii="Arial" w:eastAsia="Calibri" w:hAnsi="Arial" w:cs="Arial"/>
          <w:i/>
          <w:color w:val="000000"/>
          <w:sz w:val="22"/>
          <w:szCs w:val="22"/>
          <w:lang w:eastAsia="en-US"/>
        </w:rPr>
        <w:t>(słownie:…………………………</w:t>
      </w:r>
      <w:r w:rsidR="00CC05C1" w:rsidRPr="00237641">
        <w:rPr>
          <w:rFonts w:ascii="Arial" w:eastAsia="Calibri" w:hAnsi="Arial" w:cs="Arial"/>
          <w:i/>
          <w:color w:val="000000"/>
          <w:sz w:val="22"/>
          <w:szCs w:val="22"/>
          <w:lang w:eastAsia="en-US"/>
        </w:rPr>
        <w:t>……………………</w:t>
      </w:r>
      <w:r w:rsidR="00853E99" w:rsidRPr="00237641">
        <w:rPr>
          <w:rFonts w:ascii="Arial" w:eastAsia="Calibri" w:hAnsi="Arial" w:cs="Arial"/>
          <w:i/>
          <w:color w:val="000000"/>
          <w:sz w:val="22"/>
          <w:szCs w:val="22"/>
          <w:lang w:eastAsia="en-US"/>
        </w:rPr>
        <w:t xml:space="preserve">), </w:t>
      </w:r>
    </w:p>
    <w:p w:rsidR="002F53EA" w:rsidRPr="002F53EA" w:rsidRDefault="002F53EA" w:rsidP="000412C7">
      <w:pPr>
        <w:numPr>
          <w:ilvl w:val="1"/>
          <w:numId w:val="2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Przyjmuj</w:t>
      </w:r>
      <w:r w:rsidR="00300CAE">
        <w:rPr>
          <w:rFonts w:ascii="Arial" w:eastAsia="Calibri" w:hAnsi="Arial" w:cs="Arial"/>
          <w:color w:val="000000"/>
          <w:sz w:val="22"/>
          <w:szCs w:val="22"/>
          <w:lang w:eastAsia="en-US"/>
        </w:rPr>
        <w:t>ę/</w:t>
      </w:r>
      <w:proofErr w:type="spellStart"/>
      <w:r w:rsidR="00300CAE">
        <w:rPr>
          <w:rFonts w:ascii="Arial" w:eastAsia="Calibri" w:hAnsi="Arial" w:cs="Arial"/>
          <w:color w:val="000000"/>
          <w:sz w:val="22"/>
          <w:szCs w:val="22"/>
          <w:lang w:eastAsia="en-US"/>
        </w:rPr>
        <w:t>e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my</w:t>
      </w:r>
      <w:proofErr w:type="spellEnd"/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do realizacji postawione przez Zamawiającego w zapytaniu ofertowym warunki.</w:t>
      </w:r>
    </w:p>
    <w:p w:rsidR="002F53EA" w:rsidRPr="002F53EA" w:rsidRDefault="002F53EA" w:rsidP="000412C7">
      <w:pPr>
        <w:numPr>
          <w:ilvl w:val="1"/>
          <w:numId w:val="2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Oświadczam</w:t>
      </w:r>
      <w:r w:rsidR="00300CAE">
        <w:rPr>
          <w:rFonts w:ascii="Arial" w:eastAsia="Calibri" w:hAnsi="Arial" w:cs="Arial"/>
          <w:color w:val="000000"/>
          <w:sz w:val="22"/>
          <w:szCs w:val="22"/>
          <w:lang w:eastAsia="en-US"/>
        </w:rPr>
        <w:t>/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y, że </w:t>
      </w:r>
      <w:r w:rsidR="00681FCE">
        <w:rPr>
          <w:rFonts w:ascii="Arial" w:eastAsia="Calibri" w:hAnsi="Arial" w:cs="Arial"/>
          <w:color w:val="000000"/>
          <w:sz w:val="22"/>
          <w:szCs w:val="22"/>
          <w:lang w:eastAsia="en-US"/>
        </w:rPr>
        <w:t>zaoferowana</w:t>
      </w:r>
      <w:r w:rsidR="00681FCE" w:rsidRPr="00681FCE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C327E3" w:rsidRPr="00681FCE">
        <w:rPr>
          <w:rFonts w:ascii="Arial" w:eastAsia="Calibri" w:hAnsi="Arial" w:cs="Arial"/>
          <w:sz w:val="22"/>
          <w:szCs w:val="22"/>
          <w:lang w:eastAsia="en-US"/>
        </w:rPr>
        <w:t>cena</w:t>
      </w:r>
      <w:r w:rsidRPr="00681FCE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uwzględnia wszystkie koszty związane 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br/>
        <w:t xml:space="preserve">z wykonaniem </w:t>
      </w:r>
      <w:r w:rsidR="00300CAE" w:rsidRPr="00300CAE">
        <w:rPr>
          <w:rFonts w:ascii="Arial" w:eastAsia="Calibri" w:hAnsi="Arial" w:cs="Arial"/>
          <w:color w:val="000000"/>
          <w:sz w:val="22"/>
          <w:szCs w:val="22"/>
          <w:lang w:eastAsia="en-US"/>
        </w:rPr>
        <w:t>usługi</w:t>
      </w:r>
      <w:r w:rsidR="00E40714">
        <w:rPr>
          <w:rFonts w:ascii="Arial" w:eastAsia="Calibri" w:hAnsi="Arial" w:cs="Arial"/>
          <w:color w:val="000000"/>
          <w:sz w:val="22"/>
          <w:szCs w:val="22"/>
          <w:lang w:eastAsia="en-US"/>
        </w:rPr>
        <w:t>.</w:t>
      </w:r>
    </w:p>
    <w:p w:rsidR="00300CAE" w:rsidRPr="009703E2" w:rsidRDefault="00300CAE" w:rsidP="000412C7">
      <w:pPr>
        <w:numPr>
          <w:ilvl w:val="1"/>
          <w:numId w:val="2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00CAE">
        <w:rPr>
          <w:rFonts w:ascii="Arial" w:eastAsia="Calibri" w:hAnsi="Arial" w:cs="Arial"/>
          <w:color w:val="000000"/>
          <w:sz w:val="22"/>
          <w:szCs w:val="22"/>
          <w:lang w:eastAsia="en-US"/>
        </w:rPr>
        <w:t>Oświadczam/y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, że wykonam/y przedmiot zamówienia w terminie </w:t>
      </w:r>
      <w:r w:rsidRPr="009703E2">
        <w:rPr>
          <w:rFonts w:ascii="Arial" w:eastAsia="Calibri" w:hAnsi="Arial" w:cs="Arial"/>
          <w:i/>
          <w:sz w:val="18"/>
          <w:szCs w:val="18"/>
          <w:lang w:eastAsia="en-US"/>
        </w:rPr>
        <w:t>……….</w:t>
      </w:r>
      <w:r w:rsidR="00E40714">
        <w:rPr>
          <w:rFonts w:ascii="Arial" w:eastAsia="Calibri" w:hAnsi="Arial" w:cs="Arial"/>
          <w:i/>
          <w:sz w:val="18"/>
          <w:szCs w:val="18"/>
          <w:lang w:eastAsia="en-US"/>
        </w:rPr>
        <w:t>………………………</w:t>
      </w:r>
      <w:r w:rsidR="008409B7" w:rsidRPr="009703E2">
        <w:rPr>
          <w:rFonts w:ascii="Arial" w:eastAsia="Calibri" w:hAnsi="Arial" w:cs="Arial"/>
          <w:i/>
          <w:sz w:val="18"/>
          <w:szCs w:val="18"/>
          <w:lang w:eastAsia="en-US"/>
        </w:rPr>
        <w:t>.</w:t>
      </w:r>
    </w:p>
    <w:p w:rsidR="00300CAE" w:rsidRPr="002C54A7" w:rsidRDefault="00300CAE" w:rsidP="000412C7">
      <w:pPr>
        <w:numPr>
          <w:ilvl w:val="1"/>
          <w:numId w:val="2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Uważam/y się za związanego/</w:t>
      </w:r>
      <w:proofErr w:type="spellStart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ych</w:t>
      </w:r>
      <w:proofErr w:type="spellEnd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niniejszą ofertą przez okres </w:t>
      </w:r>
      <w:r w:rsidR="00B9450B">
        <w:rPr>
          <w:rFonts w:ascii="Arial" w:eastAsia="Calibri" w:hAnsi="Arial" w:cs="Arial"/>
          <w:color w:val="000000"/>
          <w:sz w:val="22"/>
          <w:szCs w:val="22"/>
          <w:lang w:eastAsia="en-US"/>
        </w:rPr>
        <w:t>30</w:t>
      </w:r>
      <w:r w:rsidR="00503E9A" w:rsidRPr="00503E9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  <w:r w:rsidRPr="00503E9A">
        <w:rPr>
          <w:rFonts w:ascii="Arial" w:eastAsia="Calibri" w:hAnsi="Arial" w:cs="Arial"/>
          <w:color w:val="000000"/>
          <w:sz w:val="22"/>
          <w:szCs w:val="22"/>
          <w:lang w:eastAsia="en-US"/>
        </w:rPr>
        <w:t>dni</w:t>
      </w:r>
      <w:r w:rsidR="00917C6E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, </w:t>
      </w:r>
      <w:r w:rsidR="00917C6E" w:rsidRPr="002C54A7">
        <w:rPr>
          <w:rFonts w:ascii="Arial" w:eastAsia="Calibri" w:hAnsi="Arial" w:cs="Arial"/>
          <w:color w:val="000000"/>
          <w:sz w:val="22"/>
          <w:szCs w:val="22"/>
          <w:lang w:eastAsia="en-US"/>
        </w:rPr>
        <w:t>który rozpoczyna się wraz z upływem terminu składania ofert.</w:t>
      </w:r>
    </w:p>
    <w:p w:rsidR="00300CAE" w:rsidRDefault="00300CAE" w:rsidP="000412C7">
      <w:pPr>
        <w:numPr>
          <w:ilvl w:val="1"/>
          <w:numId w:val="2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Zobowiązuję/</w:t>
      </w:r>
      <w:proofErr w:type="spellStart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emy</w:t>
      </w:r>
      <w:proofErr w:type="spellEnd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się w przypadku wybrania </w:t>
      </w:r>
      <w:r w:rsidR="007B46D4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mojej/naszej oferty do zawarcia umowy </w:t>
      </w:r>
      <w:r w:rsidR="0037466D">
        <w:rPr>
          <w:rFonts w:ascii="Arial" w:eastAsia="Calibri" w:hAnsi="Arial" w:cs="Arial"/>
          <w:color w:val="000000"/>
          <w:sz w:val="22"/>
          <w:szCs w:val="22"/>
          <w:lang w:eastAsia="en-US"/>
        </w:rPr>
        <w:br/>
      </w:r>
      <w:r w:rsidR="007B46D4">
        <w:rPr>
          <w:rFonts w:ascii="Arial" w:eastAsia="Calibri" w:hAnsi="Arial" w:cs="Arial"/>
          <w:color w:val="000000"/>
          <w:sz w:val="22"/>
          <w:szCs w:val="22"/>
          <w:lang w:eastAsia="en-US"/>
        </w:rPr>
        <w:t>na warunkach określonych w zapytaniu ofertowym i w istotnych dla stron postanowie</w:t>
      </w:r>
      <w:r w:rsidR="00C327E3">
        <w:rPr>
          <w:rFonts w:ascii="Arial" w:eastAsia="Calibri" w:hAnsi="Arial" w:cs="Arial"/>
          <w:color w:val="000000"/>
          <w:sz w:val="22"/>
          <w:szCs w:val="22"/>
          <w:lang w:eastAsia="en-US"/>
        </w:rPr>
        <w:t>niach</w:t>
      </w:r>
      <w:r w:rsidR="007B46D4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umowy, w miejscu i terminie wyznaczonym przez Zamawiającego.</w:t>
      </w:r>
    </w:p>
    <w:p w:rsidR="00A74B0F" w:rsidRDefault="00A74B0F" w:rsidP="000412C7">
      <w:pPr>
        <w:numPr>
          <w:ilvl w:val="1"/>
          <w:numId w:val="2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Załącznikami do niniejszej oferty są następujące dokumenty:</w:t>
      </w:r>
    </w:p>
    <w:p w:rsidR="00A74B0F" w:rsidRDefault="00E40714" w:rsidP="00B3577C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>…………………………………………………</w:t>
      </w:r>
      <w:r w:rsidR="008F518F" w:rsidRPr="00FB3656">
        <w:rPr>
          <w:rFonts w:ascii="Arial" w:eastAsia="Calibri" w:hAnsi="Arial" w:cs="Arial"/>
          <w:color w:val="000000"/>
          <w:sz w:val="18"/>
          <w:szCs w:val="18"/>
        </w:rPr>
        <w:t>.</w:t>
      </w:r>
    </w:p>
    <w:p w:rsidR="00A74B0F" w:rsidRDefault="00A74B0F" w:rsidP="00B3577C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>…………………………………………………..</w:t>
      </w:r>
    </w:p>
    <w:p w:rsidR="00A74B0F" w:rsidRPr="00A74B0F" w:rsidRDefault="00A74B0F" w:rsidP="00B3577C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>…………………………………………………..</w:t>
      </w:r>
    </w:p>
    <w:p w:rsidR="002F53EA" w:rsidRPr="002F53EA" w:rsidRDefault="002F53EA" w:rsidP="000412C7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:rsidR="00503E9A" w:rsidRPr="00503E9A" w:rsidRDefault="00503E9A" w:rsidP="000412C7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18"/>
          <w:szCs w:val="18"/>
          <w:lang w:eastAsia="en-US"/>
        </w:rPr>
      </w:pPr>
    </w:p>
    <w:p w:rsidR="002F53EA" w:rsidRPr="002F53EA" w:rsidRDefault="002F53EA" w:rsidP="000412C7">
      <w:pPr>
        <w:spacing w:line="276" w:lineRule="auto"/>
        <w:ind w:left="4248" w:firstLine="5"/>
        <w:jc w:val="both"/>
        <w:rPr>
          <w:rFonts w:ascii="Arial" w:hAnsi="Arial" w:cs="Arial"/>
          <w:i/>
          <w:iCs/>
          <w:sz w:val="22"/>
          <w:szCs w:val="22"/>
        </w:rPr>
      </w:pPr>
      <w:r w:rsidRPr="002F53EA">
        <w:rPr>
          <w:rFonts w:ascii="Arial" w:hAnsi="Arial" w:cs="Arial"/>
          <w:i/>
          <w:iCs/>
          <w:sz w:val="22"/>
          <w:szCs w:val="22"/>
        </w:rPr>
        <w:t>…………………………………………</w:t>
      </w:r>
    </w:p>
    <w:p w:rsidR="002F53EA" w:rsidRPr="002F53EA" w:rsidRDefault="002F53EA" w:rsidP="000412C7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  <w:t xml:space="preserve">(pieczęć i podpis osoby uprawnionej </w:t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  <w:t>do składania oświadczeń woli w imieniu wykonawcy)</w:t>
      </w:r>
    </w:p>
    <w:p w:rsidR="002F53EA" w:rsidRPr="002F53EA" w:rsidRDefault="002F53EA" w:rsidP="000412C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AA0548" w:rsidRDefault="002F53EA" w:rsidP="000412C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  <w:r w:rsidRPr="002F53EA">
        <w:rPr>
          <w:rFonts w:ascii="Arial" w:hAnsi="Arial" w:cs="Arial"/>
          <w:iCs/>
          <w:sz w:val="22"/>
          <w:szCs w:val="22"/>
        </w:rPr>
        <w:t>Miejscowość …......................................... dnia …........................................ roku.</w:t>
      </w:r>
    </w:p>
    <w:p w:rsidR="00853E99" w:rsidRDefault="00853E99" w:rsidP="000412C7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7C67AB" w:rsidRDefault="007C67AB" w:rsidP="00EF0A43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E40714" w:rsidRDefault="00E40714" w:rsidP="000412C7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C76DEE" w:rsidRDefault="00C76DEE" w:rsidP="000412C7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2A3470" w:rsidRDefault="002A3470" w:rsidP="000412C7">
      <w:pPr>
        <w:spacing w:line="276" w:lineRule="auto"/>
        <w:ind w:left="3540" w:firstLine="708"/>
        <w:jc w:val="right"/>
        <w:rPr>
          <w:rFonts w:ascii="Arial" w:hAnsi="Arial" w:cs="Arial"/>
          <w:sz w:val="22"/>
          <w:szCs w:val="22"/>
        </w:rPr>
      </w:pPr>
      <w:r w:rsidRPr="002A3470">
        <w:rPr>
          <w:rFonts w:ascii="Arial" w:hAnsi="Arial" w:cs="Arial"/>
          <w:b/>
          <w:sz w:val="22"/>
          <w:szCs w:val="22"/>
        </w:rPr>
        <w:t xml:space="preserve">Załącznik  nr </w:t>
      </w:r>
      <w:r w:rsidR="00503E9A">
        <w:rPr>
          <w:rFonts w:ascii="Arial" w:hAnsi="Arial" w:cs="Arial"/>
          <w:b/>
          <w:sz w:val="22"/>
          <w:szCs w:val="22"/>
        </w:rPr>
        <w:t>2</w:t>
      </w:r>
      <w:r w:rsidRPr="002A3470">
        <w:rPr>
          <w:rFonts w:ascii="Arial" w:hAnsi="Arial" w:cs="Arial"/>
          <w:b/>
          <w:sz w:val="22"/>
          <w:szCs w:val="22"/>
        </w:rPr>
        <w:t xml:space="preserve"> </w:t>
      </w:r>
      <w:r w:rsidR="00503E9A">
        <w:rPr>
          <w:rFonts w:ascii="Arial" w:hAnsi="Arial" w:cs="Arial"/>
          <w:b/>
          <w:sz w:val="22"/>
          <w:szCs w:val="22"/>
        </w:rPr>
        <w:t>do zapytania ofertowego</w:t>
      </w:r>
    </w:p>
    <w:p w:rsidR="002A3470" w:rsidRPr="00B311A5" w:rsidRDefault="002A3470" w:rsidP="000412C7">
      <w:pPr>
        <w:spacing w:line="276" w:lineRule="auto"/>
        <w:ind w:right="-1135"/>
        <w:jc w:val="both"/>
        <w:rPr>
          <w:rFonts w:ascii="Arial" w:hAnsi="Arial" w:cs="Arial"/>
          <w:sz w:val="22"/>
          <w:szCs w:val="22"/>
        </w:rPr>
      </w:pPr>
      <w:r w:rsidRPr="00B311A5">
        <w:rPr>
          <w:rFonts w:ascii="Arial" w:hAnsi="Arial" w:cs="Arial"/>
          <w:sz w:val="22"/>
          <w:szCs w:val="22"/>
        </w:rPr>
        <w:t>….................................................</w:t>
      </w:r>
    </w:p>
    <w:p w:rsidR="002A3470" w:rsidRPr="002B7623" w:rsidRDefault="002A3470" w:rsidP="000412C7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16"/>
          <w:szCs w:val="16"/>
        </w:rPr>
      </w:pPr>
      <w:r>
        <w:rPr>
          <w:rFonts w:ascii="Arial" w:hAnsi="Arial" w:cs="Arial"/>
          <w:iCs/>
          <w:sz w:val="16"/>
          <w:szCs w:val="16"/>
        </w:rPr>
        <w:t xml:space="preserve">         </w:t>
      </w:r>
      <w:r w:rsidRPr="002B7623">
        <w:rPr>
          <w:rFonts w:ascii="Arial" w:hAnsi="Arial" w:cs="Arial"/>
          <w:iCs/>
          <w:sz w:val="16"/>
          <w:szCs w:val="16"/>
        </w:rPr>
        <w:t>(</w:t>
      </w:r>
      <w:r>
        <w:rPr>
          <w:rFonts w:ascii="Arial" w:hAnsi="Arial" w:cs="Arial"/>
          <w:iCs/>
          <w:sz w:val="16"/>
          <w:szCs w:val="16"/>
        </w:rPr>
        <w:t>p</w:t>
      </w:r>
      <w:r w:rsidRPr="002B7623">
        <w:rPr>
          <w:rFonts w:ascii="Arial" w:hAnsi="Arial" w:cs="Arial"/>
          <w:iCs/>
          <w:sz w:val="16"/>
          <w:szCs w:val="16"/>
        </w:rPr>
        <w:t xml:space="preserve">ieczęć </w:t>
      </w:r>
      <w:r w:rsidR="00185E53">
        <w:rPr>
          <w:rFonts w:ascii="Arial" w:hAnsi="Arial" w:cs="Arial"/>
          <w:iCs/>
          <w:sz w:val="16"/>
          <w:szCs w:val="16"/>
        </w:rPr>
        <w:t xml:space="preserve"> </w:t>
      </w:r>
      <w:r w:rsidRPr="002B7623">
        <w:rPr>
          <w:rFonts w:ascii="Arial" w:hAnsi="Arial" w:cs="Arial"/>
          <w:iCs/>
          <w:sz w:val="16"/>
          <w:szCs w:val="16"/>
        </w:rPr>
        <w:t>firmowa Wykonawcy)</w:t>
      </w:r>
    </w:p>
    <w:p w:rsidR="002A3470" w:rsidRPr="002A3470" w:rsidRDefault="002A3470" w:rsidP="000412C7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75225E" w:rsidRDefault="0075225E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75225E" w:rsidRDefault="0075225E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75225E" w:rsidRDefault="0075225E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75225E" w:rsidRPr="002A3470" w:rsidRDefault="002A3470" w:rsidP="000412C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2A3470">
        <w:rPr>
          <w:rFonts w:ascii="Arial" w:hAnsi="Arial" w:cs="Arial"/>
          <w:b/>
          <w:sz w:val="22"/>
          <w:szCs w:val="22"/>
        </w:rPr>
        <w:t>Oświadczenie Wykonawcy</w:t>
      </w:r>
      <w:r w:rsidR="005B5F66">
        <w:rPr>
          <w:rFonts w:ascii="Arial" w:hAnsi="Arial" w:cs="Arial"/>
          <w:b/>
          <w:sz w:val="22"/>
          <w:szCs w:val="22"/>
        </w:rPr>
        <w:t xml:space="preserve"> o spełnianiu </w:t>
      </w:r>
      <w:r w:rsidR="005B5F66" w:rsidRPr="00681FCE">
        <w:rPr>
          <w:rFonts w:ascii="Arial" w:hAnsi="Arial" w:cs="Arial"/>
          <w:b/>
          <w:sz w:val="22"/>
          <w:szCs w:val="22"/>
        </w:rPr>
        <w:t>warunków</w:t>
      </w:r>
      <w:r w:rsidR="00CC05C1" w:rsidRPr="00681FCE">
        <w:rPr>
          <w:rFonts w:ascii="Arial" w:hAnsi="Arial" w:cs="Arial"/>
          <w:b/>
          <w:sz w:val="22"/>
          <w:szCs w:val="22"/>
        </w:rPr>
        <w:t xml:space="preserve"> udziału</w:t>
      </w:r>
    </w:p>
    <w:p w:rsidR="0075225E" w:rsidRDefault="0075225E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2A3470" w:rsidRPr="002A3470" w:rsidRDefault="002A3470" w:rsidP="000412C7">
      <w:pPr>
        <w:spacing w:line="276" w:lineRule="auto"/>
        <w:rPr>
          <w:rFonts w:ascii="Arial" w:hAnsi="Arial" w:cs="Arial"/>
          <w:sz w:val="22"/>
          <w:szCs w:val="22"/>
        </w:rPr>
      </w:pPr>
    </w:p>
    <w:p w:rsidR="002A3470" w:rsidRPr="002A3470" w:rsidRDefault="002A3470" w:rsidP="000412C7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A3470">
        <w:rPr>
          <w:rFonts w:ascii="Arial" w:hAnsi="Arial" w:cs="Arial"/>
          <w:sz w:val="22"/>
          <w:szCs w:val="22"/>
        </w:rPr>
        <w:t xml:space="preserve">Przystępując do postępowania o udzielenie zamówienia publicznego na </w:t>
      </w:r>
      <w:r w:rsidR="00E40714">
        <w:rPr>
          <w:rFonts w:ascii="Arial" w:hAnsi="Arial" w:cs="Arial"/>
          <w:sz w:val="22"/>
          <w:szCs w:val="22"/>
        </w:rPr>
        <w:t xml:space="preserve">kompleksową usługę przeprowadzki wyposażenia oraz zasobu akt Wojewódzkiego Urzędu Pracy </w:t>
      </w:r>
      <w:r w:rsidR="00E40714">
        <w:rPr>
          <w:rFonts w:ascii="Arial" w:hAnsi="Arial" w:cs="Arial"/>
          <w:sz w:val="22"/>
          <w:szCs w:val="22"/>
        </w:rPr>
        <w:br/>
        <w:t xml:space="preserve">w Poznaniu z archiwum zakładowego mieszczącego się przy ulicy Dąbrowskiego 81/85 </w:t>
      </w:r>
      <w:r w:rsidR="00E40714">
        <w:rPr>
          <w:rFonts w:ascii="Arial" w:hAnsi="Arial" w:cs="Arial"/>
          <w:sz w:val="22"/>
          <w:szCs w:val="22"/>
        </w:rPr>
        <w:br/>
        <w:t>do archiwum zakładowego mieszczącego się przy ulicy Szyperskiej 14</w:t>
      </w:r>
      <w:r w:rsidRPr="002A3470">
        <w:rPr>
          <w:rFonts w:ascii="Arial" w:hAnsi="Arial" w:cs="Arial"/>
          <w:sz w:val="22"/>
          <w:szCs w:val="22"/>
        </w:rPr>
        <w:t>,</w:t>
      </w:r>
      <w:r w:rsidRPr="002A3470">
        <w:rPr>
          <w:rFonts w:ascii="Arial" w:hAnsi="Arial" w:cs="Arial"/>
          <w:snapToGrid w:val="0"/>
          <w:sz w:val="22"/>
          <w:szCs w:val="22"/>
        </w:rPr>
        <w:t xml:space="preserve"> </w:t>
      </w:r>
      <w:r w:rsidRPr="002A3470">
        <w:rPr>
          <w:rFonts w:ascii="Arial" w:hAnsi="Arial" w:cs="Arial"/>
          <w:snapToGrid w:val="0"/>
          <w:sz w:val="22"/>
          <w:szCs w:val="22"/>
        </w:rPr>
        <w:br/>
        <w:t xml:space="preserve">w imieniu Wykonawcy wskazanego powyżej oświadczam/y, że </w:t>
      </w:r>
      <w:r w:rsidR="00503E9A">
        <w:rPr>
          <w:rFonts w:ascii="Arial" w:hAnsi="Arial" w:cs="Arial"/>
          <w:snapToGrid w:val="0"/>
          <w:sz w:val="22"/>
          <w:szCs w:val="22"/>
        </w:rPr>
        <w:t>Wykonawca</w:t>
      </w:r>
      <w:r w:rsidRPr="002A3470">
        <w:rPr>
          <w:rFonts w:ascii="Arial" w:hAnsi="Arial" w:cs="Arial"/>
          <w:snapToGrid w:val="0"/>
          <w:sz w:val="22"/>
          <w:szCs w:val="22"/>
        </w:rPr>
        <w:t xml:space="preserve">: </w:t>
      </w:r>
    </w:p>
    <w:p w:rsidR="002A3470" w:rsidRPr="002A3470" w:rsidRDefault="002A3470" w:rsidP="000412C7">
      <w:pPr>
        <w:autoSpaceDE w:val="0"/>
        <w:autoSpaceDN w:val="0"/>
        <w:adjustRightInd w:val="0"/>
        <w:spacing w:line="276" w:lineRule="auto"/>
        <w:ind w:left="540"/>
        <w:jc w:val="both"/>
        <w:rPr>
          <w:rFonts w:ascii="Arial" w:hAnsi="Arial" w:cs="Arial"/>
          <w:sz w:val="22"/>
          <w:szCs w:val="22"/>
        </w:rPr>
      </w:pPr>
    </w:p>
    <w:p w:rsidR="00B0483C" w:rsidRPr="002A3470" w:rsidRDefault="00B0483C" w:rsidP="00B3577C">
      <w:pPr>
        <w:numPr>
          <w:ilvl w:val="1"/>
          <w:numId w:val="9"/>
        </w:numPr>
        <w:tabs>
          <w:tab w:val="clear" w:pos="1440"/>
          <w:tab w:val="num" w:pos="36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2A3470">
        <w:rPr>
          <w:rFonts w:ascii="Arial" w:hAnsi="Arial" w:cs="Arial"/>
          <w:sz w:val="22"/>
          <w:szCs w:val="22"/>
        </w:rPr>
        <w:t xml:space="preserve">posiada </w:t>
      </w:r>
      <w:r>
        <w:rPr>
          <w:rFonts w:ascii="Arial" w:hAnsi="Arial" w:cs="Arial"/>
          <w:sz w:val="22"/>
          <w:szCs w:val="22"/>
        </w:rPr>
        <w:t xml:space="preserve">kompetencje lub </w:t>
      </w:r>
      <w:r w:rsidRPr="002A3470">
        <w:rPr>
          <w:rFonts w:ascii="Arial" w:hAnsi="Arial" w:cs="Arial"/>
          <w:sz w:val="22"/>
          <w:szCs w:val="22"/>
        </w:rPr>
        <w:t>uprawnie</w:t>
      </w:r>
      <w:r>
        <w:rPr>
          <w:rFonts w:ascii="Arial" w:hAnsi="Arial" w:cs="Arial"/>
          <w:sz w:val="22"/>
          <w:szCs w:val="22"/>
        </w:rPr>
        <w:t>nia</w:t>
      </w:r>
      <w:r w:rsidRPr="002A3470">
        <w:rPr>
          <w:rFonts w:ascii="Arial" w:hAnsi="Arial" w:cs="Arial"/>
          <w:sz w:val="22"/>
          <w:szCs w:val="22"/>
        </w:rPr>
        <w:t xml:space="preserve"> do </w:t>
      </w:r>
      <w:r>
        <w:rPr>
          <w:rFonts w:ascii="Arial" w:hAnsi="Arial" w:cs="Arial"/>
          <w:sz w:val="22"/>
          <w:szCs w:val="22"/>
        </w:rPr>
        <w:t>prowadzenia określonej działalności zawodowej, o ile wynika to z odrębnych przepisów</w:t>
      </w:r>
      <w:r w:rsidR="00FA2D8C">
        <w:rPr>
          <w:rFonts w:ascii="Arial" w:hAnsi="Arial" w:cs="Arial"/>
          <w:sz w:val="22"/>
          <w:szCs w:val="22"/>
        </w:rPr>
        <w:t>,</w:t>
      </w:r>
    </w:p>
    <w:p w:rsidR="002A3470" w:rsidRPr="002A3470" w:rsidRDefault="002A3470" w:rsidP="00B3577C">
      <w:pPr>
        <w:numPr>
          <w:ilvl w:val="1"/>
          <w:numId w:val="9"/>
        </w:numPr>
        <w:tabs>
          <w:tab w:val="clear" w:pos="1440"/>
          <w:tab w:val="num" w:pos="36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2A3470">
        <w:rPr>
          <w:rFonts w:ascii="Arial" w:hAnsi="Arial" w:cs="Arial"/>
          <w:sz w:val="22"/>
          <w:szCs w:val="22"/>
        </w:rPr>
        <w:t xml:space="preserve">posiada </w:t>
      </w:r>
      <w:r w:rsidR="00B0483C">
        <w:rPr>
          <w:rFonts w:ascii="Arial" w:hAnsi="Arial" w:cs="Arial"/>
          <w:sz w:val="22"/>
          <w:szCs w:val="22"/>
        </w:rPr>
        <w:t xml:space="preserve">zdolności techniczne lub zawodowe </w:t>
      </w:r>
      <w:r w:rsidR="00185E53">
        <w:rPr>
          <w:rFonts w:ascii="Arial" w:hAnsi="Arial" w:cs="Arial"/>
          <w:sz w:val="22"/>
          <w:szCs w:val="22"/>
        </w:rPr>
        <w:t>niezbędn</w:t>
      </w:r>
      <w:r w:rsidR="00B0483C">
        <w:rPr>
          <w:rFonts w:ascii="Arial" w:hAnsi="Arial" w:cs="Arial"/>
          <w:sz w:val="22"/>
          <w:szCs w:val="22"/>
        </w:rPr>
        <w:t xml:space="preserve">e </w:t>
      </w:r>
      <w:r w:rsidRPr="002A3470">
        <w:rPr>
          <w:rFonts w:ascii="Arial" w:hAnsi="Arial" w:cs="Arial"/>
          <w:sz w:val="22"/>
          <w:szCs w:val="22"/>
        </w:rPr>
        <w:t>do wykonania zamówienia,</w:t>
      </w:r>
    </w:p>
    <w:p w:rsidR="002A3470" w:rsidRDefault="00185E53" w:rsidP="00B3577C">
      <w:pPr>
        <w:numPr>
          <w:ilvl w:val="1"/>
          <w:numId w:val="9"/>
        </w:numPr>
        <w:tabs>
          <w:tab w:val="clear" w:pos="1440"/>
          <w:tab w:val="num" w:pos="36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znajduje się w </w:t>
      </w:r>
      <w:r w:rsidR="002A3470" w:rsidRPr="002A3470">
        <w:rPr>
          <w:rFonts w:ascii="Arial" w:hAnsi="Arial" w:cs="Arial"/>
          <w:sz w:val="22"/>
          <w:szCs w:val="22"/>
        </w:rPr>
        <w:t>sytuacji ekonomicznej i finansowej</w:t>
      </w:r>
      <w:r>
        <w:rPr>
          <w:rFonts w:ascii="Arial" w:hAnsi="Arial" w:cs="Arial"/>
          <w:sz w:val="22"/>
          <w:szCs w:val="22"/>
        </w:rPr>
        <w:t xml:space="preserve"> zap</w:t>
      </w:r>
      <w:r w:rsidR="00EF0A43">
        <w:rPr>
          <w:rFonts w:ascii="Arial" w:hAnsi="Arial" w:cs="Arial"/>
          <w:sz w:val="22"/>
          <w:szCs w:val="22"/>
        </w:rPr>
        <w:t>ewniającej wykonanie zamówienia.</w:t>
      </w:r>
    </w:p>
    <w:p w:rsidR="00185E53" w:rsidRDefault="00185E53" w:rsidP="000412C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951DA" w:rsidRDefault="004951DA" w:rsidP="000412C7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:rsidR="004951DA" w:rsidRPr="004951DA" w:rsidRDefault="004951DA" w:rsidP="000412C7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:rsidR="004951DA" w:rsidRPr="004951DA" w:rsidRDefault="004951DA" w:rsidP="000412C7">
      <w:pPr>
        <w:spacing w:line="276" w:lineRule="auto"/>
        <w:ind w:left="3540" w:firstLine="708"/>
        <w:rPr>
          <w:rFonts w:ascii="Arial" w:hAnsi="Arial" w:cs="Arial"/>
          <w:i/>
          <w:iCs/>
          <w:sz w:val="18"/>
          <w:szCs w:val="18"/>
        </w:rPr>
      </w:pPr>
      <w:r w:rsidRPr="004951DA">
        <w:rPr>
          <w:rFonts w:ascii="Arial" w:hAnsi="Arial" w:cs="Arial"/>
          <w:i/>
          <w:iCs/>
          <w:sz w:val="18"/>
          <w:szCs w:val="18"/>
        </w:rPr>
        <w:t>…………………………………………</w:t>
      </w:r>
    </w:p>
    <w:p w:rsidR="004951DA" w:rsidRPr="004951DA" w:rsidRDefault="004951DA" w:rsidP="000412C7">
      <w:pPr>
        <w:spacing w:line="276" w:lineRule="auto"/>
        <w:rPr>
          <w:rFonts w:ascii="Arial" w:hAnsi="Arial" w:cs="Arial"/>
          <w:sz w:val="18"/>
          <w:szCs w:val="18"/>
        </w:rPr>
      </w:pPr>
      <w:r w:rsidRPr="004951DA">
        <w:rPr>
          <w:rFonts w:ascii="Arial" w:hAnsi="Arial" w:cs="Arial"/>
          <w:sz w:val="18"/>
          <w:szCs w:val="18"/>
        </w:rPr>
        <w:tab/>
      </w:r>
      <w:r w:rsidRPr="004951DA">
        <w:rPr>
          <w:rFonts w:ascii="Arial" w:hAnsi="Arial" w:cs="Arial"/>
          <w:sz w:val="18"/>
          <w:szCs w:val="18"/>
        </w:rPr>
        <w:tab/>
      </w:r>
      <w:r w:rsidRPr="004951DA">
        <w:rPr>
          <w:rFonts w:ascii="Arial" w:hAnsi="Arial" w:cs="Arial"/>
          <w:sz w:val="18"/>
          <w:szCs w:val="18"/>
        </w:rPr>
        <w:tab/>
      </w:r>
      <w:r w:rsidRPr="004951DA">
        <w:rPr>
          <w:rFonts w:ascii="Arial" w:hAnsi="Arial" w:cs="Arial"/>
          <w:sz w:val="18"/>
          <w:szCs w:val="18"/>
        </w:rPr>
        <w:tab/>
      </w:r>
      <w:r w:rsidRPr="004951DA">
        <w:rPr>
          <w:rFonts w:ascii="Arial" w:hAnsi="Arial" w:cs="Arial"/>
          <w:sz w:val="18"/>
          <w:szCs w:val="18"/>
        </w:rPr>
        <w:tab/>
      </w:r>
      <w:r w:rsidRPr="004951DA">
        <w:rPr>
          <w:rFonts w:ascii="Arial" w:hAnsi="Arial" w:cs="Arial"/>
          <w:sz w:val="18"/>
          <w:szCs w:val="18"/>
        </w:rPr>
        <w:tab/>
        <w:t>(</w:t>
      </w:r>
      <w:r w:rsidRPr="004951DA">
        <w:rPr>
          <w:rFonts w:ascii="Arial" w:hAnsi="Arial" w:cs="Arial"/>
          <w:i/>
          <w:sz w:val="18"/>
          <w:szCs w:val="18"/>
        </w:rPr>
        <w:t xml:space="preserve">pieczęć i podpis osoby uprawnionej </w:t>
      </w:r>
      <w:r w:rsidRPr="004951DA">
        <w:rPr>
          <w:rFonts w:ascii="Arial" w:hAnsi="Arial" w:cs="Arial"/>
          <w:i/>
          <w:sz w:val="18"/>
          <w:szCs w:val="18"/>
        </w:rPr>
        <w:tab/>
      </w:r>
      <w:r w:rsidRPr="004951DA">
        <w:rPr>
          <w:rFonts w:ascii="Arial" w:hAnsi="Arial" w:cs="Arial"/>
          <w:i/>
          <w:sz w:val="18"/>
          <w:szCs w:val="18"/>
        </w:rPr>
        <w:tab/>
      </w:r>
      <w:r w:rsidRPr="004951DA">
        <w:rPr>
          <w:rFonts w:ascii="Arial" w:hAnsi="Arial" w:cs="Arial"/>
          <w:i/>
          <w:sz w:val="18"/>
          <w:szCs w:val="18"/>
        </w:rPr>
        <w:tab/>
      </w:r>
      <w:r w:rsidRPr="004951DA">
        <w:rPr>
          <w:rFonts w:ascii="Arial" w:hAnsi="Arial" w:cs="Arial"/>
          <w:i/>
          <w:sz w:val="18"/>
          <w:szCs w:val="18"/>
        </w:rPr>
        <w:tab/>
      </w:r>
      <w:r w:rsidRPr="004951DA">
        <w:rPr>
          <w:rFonts w:ascii="Arial" w:hAnsi="Arial" w:cs="Arial"/>
          <w:i/>
          <w:sz w:val="18"/>
          <w:szCs w:val="18"/>
        </w:rPr>
        <w:tab/>
      </w:r>
      <w:r w:rsidRPr="004951DA">
        <w:rPr>
          <w:rFonts w:ascii="Arial" w:hAnsi="Arial" w:cs="Arial"/>
          <w:i/>
          <w:sz w:val="18"/>
          <w:szCs w:val="18"/>
        </w:rPr>
        <w:tab/>
      </w:r>
      <w:r w:rsidRPr="004951DA">
        <w:rPr>
          <w:rFonts w:ascii="Arial" w:hAnsi="Arial" w:cs="Arial"/>
          <w:i/>
          <w:sz w:val="18"/>
          <w:szCs w:val="18"/>
        </w:rPr>
        <w:tab/>
      </w:r>
      <w:r w:rsidRPr="004951DA">
        <w:rPr>
          <w:rFonts w:ascii="Arial" w:hAnsi="Arial" w:cs="Arial"/>
          <w:i/>
          <w:sz w:val="18"/>
          <w:szCs w:val="18"/>
        </w:rPr>
        <w:tab/>
        <w:t>do składania oświadczeń woli w imieniu wykonawcy)</w:t>
      </w:r>
    </w:p>
    <w:p w:rsidR="004951DA" w:rsidRPr="004951DA" w:rsidRDefault="004951DA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4951DA" w:rsidRDefault="004951DA" w:rsidP="000412C7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4951DA" w:rsidRDefault="004951DA" w:rsidP="000412C7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4951DA" w:rsidRPr="004951DA" w:rsidRDefault="004951DA" w:rsidP="000412C7">
      <w:pPr>
        <w:spacing w:line="276" w:lineRule="auto"/>
        <w:rPr>
          <w:rFonts w:ascii="Arial" w:hAnsi="Arial" w:cs="Arial"/>
          <w:iCs/>
          <w:sz w:val="22"/>
          <w:szCs w:val="22"/>
        </w:rPr>
      </w:pPr>
      <w:r w:rsidRPr="004951DA">
        <w:rPr>
          <w:rFonts w:ascii="Arial" w:hAnsi="Arial" w:cs="Arial"/>
          <w:iCs/>
          <w:sz w:val="22"/>
          <w:szCs w:val="22"/>
        </w:rPr>
        <w:t>Miejscowość …......................................... dnia …........................................ roku.</w:t>
      </w:r>
    </w:p>
    <w:p w:rsidR="0075225E" w:rsidRDefault="0075225E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75225E" w:rsidRDefault="0075225E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20767A" w:rsidRDefault="0020767A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20767A" w:rsidRDefault="0020767A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20767A" w:rsidRDefault="0020767A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20767A" w:rsidRDefault="0020767A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20767A" w:rsidRDefault="0020767A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20767A" w:rsidRDefault="0020767A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20767A" w:rsidRDefault="0020767A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20767A" w:rsidRDefault="0020767A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20767A" w:rsidRDefault="0020767A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EC4515" w:rsidRDefault="00EC4515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EC4515" w:rsidRDefault="00EC4515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EC4515" w:rsidRDefault="00EC4515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37466D" w:rsidRDefault="0037466D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37466D" w:rsidRDefault="0037466D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EF0A43" w:rsidRDefault="00EF0A43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EF0A43" w:rsidRDefault="00EF0A43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EF0A43" w:rsidRDefault="00EF0A43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EF0A43" w:rsidRDefault="00EF0A43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EF0A43" w:rsidRDefault="00EF0A43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C76DEE" w:rsidRDefault="00C76DEE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EF0A43" w:rsidRDefault="00EF0A43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390BB9" w:rsidRDefault="00390BB9" w:rsidP="005F6C33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5F6C33" w:rsidRDefault="00390BB9" w:rsidP="005F6C33">
      <w:pPr>
        <w:spacing w:line="276" w:lineRule="auto"/>
        <w:ind w:left="3540" w:firstLine="708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Załącznik</w:t>
      </w:r>
      <w:r w:rsidR="00A41FA1">
        <w:rPr>
          <w:rFonts w:ascii="Arial" w:hAnsi="Arial" w:cs="Arial"/>
          <w:b/>
          <w:sz w:val="22"/>
          <w:szCs w:val="22"/>
        </w:rPr>
        <w:t xml:space="preserve"> nr 3</w:t>
      </w:r>
      <w:r w:rsidR="005F6C33">
        <w:rPr>
          <w:rFonts w:ascii="Arial" w:hAnsi="Arial" w:cs="Arial"/>
          <w:b/>
          <w:sz w:val="22"/>
          <w:szCs w:val="22"/>
        </w:rPr>
        <w:t xml:space="preserve"> do zapytania ofertowego</w:t>
      </w:r>
    </w:p>
    <w:p w:rsidR="005F6C33" w:rsidRDefault="005F6C33" w:rsidP="005F6C33">
      <w:pPr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5F6C33" w:rsidRDefault="005F6C33" w:rsidP="005F6C33">
      <w:pPr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eastAsia="Calibri" w:hAnsi="Arial" w:cs="Arial"/>
        </w:rPr>
        <w:t>………………………………………..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</w:p>
    <w:p w:rsidR="005F6C33" w:rsidRDefault="005F6C33" w:rsidP="005F6C33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16"/>
          <w:szCs w:val="16"/>
        </w:rPr>
      </w:pPr>
      <w:r>
        <w:rPr>
          <w:rFonts w:ascii="Arial" w:eastAsia="Calibri" w:hAnsi="Arial" w:cs="Arial"/>
          <w:sz w:val="18"/>
          <w:szCs w:val="18"/>
          <w:lang w:eastAsia="en-US"/>
        </w:rPr>
        <w:t xml:space="preserve">                 </w:t>
      </w:r>
      <w:r>
        <w:rPr>
          <w:rFonts w:ascii="Arial" w:hAnsi="Arial" w:cs="Arial"/>
          <w:iCs/>
          <w:sz w:val="16"/>
          <w:szCs w:val="16"/>
        </w:rPr>
        <w:t xml:space="preserve">         (pieczęć firmowa Wykonawcy)</w:t>
      </w:r>
    </w:p>
    <w:p w:rsidR="005F6C33" w:rsidRDefault="005F6C33" w:rsidP="005F6C33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16"/>
          <w:szCs w:val="16"/>
        </w:rPr>
      </w:pPr>
    </w:p>
    <w:p w:rsidR="005F6C33" w:rsidRDefault="005F6C33" w:rsidP="005F6C33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18"/>
          <w:szCs w:val="18"/>
          <w:lang w:eastAsia="en-US"/>
        </w:rPr>
        <w:t>Tel. …………… faks …………. E-mail ………..</w:t>
      </w:r>
    </w:p>
    <w:p w:rsidR="005F6C33" w:rsidRDefault="005F6C33" w:rsidP="005F6C33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5F6C33" w:rsidRDefault="005F6C33" w:rsidP="005F6C33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Nr sprawy: </w:t>
      </w:r>
      <w:r w:rsidR="006C0D25">
        <w:rPr>
          <w:rFonts w:ascii="Arial" w:eastAsia="Calibri" w:hAnsi="Arial" w:cs="Arial"/>
          <w:sz w:val="22"/>
          <w:szCs w:val="22"/>
          <w:lang w:eastAsia="en-US"/>
        </w:rPr>
        <w:t>WUPIII/3/0725/152/2018</w:t>
      </w:r>
    </w:p>
    <w:p w:rsidR="005F6C33" w:rsidRDefault="005F6C33" w:rsidP="005F6C33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iCs/>
          <w:sz w:val="22"/>
          <w:szCs w:val="22"/>
          <w:lang w:eastAsia="en-US"/>
        </w:rPr>
      </w:pPr>
    </w:p>
    <w:p w:rsidR="005F6C33" w:rsidRDefault="005F6C33" w:rsidP="005F6C33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iCs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iCs/>
          <w:sz w:val="22"/>
          <w:szCs w:val="22"/>
          <w:lang w:eastAsia="en-US"/>
        </w:rPr>
        <w:t xml:space="preserve">ZAMAWIAJĄCY </w:t>
      </w:r>
    </w:p>
    <w:p w:rsidR="005F6C33" w:rsidRDefault="005F6C33" w:rsidP="005F6C33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>Województwo Wielkopolskie</w:t>
      </w:r>
    </w:p>
    <w:p w:rsidR="005F6C33" w:rsidRDefault="005F6C33" w:rsidP="005F6C33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>al. Niepodległości 34</w:t>
      </w:r>
    </w:p>
    <w:p w:rsidR="005F6C33" w:rsidRDefault="005F6C33" w:rsidP="005F6C33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>61-714 Poznań</w:t>
      </w:r>
    </w:p>
    <w:p w:rsidR="005F6C33" w:rsidRDefault="005F6C33" w:rsidP="005F6C33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NIP 778134688 </w:t>
      </w:r>
    </w:p>
    <w:p w:rsidR="005F6C33" w:rsidRDefault="005F6C33" w:rsidP="005F6C33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>Wojewódzki Urząd Pracy w Poznaniu</w:t>
      </w:r>
    </w:p>
    <w:p w:rsidR="005F6C33" w:rsidRDefault="005F6C33" w:rsidP="005F6C33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>ul. Szyperska 14</w:t>
      </w:r>
    </w:p>
    <w:p w:rsidR="005F6C33" w:rsidRDefault="005F6C33" w:rsidP="005F6C33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val="it-IT" w:eastAsia="en-US"/>
        </w:rPr>
      </w:pP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>61-754 Poznań</w:t>
      </w:r>
    </w:p>
    <w:p w:rsidR="005F6C33" w:rsidRDefault="005F6C33" w:rsidP="005F6C33">
      <w:pPr>
        <w:tabs>
          <w:tab w:val="left" w:pos="10009"/>
        </w:tabs>
        <w:jc w:val="right"/>
        <w:rPr>
          <w:rFonts w:ascii="Arial" w:hAnsi="Arial" w:cs="Arial"/>
          <w:b/>
          <w:bCs/>
          <w:sz w:val="22"/>
          <w:szCs w:val="22"/>
        </w:rPr>
      </w:pPr>
    </w:p>
    <w:p w:rsidR="005F6C33" w:rsidRDefault="005F6C33" w:rsidP="005F6C33">
      <w:pPr>
        <w:spacing w:line="276" w:lineRule="auto"/>
        <w:ind w:firstLine="360"/>
        <w:jc w:val="center"/>
        <w:rPr>
          <w:rFonts w:ascii="Arial" w:hAnsi="Arial" w:cs="Arial"/>
          <w:b/>
          <w:bCs/>
          <w:sz w:val="22"/>
          <w:szCs w:val="22"/>
        </w:rPr>
      </w:pPr>
    </w:p>
    <w:p w:rsidR="005F6C33" w:rsidRDefault="00CF6107" w:rsidP="005F6C33">
      <w:pPr>
        <w:spacing w:line="276" w:lineRule="auto"/>
        <w:ind w:firstLine="36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WYKAZ USŁUG</w:t>
      </w:r>
    </w:p>
    <w:p w:rsidR="005F6C33" w:rsidRDefault="005F6C33" w:rsidP="005F6C33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potrzeby postępowania o udzielenie zamówienia publicznego: </w:t>
      </w:r>
      <w:r w:rsidR="00E40714">
        <w:rPr>
          <w:rFonts w:ascii="Arial" w:hAnsi="Arial" w:cs="Arial"/>
          <w:sz w:val="22"/>
          <w:szCs w:val="22"/>
        </w:rPr>
        <w:t xml:space="preserve">kompleksowa usługa przeprowadzki wyposażenia oraz zasobu akt Wojewódzkiego Urzędu Pracy </w:t>
      </w:r>
      <w:r w:rsidR="00E40714">
        <w:rPr>
          <w:rFonts w:ascii="Arial" w:hAnsi="Arial" w:cs="Arial"/>
          <w:sz w:val="22"/>
          <w:szCs w:val="22"/>
        </w:rPr>
        <w:br/>
        <w:t xml:space="preserve">w Poznaniu z archiwum zakładowego mieszczącego się przy ulicy Dąbrowskiego 81/85 </w:t>
      </w:r>
      <w:r w:rsidR="00E40714">
        <w:rPr>
          <w:rFonts w:ascii="Arial" w:hAnsi="Arial" w:cs="Arial"/>
          <w:sz w:val="22"/>
          <w:szCs w:val="22"/>
        </w:rPr>
        <w:br/>
        <w:t>do archiwum zakładowego mieszczącego się przy ulicy Szyperskiej 14</w:t>
      </w:r>
      <w:r>
        <w:rPr>
          <w:rFonts w:ascii="Arial" w:hAnsi="Arial" w:cs="Arial"/>
          <w:i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oświadczam </w:t>
      </w:r>
      <w:r>
        <w:rPr>
          <w:rFonts w:ascii="Arial" w:hAnsi="Arial" w:cs="Arial"/>
          <w:sz w:val="22"/>
          <w:szCs w:val="22"/>
        </w:rPr>
        <w:br/>
        <w:t xml:space="preserve">i </w:t>
      </w:r>
      <w:r>
        <w:rPr>
          <w:rFonts w:ascii="Arial" w:hAnsi="Arial" w:cs="Arial"/>
          <w:snapToGrid w:val="0"/>
          <w:sz w:val="22"/>
          <w:szCs w:val="22"/>
        </w:rPr>
        <w:t>przedstawiam, wykaz wykonanych lub wykonywanych usług</w:t>
      </w:r>
      <w:r>
        <w:rPr>
          <w:sz w:val="22"/>
          <w:szCs w:val="22"/>
        </w:rPr>
        <w:t xml:space="preserve"> </w:t>
      </w:r>
      <w:r>
        <w:rPr>
          <w:rFonts w:ascii="Arial" w:hAnsi="Arial" w:cs="Arial"/>
          <w:snapToGrid w:val="0"/>
          <w:sz w:val="22"/>
          <w:szCs w:val="22"/>
        </w:rPr>
        <w:t xml:space="preserve">obejmujących </w:t>
      </w:r>
      <w:r w:rsidR="00E40714">
        <w:rPr>
          <w:rFonts w:ascii="Arial" w:hAnsi="Arial" w:cs="Arial"/>
          <w:snapToGrid w:val="0"/>
          <w:sz w:val="22"/>
          <w:szCs w:val="22"/>
        </w:rPr>
        <w:t xml:space="preserve">usługę przeprowadzki </w:t>
      </w:r>
      <w:r>
        <w:rPr>
          <w:rFonts w:ascii="Arial" w:hAnsi="Arial" w:cs="Arial"/>
          <w:snapToGrid w:val="0"/>
          <w:sz w:val="22"/>
          <w:szCs w:val="22"/>
        </w:rPr>
        <w:t xml:space="preserve">na kwotę min. </w:t>
      </w:r>
      <w:r w:rsidR="00E40714">
        <w:rPr>
          <w:rFonts w:ascii="Arial" w:hAnsi="Arial" w:cs="Arial"/>
          <w:snapToGrid w:val="0"/>
          <w:sz w:val="22"/>
          <w:szCs w:val="22"/>
        </w:rPr>
        <w:t>10 000,00</w:t>
      </w:r>
      <w:r>
        <w:rPr>
          <w:rFonts w:ascii="Arial" w:hAnsi="Arial" w:cs="Arial"/>
          <w:snapToGrid w:val="0"/>
          <w:sz w:val="22"/>
          <w:szCs w:val="22"/>
        </w:rPr>
        <w:t xml:space="preserve"> zł</w:t>
      </w:r>
      <w:r>
        <w:rPr>
          <w:rFonts w:ascii="Arial" w:hAnsi="Arial" w:cs="Arial"/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9"/>
        <w:gridCol w:w="2521"/>
        <w:gridCol w:w="2668"/>
        <w:gridCol w:w="1763"/>
        <w:gridCol w:w="1705"/>
      </w:tblGrid>
      <w:tr w:rsidR="005F6C33" w:rsidTr="005F6C3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C33" w:rsidRDefault="005F6C33">
            <w:pPr>
              <w:spacing w:before="100" w:beforeAutospacing="1" w:after="100" w:afterAutospacing="1"/>
              <w:ind w:left="879" w:hanging="879"/>
              <w:jc w:val="center"/>
              <w:rPr>
                <w:rFonts w:ascii="Calibri" w:hAnsi="Calibri" w:cs="Arial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C33" w:rsidRDefault="005F6C33">
            <w:pPr>
              <w:spacing w:before="100" w:beforeAutospacing="1" w:after="100" w:afterAutospacing="1"/>
              <w:jc w:val="center"/>
              <w:rPr>
                <w:rFonts w:ascii="Calibri" w:hAnsi="Calibri" w:cs="Arial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eastAsia="en-US"/>
              </w:rPr>
              <w:t>Przedmiot usługi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C33" w:rsidRDefault="005F6C33">
            <w:pPr>
              <w:spacing w:before="100" w:beforeAutospacing="1" w:after="100" w:afterAutospacing="1"/>
              <w:jc w:val="center"/>
              <w:rPr>
                <w:rFonts w:ascii="Calibri" w:hAnsi="Calibri" w:cs="Arial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eastAsia="en-US"/>
              </w:rPr>
              <w:t xml:space="preserve">Nazwa i adres </w:t>
            </w:r>
            <w:r>
              <w:rPr>
                <w:rFonts w:ascii="Calibri" w:hAnsi="Calibri" w:cs="Arial"/>
                <w:b/>
                <w:sz w:val="22"/>
                <w:szCs w:val="22"/>
                <w:lang w:eastAsia="en-US"/>
              </w:rPr>
              <w:br/>
              <w:t>Odbiorcy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C33" w:rsidRDefault="005F6C33">
            <w:pPr>
              <w:jc w:val="center"/>
              <w:rPr>
                <w:rFonts w:ascii="Calibri" w:hAnsi="Calibri" w:cs="Arial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eastAsia="en-US"/>
              </w:rPr>
              <w:t xml:space="preserve">Data </w:t>
            </w:r>
            <w:r>
              <w:rPr>
                <w:rFonts w:ascii="Calibri" w:hAnsi="Calibri" w:cs="Arial"/>
                <w:b/>
                <w:sz w:val="22"/>
                <w:szCs w:val="22"/>
                <w:lang w:eastAsia="en-US"/>
              </w:rPr>
              <w:br/>
              <w:t>wykonywania</w:t>
            </w:r>
          </w:p>
          <w:p w:rsidR="005F6C33" w:rsidRDefault="005F6C33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eastAsia="en-US"/>
              </w:rPr>
            </w:pPr>
            <w:r>
              <w:rPr>
                <w:rFonts w:ascii="Calibri" w:hAnsi="Calibri" w:cs="Arial"/>
                <w:b/>
                <w:sz w:val="18"/>
                <w:szCs w:val="18"/>
                <w:lang w:eastAsia="en-US"/>
              </w:rPr>
              <w:t>(od DD-MM-RRRR do DD-MM-RRRR)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C33" w:rsidRDefault="005F6C33">
            <w:pPr>
              <w:spacing w:before="100" w:beforeAutospacing="1" w:after="100" w:afterAutospacing="1"/>
              <w:jc w:val="center"/>
              <w:rPr>
                <w:rFonts w:ascii="Calibri" w:hAnsi="Calibri" w:cs="Arial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eastAsia="en-US"/>
              </w:rPr>
              <w:t xml:space="preserve">Wartość </w:t>
            </w:r>
            <w:r>
              <w:rPr>
                <w:rFonts w:ascii="Calibri" w:hAnsi="Calibri" w:cs="Arial"/>
                <w:b/>
                <w:sz w:val="22"/>
                <w:szCs w:val="22"/>
                <w:lang w:eastAsia="en-US"/>
              </w:rPr>
              <w:br/>
              <w:t>(w zł brutto)</w:t>
            </w:r>
          </w:p>
        </w:tc>
      </w:tr>
      <w:tr w:rsidR="005F6C33" w:rsidTr="005F6C3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33" w:rsidRDefault="005F6C33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33" w:rsidRDefault="005F6C33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33" w:rsidRDefault="005F6C33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33" w:rsidRDefault="005F6C33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33" w:rsidRDefault="005F6C33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:rsidR="005F6C33" w:rsidRDefault="005F6C33" w:rsidP="005F6C33">
      <w:pPr>
        <w:spacing w:line="360" w:lineRule="auto"/>
        <w:jc w:val="both"/>
        <w:rPr>
          <w:rFonts w:ascii="Arial" w:hAnsi="Arial" w:cs="Arial"/>
          <w:iCs/>
          <w:sz w:val="22"/>
          <w:szCs w:val="22"/>
        </w:rPr>
      </w:pPr>
    </w:p>
    <w:p w:rsidR="005F6C33" w:rsidRDefault="005F6C33" w:rsidP="005F6C33">
      <w:pPr>
        <w:spacing w:line="360" w:lineRule="auto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Załączniki:</w:t>
      </w:r>
    </w:p>
    <w:p w:rsidR="005F6C33" w:rsidRDefault="005F6C33" w:rsidP="005F6C33">
      <w:pPr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dowody, </w:t>
      </w:r>
      <w:r>
        <w:rPr>
          <w:rFonts w:ascii="Arial" w:hAnsi="Arial"/>
          <w:sz w:val="22"/>
          <w:szCs w:val="22"/>
        </w:rPr>
        <w:t>że ww. usługi zostały wykonane lub są wykonywane należycie</w:t>
      </w:r>
    </w:p>
    <w:p w:rsidR="005F6C33" w:rsidRDefault="005F6C33" w:rsidP="005F6C33">
      <w:pPr>
        <w:spacing w:line="360" w:lineRule="auto"/>
        <w:jc w:val="both"/>
        <w:rPr>
          <w:rFonts w:ascii="Arial" w:hAnsi="Arial" w:cs="Arial"/>
          <w:i/>
          <w:iCs/>
          <w:sz w:val="22"/>
          <w:szCs w:val="22"/>
        </w:rPr>
      </w:pPr>
    </w:p>
    <w:p w:rsidR="005F6C33" w:rsidRDefault="005F6C33" w:rsidP="005F6C33">
      <w:pPr>
        <w:spacing w:line="360" w:lineRule="auto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  <w:t>…………………………………………</w:t>
      </w:r>
    </w:p>
    <w:p w:rsidR="005F6C33" w:rsidRDefault="005F6C33" w:rsidP="005F6C33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ascii="Arial" w:hAnsi="Arial" w:cs="Arial"/>
          <w:sz w:val="18"/>
          <w:szCs w:val="18"/>
        </w:rPr>
        <w:t xml:space="preserve">(pieczęć i podpis osoby uprawnionej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do składania oświadczeń woli 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w imieniu wykonawcy)</w:t>
      </w:r>
    </w:p>
    <w:p w:rsidR="005F6C33" w:rsidRDefault="005F6C33" w:rsidP="005F6C33">
      <w:pPr>
        <w:tabs>
          <w:tab w:val="left" w:pos="4536"/>
        </w:tabs>
        <w:ind w:left="4536"/>
        <w:jc w:val="both"/>
        <w:rPr>
          <w:rFonts w:ascii="Arial" w:hAnsi="Arial" w:cs="Arial"/>
          <w:sz w:val="22"/>
          <w:szCs w:val="22"/>
        </w:rPr>
      </w:pPr>
    </w:p>
    <w:p w:rsidR="005F6C33" w:rsidRDefault="005F6C33" w:rsidP="005F6C33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</w:p>
    <w:p w:rsidR="005F6C33" w:rsidRDefault="005F6C33" w:rsidP="005F6C33">
      <w:pPr>
        <w:spacing w:line="276" w:lineRule="auto"/>
        <w:jc w:val="right"/>
        <w:rPr>
          <w:rFonts w:ascii="Arial" w:hAnsi="Arial" w:cs="Arial"/>
          <w:iCs/>
          <w:color w:val="000000"/>
          <w:sz w:val="22"/>
          <w:szCs w:val="22"/>
        </w:rPr>
      </w:pPr>
      <w:r>
        <w:rPr>
          <w:rFonts w:ascii="Arial" w:hAnsi="Arial" w:cs="Arial"/>
          <w:iCs/>
          <w:color w:val="000000"/>
          <w:sz w:val="22"/>
          <w:szCs w:val="22"/>
        </w:rPr>
        <w:t>Miejscowość ............................................ dnia ........................................... roku.</w:t>
      </w:r>
    </w:p>
    <w:p w:rsidR="005F6C33" w:rsidRDefault="005F6C33" w:rsidP="005F6C33">
      <w:pPr>
        <w:spacing w:line="276" w:lineRule="auto"/>
        <w:jc w:val="right"/>
        <w:rPr>
          <w:rFonts w:ascii="Arial" w:hAnsi="Arial" w:cs="Arial"/>
          <w:iCs/>
          <w:color w:val="000000"/>
          <w:sz w:val="22"/>
          <w:szCs w:val="22"/>
        </w:rPr>
      </w:pPr>
    </w:p>
    <w:p w:rsidR="005F6C33" w:rsidRDefault="005F6C33" w:rsidP="005F6C33">
      <w:pPr>
        <w:spacing w:line="276" w:lineRule="auto"/>
        <w:jc w:val="right"/>
        <w:rPr>
          <w:rFonts w:ascii="Arial" w:hAnsi="Arial" w:cs="Arial"/>
          <w:sz w:val="20"/>
          <w:szCs w:val="20"/>
        </w:rPr>
      </w:pPr>
    </w:p>
    <w:p w:rsidR="00017AC2" w:rsidRPr="00017AC2" w:rsidRDefault="00017AC2" w:rsidP="005F6C33">
      <w:pPr>
        <w:spacing w:line="276" w:lineRule="auto"/>
        <w:jc w:val="right"/>
        <w:rPr>
          <w:rFonts w:ascii="Arial" w:hAnsi="Arial" w:cs="Arial"/>
          <w:sz w:val="20"/>
          <w:szCs w:val="20"/>
        </w:rPr>
      </w:pPr>
      <w:r w:rsidRPr="00017AC2">
        <w:rPr>
          <w:rFonts w:ascii="Arial" w:hAnsi="Arial" w:cs="Arial"/>
          <w:sz w:val="20"/>
          <w:szCs w:val="20"/>
        </w:rPr>
        <w:t>............................................................</w:t>
      </w:r>
    </w:p>
    <w:p w:rsidR="00E40714" w:rsidRDefault="00017AC2" w:rsidP="00C76DEE">
      <w:pPr>
        <w:spacing w:line="276" w:lineRule="auto"/>
        <w:ind w:left="5387" w:firstLine="5"/>
        <w:jc w:val="center"/>
        <w:rPr>
          <w:rFonts w:ascii="Arial" w:hAnsi="Arial" w:cs="Arial"/>
          <w:sz w:val="20"/>
          <w:szCs w:val="20"/>
        </w:rPr>
      </w:pPr>
      <w:r w:rsidRPr="00017AC2">
        <w:rPr>
          <w:rFonts w:ascii="Arial" w:hAnsi="Arial" w:cs="Arial"/>
          <w:i/>
          <w:sz w:val="16"/>
          <w:szCs w:val="16"/>
        </w:rPr>
        <w:t xml:space="preserve">                                      (podpis)</w:t>
      </w:r>
      <w:r w:rsidR="005F6C33">
        <w:rPr>
          <w:rFonts w:ascii="Arial" w:hAnsi="Arial" w:cs="Arial"/>
          <w:sz w:val="20"/>
          <w:szCs w:val="20"/>
        </w:rPr>
        <w:tab/>
      </w:r>
      <w:r w:rsidR="005F6C33">
        <w:rPr>
          <w:rFonts w:ascii="Arial" w:hAnsi="Arial" w:cs="Arial"/>
          <w:sz w:val="20"/>
          <w:szCs w:val="20"/>
        </w:rPr>
        <w:tab/>
      </w:r>
    </w:p>
    <w:p w:rsidR="00C76DEE" w:rsidRPr="00C76DEE" w:rsidRDefault="00C76DEE" w:rsidP="00C76DEE">
      <w:pPr>
        <w:spacing w:line="276" w:lineRule="auto"/>
        <w:ind w:left="5387" w:firstLine="5"/>
        <w:jc w:val="center"/>
        <w:rPr>
          <w:rFonts w:ascii="Arial" w:hAnsi="Arial" w:cs="Arial"/>
          <w:sz w:val="20"/>
          <w:szCs w:val="20"/>
        </w:rPr>
      </w:pPr>
    </w:p>
    <w:p w:rsidR="006C0D25" w:rsidRDefault="006C0D25" w:rsidP="006C0D25">
      <w:pPr>
        <w:spacing w:after="120" w:line="23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="00390BB9">
        <w:rPr>
          <w:rFonts w:ascii="Arial" w:hAnsi="Arial" w:cs="Arial"/>
          <w:b/>
          <w:sz w:val="22"/>
          <w:szCs w:val="22"/>
        </w:rPr>
        <w:t>Załącznik</w:t>
      </w:r>
      <w:r w:rsidRPr="002A3470">
        <w:rPr>
          <w:rFonts w:ascii="Arial" w:hAnsi="Arial" w:cs="Arial"/>
          <w:b/>
          <w:sz w:val="22"/>
          <w:szCs w:val="22"/>
        </w:rPr>
        <w:t xml:space="preserve"> nr </w:t>
      </w:r>
      <w:r w:rsidR="00A41FA1">
        <w:rPr>
          <w:rFonts w:ascii="Arial" w:hAnsi="Arial" w:cs="Arial"/>
          <w:b/>
          <w:sz w:val="22"/>
          <w:szCs w:val="22"/>
        </w:rPr>
        <w:t>4</w:t>
      </w:r>
      <w:r w:rsidRPr="002A3470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do zapytania ofertowego</w:t>
      </w:r>
      <w:r w:rsidRPr="00A61035">
        <w:rPr>
          <w:rFonts w:ascii="Arial" w:hAnsi="Arial" w:cs="Arial"/>
        </w:rPr>
        <w:t xml:space="preserve"> </w:t>
      </w:r>
    </w:p>
    <w:p w:rsidR="006C0D25" w:rsidRDefault="006C0D25" w:rsidP="006C0D25">
      <w:pPr>
        <w:spacing w:after="120" w:line="23" w:lineRule="atLeast"/>
        <w:jc w:val="both"/>
        <w:rPr>
          <w:rFonts w:ascii="Arial" w:hAnsi="Arial" w:cs="Arial"/>
        </w:rPr>
      </w:pPr>
    </w:p>
    <w:p w:rsidR="006C0D25" w:rsidRPr="006C0D25" w:rsidRDefault="006C0D25" w:rsidP="006C0D25">
      <w:pPr>
        <w:spacing w:after="120" w:line="276" w:lineRule="auto"/>
        <w:jc w:val="both"/>
        <w:rPr>
          <w:rFonts w:ascii="Arial" w:hAnsi="Arial" w:cs="Arial"/>
          <w:sz w:val="22"/>
        </w:rPr>
      </w:pPr>
      <w:r w:rsidRPr="006C0D25">
        <w:rPr>
          <w:rFonts w:ascii="Arial" w:hAnsi="Arial" w:cs="Arial"/>
          <w:sz w:val="22"/>
        </w:rPr>
        <w:t xml:space="preserve">W związku z przetwarzaniem danych osobowych informuję, że administratorem Pani/ Pana danych osobowych jest Wojewódzki Urząd Pracy z siedzibą w Poznaniu przy ul. Szyperskiej 14. Z administratorem danych można się skontaktować poprzez adres poczty elektronicznej </w:t>
      </w:r>
      <w:hyperlink r:id="rId12" w:history="1">
        <w:r w:rsidRPr="005A0F32">
          <w:rPr>
            <w:rStyle w:val="Hipercze"/>
            <w:rFonts w:cs="Arial"/>
            <w:color w:val="auto"/>
            <w:sz w:val="22"/>
            <w:u w:val="none"/>
          </w:rPr>
          <w:t>wup@wup.poznan.pl</w:t>
        </w:r>
      </w:hyperlink>
      <w:r w:rsidRPr="006C0D25">
        <w:rPr>
          <w:rFonts w:ascii="Arial" w:hAnsi="Arial" w:cs="Arial"/>
          <w:sz w:val="22"/>
        </w:rPr>
        <w:t>, telefonicznie pod numerem 61 846 38 19 lub pisemnie na adres siedziby administratora.</w:t>
      </w:r>
    </w:p>
    <w:p w:rsidR="006C0D25" w:rsidRPr="006C0D25" w:rsidRDefault="006C0D25" w:rsidP="006C0D25">
      <w:pPr>
        <w:spacing w:after="120" w:line="276" w:lineRule="auto"/>
        <w:jc w:val="both"/>
        <w:rPr>
          <w:rFonts w:ascii="Arial" w:hAnsi="Arial" w:cs="Arial"/>
          <w:sz w:val="22"/>
        </w:rPr>
      </w:pPr>
      <w:r w:rsidRPr="006C0D25">
        <w:rPr>
          <w:rFonts w:ascii="Arial" w:hAnsi="Arial" w:cs="Arial"/>
          <w:sz w:val="22"/>
        </w:rPr>
        <w:t xml:space="preserve">Wojewódzki Urząd Pracy w Poznaniu wyznaczył inspektora ochrony danych, z którym można się skontaktować poprzez adres poczty elektronicznej </w:t>
      </w:r>
      <w:hyperlink r:id="rId13" w:history="1">
        <w:r w:rsidRPr="005A0F32">
          <w:rPr>
            <w:rStyle w:val="Hipercze"/>
            <w:rFonts w:cs="Arial"/>
            <w:color w:val="auto"/>
            <w:sz w:val="22"/>
            <w:u w:val="none"/>
          </w:rPr>
          <w:t>ochronadanych@wup.poznan.pl</w:t>
        </w:r>
      </w:hyperlink>
      <w:r w:rsidRPr="006C0D25">
        <w:rPr>
          <w:rFonts w:ascii="Arial" w:hAnsi="Arial" w:cs="Arial"/>
          <w:sz w:val="22"/>
        </w:rPr>
        <w:t xml:space="preserve"> lub pisemnie na adres siedziby Urzędu. Z inspektorem ochrony danych można się kontaktować we wszystkich sprawach dotyczących przetwarzania danych osobowych oraz korzystania z praw związanych z przetwarzaniem danych, którego dokonuje Wojewódzki Urząd Pracy w Poznaniu.</w:t>
      </w:r>
    </w:p>
    <w:p w:rsidR="006C0D25" w:rsidRPr="006C0D25" w:rsidRDefault="006C0D25" w:rsidP="006C0D25">
      <w:pPr>
        <w:spacing w:after="120" w:line="276" w:lineRule="auto"/>
        <w:jc w:val="both"/>
        <w:rPr>
          <w:rFonts w:ascii="Arial" w:hAnsi="Arial" w:cs="Arial"/>
          <w:sz w:val="22"/>
        </w:rPr>
      </w:pPr>
      <w:r w:rsidRPr="006C0D25">
        <w:rPr>
          <w:rFonts w:ascii="Arial" w:hAnsi="Arial" w:cs="Arial"/>
          <w:sz w:val="22"/>
        </w:rPr>
        <w:t xml:space="preserve">Pana/ Pani dane są przetwarzane w celu realizacji zawartej umowy na wykonanie przeglądów okresowych 5 letnich oraz w celu archiwalnym a przetwarzanie odbywa się na podstawie art. 6 ust. 1 lit f RODO w związku z zawartą umową oraz przepisami </w:t>
      </w:r>
      <w:r>
        <w:rPr>
          <w:rFonts w:ascii="Arial" w:hAnsi="Arial" w:cs="Arial"/>
          <w:sz w:val="22"/>
        </w:rPr>
        <w:br/>
      </w:r>
      <w:r w:rsidRPr="006C0D25">
        <w:rPr>
          <w:rFonts w:ascii="Arial" w:hAnsi="Arial" w:cs="Arial"/>
          <w:sz w:val="22"/>
        </w:rPr>
        <w:t>o rachunkowości oraz ustawy o finansach publicznych.</w:t>
      </w:r>
    </w:p>
    <w:p w:rsidR="006C0D25" w:rsidRPr="006C0D25" w:rsidRDefault="006C0D25" w:rsidP="006C0D25">
      <w:pPr>
        <w:spacing w:after="120" w:line="276" w:lineRule="auto"/>
        <w:jc w:val="both"/>
        <w:rPr>
          <w:rFonts w:ascii="Arial" w:hAnsi="Arial" w:cs="Arial"/>
          <w:sz w:val="22"/>
        </w:rPr>
      </w:pPr>
      <w:r w:rsidRPr="006C0D25">
        <w:rPr>
          <w:rFonts w:ascii="Arial" w:hAnsi="Arial" w:cs="Arial"/>
          <w:sz w:val="22"/>
        </w:rPr>
        <w:t xml:space="preserve">Pani/ Pana dane mogą być przekazane podmiotowi świadczącemu obsługę systemu IT. Dane mogą być ponadto przekazane osobom fizycznym oraz innym podmiotom korzystającym z uprawnień wynikających z ustawy o dostępie do informacji publicznej. Dane mogą być również przekazane bankom, kurierom, podmiotom świadczącym usługi pocztowe, sądom, urzędom skarbowym oraz podmiotom kontrolującym. </w:t>
      </w:r>
    </w:p>
    <w:p w:rsidR="006C0D25" w:rsidRPr="006C0D25" w:rsidRDefault="006C0D25" w:rsidP="006C0D25">
      <w:pPr>
        <w:spacing w:line="276" w:lineRule="auto"/>
        <w:jc w:val="both"/>
        <w:rPr>
          <w:rFonts w:ascii="Arial" w:hAnsi="Arial" w:cs="Arial"/>
          <w:sz w:val="22"/>
        </w:rPr>
      </w:pPr>
      <w:r w:rsidRPr="006C0D25">
        <w:rPr>
          <w:rFonts w:ascii="Arial" w:hAnsi="Arial" w:cs="Arial"/>
          <w:sz w:val="22"/>
        </w:rPr>
        <w:t>Dane będą przechowywane do momentu wygaśnięcia obowiązku przechowywania danych wynikającego z przepisów, tj. przez okres 5 lat w zakresie zawartej umowy i dowodów księgowych, a dokumenty dotyczące podatków i opłat lokalnych przez okres 10 lat.</w:t>
      </w:r>
    </w:p>
    <w:p w:rsidR="006C0D25" w:rsidRPr="006C0D25" w:rsidRDefault="006C0D25" w:rsidP="006C0D25">
      <w:pPr>
        <w:spacing w:after="120" w:line="276" w:lineRule="auto"/>
        <w:jc w:val="both"/>
        <w:rPr>
          <w:rFonts w:ascii="Arial" w:hAnsi="Arial" w:cs="Arial"/>
          <w:sz w:val="22"/>
        </w:rPr>
      </w:pPr>
      <w:r w:rsidRPr="006C0D25">
        <w:rPr>
          <w:rFonts w:ascii="Arial" w:hAnsi="Arial" w:cs="Arial"/>
          <w:sz w:val="22"/>
        </w:rPr>
        <w:t>Przysługuje Pani/ Panu prawo do dostępu do swoich danych osobowych, prawo żądania ich sprostowania</w:t>
      </w:r>
      <w:r w:rsidRPr="006C0D25">
        <w:rPr>
          <w:rFonts w:ascii="Arial" w:hAnsi="Arial" w:cs="Arial"/>
          <w:color w:val="FF0000"/>
          <w:sz w:val="22"/>
        </w:rPr>
        <w:t xml:space="preserve"> </w:t>
      </w:r>
      <w:r w:rsidRPr="006C0D25">
        <w:rPr>
          <w:rFonts w:ascii="Arial" w:hAnsi="Arial" w:cs="Arial"/>
          <w:sz w:val="22"/>
        </w:rPr>
        <w:t xml:space="preserve">oraz żądania ograniczenia ich przetwarzania. </w:t>
      </w:r>
    </w:p>
    <w:p w:rsidR="006C0D25" w:rsidRPr="006C0D25" w:rsidRDefault="006C0D25" w:rsidP="006C0D25">
      <w:pPr>
        <w:spacing w:after="120" w:line="276" w:lineRule="auto"/>
        <w:jc w:val="both"/>
        <w:rPr>
          <w:rFonts w:ascii="Arial" w:hAnsi="Arial" w:cs="Arial"/>
          <w:sz w:val="22"/>
        </w:rPr>
      </w:pPr>
      <w:r w:rsidRPr="006C0D25">
        <w:rPr>
          <w:rFonts w:ascii="Arial" w:hAnsi="Arial" w:cs="Arial"/>
          <w:sz w:val="22"/>
        </w:rPr>
        <w:t>Przysługuje Pani/ Panu prawo wniesienia sprzeciwu wobec przetwarzania z przyczyn związanych z Pani/ Pana szczególną sytuacją.</w:t>
      </w:r>
    </w:p>
    <w:p w:rsidR="006C0D25" w:rsidRPr="006C0D25" w:rsidRDefault="006C0D25" w:rsidP="006C0D25">
      <w:pPr>
        <w:spacing w:after="120" w:line="276" w:lineRule="auto"/>
        <w:jc w:val="both"/>
        <w:rPr>
          <w:rFonts w:ascii="Arial" w:hAnsi="Arial" w:cs="Arial"/>
          <w:sz w:val="22"/>
        </w:rPr>
      </w:pPr>
      <w:r w:rsidRPr="006C0D25">
        <w:rPr>
          <w:rFonts w:ascii="Arial" w:hAnsi="Arial" w:cs="Arial"/>
          <w:sz w:val="22"/>
        </w:rPr>
        <w:t>Przysługuje Pani/ Panu również prawo wniesienia skargi do organu nadzorczego zajmującego się ochroną danych osobowych, którym jest Prezes Urzędu Ochrony Danych.</w:t>
      </w:r>
    </w:p>
    <w:p w:rsidR="006C0D25" w:rsidRPr="006C0D25" w:rsidRDefault="006C0D25" w:rsidP="006C0D25">
      <w:pPr>
        <w:spacing w:after="120" w:line="276" w:lineRule="auto"/>
        <w:jc w:val="both"/>
        <w:rPr>
          <w:rFonts w:ascii="Arial" w:hAnsi="Arial" w:cs="Arial"/>
          <w:sz w:val="22"/>
        </w:rPr>
      </w:pPr>
      <w:r w:rsidRPr="006C0D25">
        <w:rPr>
          <w:rFonts w:ascii="Arial" w:hAnsi="Arial" w:cs="Arial"/>
          <w:sz w:val="22"/>
        </w:rPr>
        <w:t xml:space="preserve">Dane osobowe nie będą przetwarzane w sposób opierający się wyłącznie </w:t>
      </w:r>
      <w:r>
        <w:rPr>
          <w:rFonts w:ascii="Arial" w:hAnsi="Arial" w:cs="Arial"/>
          <w:sz w:val="22"/>
        </w:rPr>
        <w:br/>
      </w:r>
      <w:r w:rsidRPr="006C0D25">
        <w:rPr>
          <w:rFonts w:ascii="Arial" w:hAnsi="Arial" w:cs="Arial"/>
          <w:sz w:val="22"/>
        </w:rPr>
        <w:t>na zautomatyzowanym przetwarzaniu, w tym profilowaniu.</w:t>
      </w:r>
    </w:p>
    <w:p w:rsidR="006C0D25" w:rsidRPr="006C0D25" w:rsidRDefault="006C0D25" w:rsidP="006C0D25">
      <w:pPr>
        <w:spacing w:after="120" w:line="276" w:lineRule="auto"/>
        <w:jc w:val="both"/>
        <w:rPr>
          <w:rFonts w:ascii="Arial" w:hAnsi="Arial" w:cs="Arial"/>
          <w:sz w:val="22"/>
        </w:rPr>
      </w:pPr>
      <w:r w:rsidRPr="006C0D25">
        <w:rPr>
          <w:rFonts w:ascii="Arial" w:hAnsi="Arial" w:cs="Arial"/>
          <w:sz w:val="22"/>
        </w:rPr>
        <w:t>Podanie danych osobowych jest niezbędne i wynika z wyżej wskazanych przepisów prawa.</w:t>
      </w:r>
    </w:p>
    <w:p w:rsidR="00E7255A" w:rsidRDefault="00E7255A" w:rsidP="00E7255A">
      <w:pPr>
        <w:spacing w:line="276" w:lineRule="auto"/>
        <w:jc w:val="right"/>
        <w:rPr>
          <w:rFonts w:ascii="Arial" w:hAnsi="Arial" w:cs="Arial"/>
          <w:iCs/>
          <w:color w:val="000000"/>
          <w:sz w:val="22"/>
          <w:szCs w:val="22"/>
        </w:rPr>
      </w:pPr>
    </w:p>
    <w:p w:rsidR="00E7255A" w:rsidRDefault="00E7255A" w:rsidP="00E7255A">
      <w:pPr>
        <w:spacing w:line="276" w:lineRule="auto"/>
        <w:jc w:val="right"/>
        <w:rPr>
          <w:rFonts w:ascii="Arial" w:hAnsi="Arial" w:cs="Arial"/>
          <w:iCs/>
          <w:color w:val="000000"/>
          <w:sz w:val="22"/>
          <w:szCs w:val="22"/>
        </w:rPr>
      </w:pPr>
    </w:p>
    <w:p w:rsidR="00E7255A" w:rsidRDefault="00E7255A" w:rsidP="00E7255A">
      <w:pPr>
        <w:spacing w:line="276" w:lineRule="auto"/>
        <w:jc w:val="right"/>
        <w:rPr>
          <w:rFonts w:ascii="Arial" w:hAnsi="Arial" w:cs="Arial"/>
          <w:iCs/>
          <w:color w:val="000000"/>
          <w:sz w:val="22"/>
          <w:szCs w:val="22"/>
        </w:rPr>
      </w:pPr>
    </w:p>
    <w:p w:rsidR="00E7255A" w:rsidRDefault="00E7255A" w:rsidP="00E7255A">
      <w:pPr>
        <w:spacing w:line="276" w:lineRule="auto"/>
        <w:jc w:val="right"/>
        <w:rPr>
          <w:rFonts w:ascii="Arial" w:hAnsi="Arial" w:cs="Arial"/>
          <w:iCs/>
          <w:color w:val="000000"/>
          <w:sz w:val="22"/>
          <w:szCs w:val="22"/>
        </w:rPr>
      </w:pPr>
    </w:p>
    <w:p w:rsidR="00E7255A" w:rsidRDefault="00E7255A" w:rsidP="00E7255A">
      <w:pPr>
        <w:spacing w:line="276" w:lineRule="auto"/>
        <w:jc w:val="right"/>
        <w:rPr>
          <w:rFonts w:ascii="Arial" w:hAnsi="Arial" w:cs="Arial"/>
          <w:iCs/>
          <w:color w:val="000000"/>
          <w:sz w:val="22"/>
          <w:szCs w:val="22"/>
        </w:rPr>
      </w:pPr>
    </w:p>
    <w:p w:rsidR="00E7255A" w:rsidRDefault="00E7255A" w:rsidP="00E7255A">
      <w:pPr>
        <w:spacing w:line="276" w:lineRule="auto"/>
        <w:jc w:val="right"/>
        <w:rPr>
          <w:rFonts w:ascii="Arial" w:hAnsi="Arial" w:cs="Arial"/>
          <w:iCs/>
          <w:color w:val="000000"/>
          <w:sz w:val="22"/>
          <w:szCs w:val="22"/>
        </w:rPr>
      </w:pPr>
      <w:r>
        <w:rPr>
          <w:rFonts w:ascii="Arial" w:hAnsi="Arial" w:cs="Arial"/>
          <w:iCs/>
          <w:color w:val="000000"/>
          <w:sz w:val="22"/>
          <w:szCs w:val="22"/>
        </w:rPr>
        <w:t>Miejscowość ............................................ dnia ........................................... roku.</w:t>
      </w:r>
    </w:p>
    <w:p w:rsidR="00E7255A" w:rsidRDefault="00E7255A" w:rsidP="00E7255A">
      <w:pPr>
        <w:spacing w:line="276" w:lineRule="auto"/>
        <w:jc w:val="right"/>
        <w:rPr>
          <w:rFonts w:ascii="Arial" w:hAnsi="Arial" w:cs="Arial"/>
          <w:iCs/>
          <w:color w:val="000000"/>
          <w:sz w:val="22"/>
          <w:szCs w:val="22"/>
        </w:rPr>
      </w:pPr>
    </w:p>
    <w:p w:rsidR="00E7255A" w:rsidRDefault="00E7255A" w:rsidP="00E7255A">
      <w:pPr>
        <w:spacing w:line="276" w:lineRule="auto"/>
        <w:jc w:val="right"/>
        <w:rPr>
          <w:rFonts w:ascii="Arial" w:hAnsi="Arial" w:cs="Arial"/>
          <w:sz w:val="20"/>
          <w:szCs w:val="20"/>
        </w:rPr>
      </w:pPr>
    </w:p>
    <w:p w:rsidR="006C0D25" w:rsidRDefault="00E7255A" w:rsidP="00E7255A">
      <w:pPr>
        <w:spacing w:after="120" w:line="276" w:lineRule="auto"/>
        <w:ind w:left="6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17AC2">
        <w:rPr>
          <w:rFonts w:ascii="Arial" w:hAnsi="Arial" w:cs="Arial"/>
          <w:sz w:val="20"/>
          <w:szCs w:val="20"/>
        </w:rPr>
        <w:t>............................................................</w:t>
      </w:r>
    </w:p>
    <w:p w:rsidR="006C0D25" w:rsidRPr="006C0D25" w:rsidRDefault="00E7255A" w:rsidP="00D9722A">
      <w:pPr>
        <w:spacing w:after="120" w:line="276" w:lineRule="auto"/>
        <w:ind w:left="66"/>
        <w:jc w:val="both"/>
        <w:rPr>
          <w:rFonts w:ascii="Arial" w:hAnsi="Arial" w:cs="Arial"/>
          <w:b/>
          <w:sz w:val="20"/>
          <w:szCs w:val="22"/>
        </w:rPr>
      </w:pPr>
      <w:r>
        <w:rPr>
          <w:rFonts w:ascii="Arial" w:hAnsi="Arial" w:cs="Arial"/>
          <w:i/>
          <w:sz w:val="16"/>
          <w:szCs w:val="16"/>
        </w:rPr>
        <w:lastRenderedPageBreak/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 w:rsidRPr="00017AC2">
        <w:rPr>
          <w:rFonts w:ascii="Arial" w:hAnsi="Arial" w:cs="Arial"/>
          <w:i/>
          <w:sz w:val="16"/>
          <w:szCs w:val="16"/>
        </w:rPr>
        <w:t>(podpis)</w:t>
      </w:r>
    </w:p>
    <w:sectPr w:rsidR="006C0D25" w:rsidRPr="006C0D25" w:rsidSect="00C76DEE"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1418" w:right="1418" w:bottom="851" w:left="1418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781" w:rsidRDefault="00171781" w:rsidP="00017AC2">
      <w:r>
        <w:separator/>
      </w:r>
    </w:p>
  </w:endnote>
  <w:endnote w:type="continuationSeparator" w:id="0">
    <w:p w:rsidR="00171781" w:rsidRDefault="00171781" w:rsidP="00017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0479657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171781" w:rsidRPr="0037466D" w:rsidRDefault="00171781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37466D">
          <w:rPr>
            <w:rFonts w:ascii="Arial" w:hAnsi="Arial" w:cs="Arial"/>
            <w:sz w:val="20"/>
            <w:szCs w:val="20"/>
          </w:rPr>
          <w:fldChar w:fldCharType="begin"/>
        </w:r>
        <w:r w:rsidRPr="0037466D">
          <w:rPr>
            <w:rFonts w:ascii="Arial" w:hAnsi="Arial" w:cs="Arial"/>
            <w:sz w:val="20"/>
            <w:szCs w:val="20"/>
          </w:rPr>
          <w:instrText>PAGE   \* MERGEFORMAT</w:instrText>
        </w:r>
        <w:r w:rsidRPr="0037466D">
          <w:rPr>
            <w:rFonts w:ascii="Arial" w:hAnsi="Arial" w:cs="Arial"/>
            <w:sz w:val="20"/>
            <w:szCs w:val="20"/>
          </w:rPr>
          <w:fldChar w:fldCharType="separate"/>
        </w:r>
        <w:r w:rsidR="00E153B5">
          <w:rPr>
            <w:rFonts w:ascii="Arial" w:hAnsi="Arial" w:cs="Arial"/>
            <w:noProof/>
            <w:sz w:val="20"/>
            <w:szCs w:val="20"/>
          </w:rPr>
          <w:t>2</w:t>
        </w:r>
        <w:r w:rsidRPr="0037466D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911700" w:rsidRDefault="00911700" w:rsidP="00911700">
    <w:pPr>
      <w:pStyle w:val="Stopka"/>
      <w:jc w:val="center"/>
      <w:rPr>
        <w:rFonts w:ascii="Arial" w:hAnsi="Arial" w:cs="Arial"/>
        <w:sz w:val="20"/>
      </w:rPr>
    </w:pPr>
    <w:r w:rsidRPr="000F60E7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85A33FF" wp14:editId="7789912E">
              <wp:simplePos x="0" y="0"/>
              <wp:positionH relativeFrom="column">
                <wp:posOffset>-9146</wp:posOffset>
              </wp:positionH>
              <wp:positionV relativeFrom="paragraph">
                <wp:posOffset>71953</wp:posOffset>
              </wp:positionV>
              <wp:extent cx="5917005" cy="0"/>
              <wp:effectExtent l="0" t="0" r="26670" b="19050"/>
              <wp:wrapNone/>
              <wp:docPr id="2" name="Łącznik prostoliniow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1700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Łącznik prostoliniowy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7pt,5.65pt" to="465.2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Net2gEAAAgEAAAOAAAAZHJzL2Uyb0RvYy54bWysU02P0zAQvSPxHyzfadJKy0fUdA+7Wi4I&#10;Kj5+gNcZNxa2x7JNk3DjwD+D/8XYadMVICEQFydjz3sz73m8vR6tYUcIUaNr+XpVcwZOYqfdoeUf&#10;3t89ec5ZTMJ1wqCDlk8Q+fXu8aPt4BvYYI+mg8CIxMVm8C3vU/JNVUXZgxVxhR4cHSoMViQKw6Hq&#10;ghiI3ZpqU9dPqwFD5wNKiJF2b+dDviv8SoFMb5SKkJhpOfWWyhrKep/XarcVzSEI32t5akP8QxdW&#10;aEdFF6pbkQT7FPQvVFbLgBFVWkm0FSqlJRQNpGZd/6TmXS88FC1kTvSLTfH/0crXx31gumv5hjMn&#10;LF3R9y/fvsrPTn9k5GtMaLTTOExsk80afGwIc+P24RRFvw9Z+aiCzV/SxMZi8LQYDGNikjavXqyf&#10;1fUVZ/J8Vl2APsT0EtBS2Uj3RGWzdtGI46uYqBilnlPytnF5jdRed6eNKUGeGrgxgR0F3Xca17ll&#10;wj3Ioigjqyxkbr38pcnAzPoWFPlBza5L9TKJF04hJbh05jWOsjNMUQcLsP4z8JSfoVCm9G/AC6JU&#10;RpcWsNUOw++qX6xQc/7ZgVl3tuAeu6lcarGGxq04d3oaeZ4fxgV+ecC7HwAAAP//AwBQSwMEFAAG&#10;AAgAAAAhAAjC/bzcAAAACAEAAA8AAABkcnMvZG93bnJldi54bWxMj8FOwzAQRO9I/IO1SNxaJ7Sq&#10;SohTIQQXxCWhB7i58TaOiNdp7DTh71nEgR73zWh2Jt/NrhNnHELrSUG6TEAg1d601CjYv78stiBC&#10;1GR05wkVfGOAXXF9levM+IlKPFexERxCIdMKbIx9JmWoLTodlr5HYu3oB6cjn0MjzaAnDnedvEuS&#10;jXS6Jf5gdY9PFuuvanQKXk9vYb/elM/lx2lbTZ/H0TYelbq9mR8fQESc478ZfutzdSi408GPZILo&#10;FCzSNTuZpysQrN+vEgaHPyCLXF4OKH4AAAD//wMAUEsBAi0AFAAGAAgAAAAhALaDOJL+AAAA4QEA&#10;ABMAAAAAAAAAAAAAAAAAAAAAAFtDb250ZW50X1R5cGVzXS54bWxQSwECLQAUAAYACAAAACEAOP0h&#10;/9YAAACUAQAACwAAAAAAAAAAAAAAAAAvAQAAX3JlbHMvLnJlbHNQSwECLQAUAAYACAAAACEAQdjX&#10;rdoBAAAIBAAADgAAAAAAAAAAAAAAAAAuAgAAZHJzL2Uyb0RvYy54bWxQSwECLQAUAAYACAAAACEA&#10;CML9vNwAAAAIAQAADwAAAAAAAAAAAAAAAAA0BAAAZHJzL2Rvd25yZXYueG1sUEsFBgAAAAAEAAQA&#10;8wAAAD0FAAAAAA==&#10;" strokecolor="black [3213]"/>
          </w:pict>
        </mc:Fallback>
      </mc:AlternateContent>
    </w:r>
  </w:p>
  <w:p w:rsidR="00171781" w:rsidRPr="00911700" w:rsidRDefault="00911700" w:rsidP="00911700">
    <w:pPr>
      <w:pStyle w:val="Stopka"/>
      <w:jc w:val="center"/>
      <w:rPr>
        <w:rFonts w:ascii="Arial" w:hAnsi="Arial" w:cs="Arial"/>
        <w:sz w:val="20"/>
      </w:rPr>
    </w:pPr>
    <w:r w:rsidRPr="00332B24">
      <w:rPr>
        <w:rFonts w:ascii="Arial" w:hAnsi="Arial" w:cs="Arial"/>
        <w:sz w:val="20"/>
      </w:rPr>
      <w:t>ul. Szyperska 14, 61-754</w:t>
    </w:r>
    <w:r w:rsidRPr="00C94F04">
      <w:rPr>
        <w:rFonts w:ascii="Arial" w:hAnsi="Arial" w:cs="Arial"/>
        <w:sz w:val="20"/>
      </w:rPr>
      <w:t xml:space="preserve"> Poznań, </w:t>
    </w:r>
    <w:r w:rsidRPr="0014324D">
      <w:rPr>
        <w:rFonts w:ascii="Arial" w:hAnsi="Arial" w:cs="Arial"/>
        <w:sz w:val="20"/>
      </w:rPr>
      <w:t xml:space="preserve">tel.: 61 846 38 78, faks: 61 846 37 20 </w:t>
    </w:r>
    <w:r w:rsidRPr="0014324D">
      <w:rPr>
        <w:rFonts w:ascii="Arial" w:hAnsi="Arial" w:cs="Arial"/>
        <w:sz w:val="20"/>
      </w:rPr>
      <w:br/>
    </w:r>
    <w:r>
      <w:rPr>
        <w:rFonts w:ascii="Arial" w:hAnsi="Arial" w:cs="Arial"/>
        <w:sz w:val="20"/>
      </w:rPr>
      <w:t>rpo.wuppoznan.praca.gov.pl</w:t>
    </w:r>
    <w:r w:rsidRPr="0014324D">
      <w:rPr>
        <w:rFonts w:ascii="Arial" w:hAnsi="Arial" w:cs="Arial"/>
        <w:sz w:val="20"/>
      </w:rPr>
      <w:t>, www.wrpo.wielkopolskie.pl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DEE" w:rsidRDefault="00C76DEE" w:rsidP="00C76DEE">
    <w:pPr>
      <w:pStyle w:val="Stopka"/>
      <w:jc w:val="center"/>
      <w:rPr>
        <w:rFonts w:ascii="Arial" w:hAnsi="Arial" w:cs="Arial"/>
        <w:sz w:val="20"/>
      </w:rPr>
    </w:pPr>
    <w:r w:rsidRPr="000F60E7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4ADC48E" wp14:editId="095A57E7">
              <wp:simplePos x="0" y="0"/>
              <wp:positionH relativeFrom="column">
                <wp:posOffset>-9146</wp:posOffset>
              </wp:positionH>
              <wp:positionV relativeFrom="paragraph">
                <wp:posOffset>71953</wp:posOffset>
              </wp:positionV>
              <wp:extent cx="5917005" cy="0"/>
              <wp:effectExtent l="0" t="0" r="26670" b="19050"/>
              <wp:wrapNone/>
              <wp:docPr id="4" name="Łącznik prostoliniow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1700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Łącznik prostoliniowy 4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7pt,5.65pt" to="465.2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Jqe2gEAAAgEAAAOAAAAZHJzL2Uyb0RvYy54bWysU8uO1DAQvCPxD5bvTJLVLo9oMnvY1XJB&#10;MOLxAV6nPbHwS24zmXDjwJ/Bf9F2ZjIrQEIgLk7a7qruKrfX1wdr2B4iau863qxqzsBJ32u36/iH&#10;93dPnnOGSbheGO+g4xMgv948frQeQwsXfvCmh8iIxGE7ho4PKYW2qlAOYAWufABHh8pHKxKFcVf1&#10;UYzEbk11UddPq9HHPkQvAZF2b+dDvin8SoFMb5RCSMx0nHpLZY1lvc9rtVmLdhdFGLQ8tiH+oQsr&#10;tKOiC9WtSIJ9ivoXKqtl9OhVWklvK6+UllA0kJqm/knNu0EEKFrIHAyLTfj/aOXr/TYy3Xf8kjMn&#10;LF3R9y/fvsrPTn9k5Csmb7TTfpzYZTZrDNgS5sZt4zHCsI1Z+UFFm7+kiR2KwdNiMBwSk7R59aJ5&#10;VtdXnMnTWXUGhojpJXhLZZHuicpm7aIV+1eYqBilnlLytnF5RWqvv9PGlCBPDdyYyPaC7jsdmtwy&#10;4R5kUZSRVRYyt17+0mRgZn0LivygZptSvUzimVNICS6deI2j7AxT1MECrP8MPOZnKJQp/RvwgiiV&#10;vUsL2Grn4++qn61Qc/7JgVl3tuDe91O51GINjVtx7vg08jw/jAv8/IA3PwAAAP//AwBQSwMEFAAG&#10;AAgAAAAhAAjC/bzcAAAACAEAAA8AAABkcnMvZG93bnJldi54bWxMj8FOwzAQRO9I/IO1SNxaJ7Sq&#10;SohTIQQXxCWhB7i58TaOiNdp7DTh71nEgR73zWh2Jt/NrhNnHELrSUG6TEAg1d601CjYv78stiBC&#10;1GR05wkVfGOAXXF9levM+IlKPFexERxCIdMKbIx9JmWoLTodlr5HYu3oB6cjn0MjzaAnDnedvEuS&#10;jXS6Jf5gdY9PFuuvanQKXk9vYb/elM/lx2lbTZ/H0TYelbq9mR8fQESc478ZfutzdSi408GPZILo&#10;FCzSNTuZpysQrN+vEgaHPyCLXF4OKH4AAAD//wMAUEsBAi0AFAAGAAgAAAAhALaDOJL+AAAA4QEA&#10;ABMAAAAAAAAAAAAAAAAAAAAAAFtDb250ZW50X1R5cGVzXS54bWxQSwECLQAUAAYACAAAACEAOP0h&#10;/9YAAACUAQAACwAAAAAAAAAAAAAAAAAvAQAAX3JlbHMvLnJlbHNQSwECLQAUAAYACAAAACEAoFCa&#10;ntoBAAAIBAAADgAAAAAAAAAAAAAAAAAuAgAAZHJzL2Uyb0RvYy54bWxQSwECLQAUAAYACAAAACEA&#10;CML9vNwAAAAIAQAADwAAAAAAAAAAAAAAAAA0BAAAZHJzL2Rvd25yZXYueG1sUEsFBgAAAAAEAAQA&#10;8wAAAD0FAAAAAA==&#10;" strokecolor="black [3213]"/>
          </w:pict>
        </mc:Fallback>
      </mc:AlternateContent>
    </w:r>
  </w:p>
  <w:p w:rsidR="00C76DEE" w:rsidRPr="0014324D" w:rsidRDefault="00C76DEE" w:rsidP="00C76DEE">
    <w:pPr>
      <w:pStyle w:val="Stopka"/>
      <w:jc w:val="center"/>
      <w:rPr>
        <w:rFonts w:ascii="Arial" w:hAnsi="Arial" w:cs="Arial"/>
        <w:sz w:val="20"/>
      </w:rPr>
    </w:pPr>
    <w:r w:rsidRPr="00332B24">
      <w:rPr>
        <w:rFonts w:ascii="Arial" w:hAnsi="Arial" w:cs="Arial"/>
        <w:sz w:val="20"/>
      </w:rPr>
      <w:t>ul. Szyperska 14, 61-754</w:t>
    </w:r>
    <w:r w:rsidRPr="00C94F04">
      <w:rPr>
        <w:rFonts w:ascii="Arial" w:hAnsi="Arial" w:cs="Arial"/>
        <w:sz w:val="20"/>
      </w:rPr>
      <w:t xml:space="preserve"> Poznań, </w:t>
    </w:r>
    <w:r w:rsidRPr="0014324D">
      <w:rPr>
        <w:rFonts w:ascii="Arial" w:hAnsi="Arial" w:cs="Arial"/>
        <w:sz w:val="20"/>
      </w:rPr>
      <w:t xml:space="preserve">tel.: 61 846 38 78, faks: 61 846 37 20 </w:t>
    </w:r>
    <w:r w:rsidRPr="0014324D">
      <w:rPr>
        <w:rFonts w:ascii="Arial" w:hAnsi="Arial" w:cs="Arial"/>
        <w:sz w:val="20"/>
      </w:rPr>
      <w:br/>
    </w:r>
    <w:r>
      <w:rPr>
        <w:rFonts w:ascii="Arial" w:hAnsi="Arial" w:cs="Arial"/>
        <w:sz w:val="20"/>
      </w:rPr>
      <w:t>rpo.wuppoznan.praca.gov.pl</w:t>
    </w:r>
    <w:r w:rsidRPr="0014324D">
      <w:rPr>
        <w:rFonts w:ascii="Arial" w:hAnsi="Arial" w:cs="Arial"/>
        <w:sz w:val="20"/>
      </w:rPr>
      <w:t>, www.wrpo.wielkopolskie.pl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781" w:rsidRDefault="00171781" w:rsidP="00017AC2">
      <w:r>
        <w:separator/>
      </w:r>
    </w:p>
  </w:footnote>
  <w:footnote w:type="continuationSeparator" w:id="0">
    <w:p w:rsidR="00171781" w:rsidRDefault="00171781" w:rsidP="00017A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700" w:rsidRDefault="00911700" w:rsidP="00911700">
    <w:pPr>
      <w:pStyle w:val="Nagwek"/>
      <w:tabs>
        <w:tab w:val="clear" w:pos="4536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DEE" w:rsidRPr="0014324D" w:rsidRDefault="00C76DEE" w:rsidP="00C76DEE">
    <w:pPr>
      <w:tabs>
        <w:tab w:val="left" w:pos="2268"/>
        <w:tab w:val="center" w:pos="4536"/>
        <w:tab w:val="right" w:pos="9072"/>
      </w:tabs>
    </w:pPr>
    <w:r w:rsidRPr="0014324D">
      <w:rPr>
        <w:noProof/>
      </w:rPr>
      <w:drawing>
        <wp:inline distT="0" distB="0" distL="0" distR="0" wp14:anchorId="5AAB4833" wp14:editId="77FDAF21">
          <wp:extent cx="1331719" cy="693095"/>
          <wp:effectExtent l="0" t="0" r="190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_PR_POZIOM-AchromatPozytyw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1719" cy="6930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14324D">
      <w:t xml:space="preserve">     </w:t>
    </w:r>
    <w:r>
      <w:t xml:space="preserve">   </w:t>
    </w:r>
    <w:r w:rsidRPr="0014324D">
      <w:t xml:space="preserve">     </w:t>
    </w:r>
    <w:r w:rsidRPr="0014324D">
      <w:tab/>
    </w:r>
    <w:r w:rsidRPr="0014324D">
      <w:rPr>
        <w:noProof/>
      </w:rPr>
      <w:drawing>
        <wp:inline distT="0" distB="0" distL="0" distR="0" wp14:anchorId="5A3486B0" wp14:editId="2C1FF7F6">
          <wp:extent cx="3924300" cy="695224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FS_Samorzad_skala_szarosci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058"/>
                  <a:stretch/>
                </pic:blipFill>
                <pic:spPr bwMode="auto">
                  <a:xfrm>
                    <a:off x="0" y="0"/>
                    <a:ext cx="3924982" cy="6953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C76DEE" w:rsidRDefault="00C76DEE" w:rsidP="00C76DEE">
    <w:pPr>
      <w:pStyle w:val="Nagwek"/>
      <w:tabs>
        <w:tab w:val="clear" w:pos="4536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1787307" wp14:editId="64E1CB80">
              <wp:simplePos x="0" y="0"/>
              <wp:positionH relativeFrom="column">
                <wp:posOffset>-4445</wp:posOffset>
              </wp:positionH>
              <wp:positionV relativeFrom="paragraph">
                <wp:posOffset>93345</wp:posOffset>
              </wp:positionV>
              <wp:extent cx="5810250" cy="0"/>
              <wp:effectExtent l="0" t="0" r="19050" b="19050"/>
              <wp:wrapNone/>
              <wp:docPr id="5" name="Łącznik prostoliniow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02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Łącznik prostoliniowy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7.35pt" to="457.1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yq32gEAAAgEAAAOAAAAZHJzL2Uyb0RvYy54bWysU02P0zAQvSPxHyzfqZNKRauo6R52tVwQ&#10;VHz8AK8zbiz8Jds0CTcO/DP4X4ydNl0tSKtFXNyOPe/NvDeT7fVoNDlCiMrZltarihKwwnXKHlr6&#10;+dPdqytKYuK249pZaOkEkV7vXr7YDr6Bteud7iAQJLGxGXxL+5R8w1gUPRgeV86DxUfpguEJw3Bg&#10;XeADshvN1lX1mg0udD44ATHi7e38SHeFX0oQ6b2UERLRLcXeUjlDOe/zyXZb3hwC970Spzb4P3Rh&#10;uLJYdKG65YmTr0H9QWWUCC46mVbCGeakVAKKBlRTV4/UfOy5h6IFzYl+sSn+P1rx7rgPRHUt3VBi&#10;ucER/fr+84f4ZtUXgr7G5LSyyg0T2WSzBh8bxNzYfThF0e9DVj7KYPIvaiJjMXhaDIYxEYGXm6u6&#10;Wm9wDuL8xi5AH2J6A85g2YhzwrJZO2/48W1MWAxTzyn5Wtt8Rmyvu1NalyBvDdzoQI4c553GOreM&#10;uAdZGGUky0Lm1su/NGmYWT+ARD+w2bpUL5t44eRCgE1nXm0xO8MkdrAAq6eBp/wMhbKlzwEviFLZ&#10;2bSAjbIu/K36xQo5558dmHVnC+5dN5WhFmtw3Ypzp08j7/PDuMAvH/DuNwAAAP//AwBQSwMEFAAG&#10;AAgAAAAhAFotN8nbAAAABwEAAA8AAABkcnMvZG93bnJldi54bWxMjj1PwzAQhnck/oN1SGytU4hK&#10;CXEqhGBBLAkdYHPjaxwRn9PYacK/5xBDmU7vh9578u3sOnHCIbSeFKyWCQik2puWGgW795fFBkSI&#10;mozuPKGCbwywLS4vcp0ZP1GJpyo2gkcoZFqBjbHPpAy1RafD0vdInB384HRkOTTSDHricdfJmyRZ&#10;S6db4g9W9/hksf6qRqfg9fgWdum6fC4/jptq+jyMtvGo1PXV/PgAIuIcz2X4xWd0KJhp70cyQXQK&#10;FndcZDvly/H9Kr0Fsf8zZJHL//zFDwAAAP//AwBQSwECLQAUAAYACAAAACEAtoM4kv4AAADhAQAA&#10;EwAAAAAAAAAAAAAAAAAAAAAAW0NvbnRlbnRfVHlwZXNdLnhtbFBLAQItABQABgAIAAAAIQA4/SH/&#10;1gAAAJQBAAALAAAAAAAAAAAAAAAAAC8BAABfcmVscy8ucmVsc1BLAQItABQABgAIAAAAIQB7Iyq3&#10;2gEAAAgEAAAOAAAAAAAAAAAAAAAAAC4CAABkcnMvZTJvRG9jLnhtbFBLAQItABQABgAIAAAAIQBa&#10;LTfJ2wAAAAcBAAAPAAAAAAAAAAAAAAAAADQEAABkcnMvZG93bnJldi54bWxQSwUGAAAAAAQABADz&#10;AAAAPAUAAAAA&#10;" strokecolor="black [3213]"/>
          </w:pict>
        </mc:Fallback>
      </mc:AlternateContent>
    </w:r>
    <w:r>
      <w:tab/>
    </w:r>
  </w:p>
  <w:p w:rsidR="00C76DEE" w:rsidRDefault="00C76DEE" w:rsidP="00C76DEE">
    <w:pPr>
      <w:pStyle w:val="Nagwek"/>
      <w:tabs>
        <w:tab w:val="clear" w:pos="4536"/>
      </w:tabs>
      <w:jc w:val="center"/>
    </w:pPr>
    <w:r w:rsidRPr="001C5811">
      <w:rPr>
        <w:rFonts w:ascii="Arial" w:hAnsi="Arial" w:cs="Arial"/>
        <w:sz w:val="28"/>
        <w:szCs w:val="20"/>
      </w:rPr>
      <w:t>Wojewódzki Urząd Pracy w Poznaniu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8CCA33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D27F3D"/>
    <w:multiLevelType w:val="hybridMultilevel"/>
    <w:tmpl w:val="6B2E4472"/>
    <w:lvl w:ilvl="0" w:tplc="E2CC4B40">
      <w:start w:val="2"/>
      <w:numFmt w:val="decimal"/>
      <w:lvlText w:val="%1.1.2 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038F3A91"/>
    <w:multiLevelType w:val="hybridMultilevel"/>
    <w:tmpl w:val="FEDE18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4675F8"/>
    <w:multiLevelType w:val="hybridMultilevel"/>
    <w:tmpl w:val="F8C8B4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5113DC"/>
    <w:multiLevelType w:val="hybridMultilevel"/>
    <w:tmpl w:val="A73E9188"/>
    <w:lvl w:ilvl="0" w:tplc="988CCA1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8F3952"/>
    <w:multiLevelType w:val="hybridMultilevel"/>
    <w:tmpl w:val="B908D9A2"/>
    <w:lvl w:ilvl="0" w:tplc="A0D8E806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100E1882"/>
    <w:multiLevelType w:val="hybridMultilevel"/>
    <w:tmpl w:val="D2C0BE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3D62CC"/>
    <w:multiLevelType w:val="hybridMultilevel"/>
    <w:tmpl w:val="F72AA41A"/>
    <w:lvl w:ilvl="0" w:tplc="0415000D">
      <w:start w:val="1"/>
      <w:numFmt w:val="bullet"/>
      <w:lvlText w:val=""/>
      <w:lvlJc w:val="left"/>
      <w:pPr>
        <w:ind w:left="256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8">
    <w:nsid w:val="19382A23"/>
    <w:multiLevelType w:val="hybridMultilevel"/>
    <w:tmpl w:val="69869120"/>
    <w:lvl w:ilvl="0" w:tplc="1BA016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9C83755"/>
    <w:multiLevelType w:val="hybridMultilevel"/>
    <w:tmpl w:val="C19E85A0"/>
    <w:lvl w:ilvl="0" w:tplc="D7B03D02">
      <w:start w:val="2"/>
      <w:numFmt w:val="decimal"/>
      <w:lvlText w:val="%1.1.3 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1A99164C"/>
    <w:multiLevelType w:val="hybridMultilevel"/>
    <w:tmpl w:val="30A0E2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5F2F67"/>
    <w:multiLevelType w:val="hybridMultilevel"/>
    <w:tmpl w:val="E0884C90"/>
    <w:lvl w:ilvl="0" w:tplc="4C829D1A">
      <w:start w:val="1"/>
      <w:numFmt w:val="decimal"/>
      <w:lvlText w:val="2.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1BB22B8A"/>
    <w:multiLevelType w:val="hybridMultilevel"/>
    <w:tmpl w:val="EAB49A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EC5D5A"/>
    <w:multiLevelType w:val="hybridMultilevel"/>
    <w:tmpl w:val="1AA207B8"/>
    <w:lvl w:ilvl="0" w:tplc="73C6D7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10F741B"/>
    <w:multiLevelType w:val="hybridMultilevel"/>
    <w:tmpl w:val="6EF297CE"/>
    <w:lvl w:ilvl="0" w:tplc="A0D8E8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14043A"/>
    <w:multiLevelType w:val="hybridMultilevel"/>
    <w:tmpl w:val="CDEA29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0725BF"/>
    <w:multiLevelType w:val="hybridMultilevel"/>
    <w:tmpl w:val="92C8954C"/>
    <w:lvl w:ilvl="0" w:tplc="988CCA12">
      <w:start w:val="1"/>
      <w:numFmt w:val="lowerLetter"/>
      <w:lvlText w:val="%1)"/>
      <w:lvlJc w:val="left"/>
      <w:pPr>
        <w:ind w:left="114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29457A6D"/>
    <w:multiLevelType w:val="hybridMultilevel"/>
    <w:tmpl w:val="E6B688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7838AC"/>
    <w:multiLevelType w:val="hybridMultilevel"/>
    <w:tmpl w:val="4DD09E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000DB2"/>
    <w:multiLevelType w:val="multilevel"/>
    <w:tmpl w:val="DC4C1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3.%3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4C953A6"/>
    <w:multiLevelType w:val="hybridMultilevel"/>
    <w:tmpl w:val="9744812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E45FBF"/>
    <w:multiLevelType w:val="hybridMultilevel"/>
    <w:tmpl w:val="DB946F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CA1722"/>
    <w:multiLevelType w:val="hybridMultilevel"/>
    <w:tmpl w:val="2668AA40"/>
    <w:lvl w:ilvl="0" w:tplc="3DD469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30C5B30"/>
    <w:multiLevelType w:val="hybridMultilevel"/>
    <w:tmpl w:val="144279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A647FD"/>
    <w:multiLevelType w:val="hybridMultilevel"/>
    <w:tmpl w:val="431E65E4"/>
    <w:lvl w:ilvl="0" w:tplc="769A5D5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>
    <w:nsid w:val="44ED04C0"/>
    <w:multiLevelType w:val="multilevel"/>
    <w:tmpl w:val="4D38E3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3.%3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6">
    <w:nsid w:val="45273AB5"/>
    <w:multiLevelType w:val="hybridMultilevel"/>
    <w:tmpl w:val="F000D06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>
    <w:nsid w:val="4BF52AAE"/>
    <w:multiLevelType w:val="hybridMultilevel"/>
    <w:tmpl w:val="2D94E15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>
    <w:nsid w:val="4F025281"/>
    <w:multiLevelType w:val="hybridMultilevel"/>
    <w:tmpl w:val="8C60D2FE"/>
    <w:lvl w:ilvl="0" w:tplc="053415E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9D22AF1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F694482"/>
    <w:multiLevelType w:val="hybridMultilevel"/>
    <w:tmpl w:val="3738BC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FFC4F6A"/>
    <w:multiLevelType w:val="hybridMultilevel"/>
    <w:tmpl w:val="B7AA6776"/>
    <w:lvl w:ilvl="0" w:tplc="8BD875B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1EA4865"/>
    <w:multiLevelType w:val="hybridMultilevel"/>
    <w:tmpl w:val="A112DFEE"/>
    <w:lvl w:ilvl="0" w:tplc="88AEF8F4">
      <w:start w:val="2"/>
      <w:numFmt w:val="decimal"/>
      <w:lvlText w:val="%1.1.1 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">
    <w:nsid w:val="53315101"/>
    <w:multiLevelType w:val="hybridMultilevel"/>
    <w:tmpl w:val="9612BC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4E76925"/>
    <w:multiLevelType w:val="hybridMultilevel"/>
    <w:tmpl w:val="FCB675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ACE5909"/>
    <w:multiLevelType w:val="hybridMultilevel"/>
    <w:tmpl w:val="E8989BA6"/>
    <w:lvl w:ilvl="0" w:tplc="21342B82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35">
    <w:nsid w:val="63754729"/>
    <w:multiLevelType w:val="hybridMultilevel"/>
    <w:tmpl w:val="50E8589C"/>
    <w:lvl w:ilvl="0" w:tplc="988CCA12">
      <w:start w:val="1"/>
      <w:numFmt w:val="lowerLetter"/>
      <w:lvlText w:val="%1)"/>
      <w:lvlJc w:val="left"/>
      <w:pPr>
        <w:ind w:left="114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>
    <w:nsid w:val="660755D3"/>
    <w:multiLevelType w:val="hybridMultilevel"/>
    <w:tmpl w:val="79FC4F22"/>
    <w:lvl w:ilvl="0" w:tplc="8B188C16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7">
    <w:nsid w:val="6655235E"/>
    <w:multiLevelType w:val="hybridMultilevel"/>
    <w:tmpl w:val="0874C516"/>
    <w:lvl w:ilvl="0" w:tplc="1E866C66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8">
    <w:nsid w:val="67F31259"/>
    <w:multiLevelType w:val="hybridMultilevel"/>
    <w:tmpl w:val="44ACCA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52219B"/>
    <w:multiLevelType w:val="hybridMultilevel"/>
    <w:tmpl w:val="2CFC07B6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0">
    <w:nsid w:val="6F735626"/>
    <w:multiLevelType w:val="hybridMultilevel"/>
    <w:tmpl w:val="EB301646"/>
    <w:lvl w:ilvl="0" w:tplc="04150017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1">
    <w:nsid w:val="70146DA5"/>
    <w:multiLevelType w:val="hybridMultilevel"/>
    <w:tmpl w:val="66DA4C4C"/>
    <w:lvl w:ilvl="0" w:tplc="21342B82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42">
    <w:nsid w:val="72DE7ABC"/>
    <w:multiLevelType w:val="hybridMultilevel"/>
    <w:tmpl w:val="C51E9E3A"/>
    <w:lvl w:ilvl="0" w:tplc="7B84FD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5FB0141"/>
    <w:multiLevelType w:val="hybridMultilevel"/>
    <w:tmpl w:val="AC105E8A"/>
    <w:lvl w:ilvl="0" w:tplc="3CA86734">
      <w:start w:val="1"/>
      <w:numFmt w:val="decimal"/>
      <w:lvlText w:val="%1."/>
      <w:lvlJc w:val="left"/>
      <w:pPr>
        <w:ind w:left="114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86D4E56"/>
    <w:multiLevelType w:val="hybridMultilevel"/>
    <w:tmpl w:val="FC20FF0E"/>
    <w:lvl w:ilvl="0" w:tplc="DD0A70F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ADF147C"/>
    <w:multiLevelType w:val="multilevel"/>
    <w:tmpl w:val="EAA2CF4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Arial" w:hAnsi="Arial" w:cs="Arial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6">
    <w:nsid w:val="7ED04BDA"/>
    <w:multiLevelType w:val="hybridMultilevel"/>
    <w:tmpl w:val="BD40B962"/>
    <w:lvl w:ilvl="0" w:tplc="35F0809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  <w:sz w:val="24"/>
        <w:szCs w:val="24"/>
      </w:rPr>
    </w:lvl>
    <w:lvl w:ilvl="1" w:tplc="8AAEC5C2">
      <w:start w:val="2"/>
      <w:numFmt w:val="decimal"/>
      <w:pStyle w:val="Listapunktowana2"/>
      <w:lvlText w:val="%2."/>
      <w:lvlJc w:val="left"/>
      <w:pPr>
        <w:tabs>
          <w:tab w:val="num" w:pos="380"/>
        </w:tabs>
        <w:ind w:left="380" w:hanging="380"/>
      </w:pPr>
      <w:rPr>
        <w:rFonts w:hint="default"/>
        <w:b w:val="0"/>
        <w:color w:val="auto"/>
        <w:sz w:val="22"/>
        <w:szCs w:val="22"/>
      </w:rPr>
    </w:lvl>
    <w:lvl w:ilvl="2" w:tplc="04150011">
      <w:start w:val="1"/>
      <w:numFmt w:val="decimal"/>
      <w:lvlText w:val="%3)"/>
      <w:lvlJc w:val="left"/>
      <w:pPr>
        <w:tabs>
          <w:tab w:val="num" w:pos="2355"/>
        </w:tabs>
        <w:ind w:left="2355" w:hanging="375"/>
      </w:pPr>
      <w:rPr>
        <w:b w:val="0"/>
        <w:color w:val="auto"/>
        <w:sz w:val="22"/>
        <w:szCs w:val="22"/>
      </w:r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 w:val="0"/>
        <w:sz w:val="22"/>
        <w:szCs w:val="22"/>
      </w:rPr>
    </w:lvl>
    <w:lvl w:ilvl="4" w:tplc="05C0E7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  <w:color w:val="auto"/>
        <w:sz w:val="22"/>
        <w:szCs w:val="22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20"/>
  </w:num>
  <w:num w:numId="4">
    <w:abstractNumId w:val="19"/>
  </w:num>
  <w:num w:numId="5">
    <w:abstractNumId w:val="14"/>
  </w:num>
  <w:num w:numId="6">
    <w:abstractNumId w:val="13"/>
  </w:num>
  <w:num w:numId="7">
    <w:abstractNumId w:val="30"/>
  </w:num>
  <w:num w:numId="8">
    <w:abstractNumId w:val="24"/>
  </w:num>
  <w:num w:numId="9">
    <w:abstractNumId w:val="28"/>
  </w:num>
  <w:num w:numId="10">
    <w:abstractNumId w:val="25"/>
  </w:num>
  <w:num w:numId="11">
    <w:abstractNumId w:val="16"/>
  </w:num>
  <w:num w:numId="12">
    <w:abstractNumId w:val="3"/>
  </w:num>
  <w:num w:numId="13">
    <w:abstractNumId w:val="8"/>
  </w:num>
  <w:num w:numId="14">
    <w:abstractNumId w:val="4"/>
  </w:num>
  <w:num w:numId="15">
    <w:abstractNumId w:val="46"/>
  </w:num>
  <w:num w:numId="16">
    <w:abstractNumId w:val="29"/>
  </w:num>
  <w:num w:numId="17">
    <w:abstractNumId w:val="42"/>
  </w:num>
  <w:num w:numId="18">
    <w:abstractNumId w:val="27"/>
  </w:num>
  <w:num w:numId="19">
    <w:abstractNumId w:val="43"/>
  </w:num>
  <w:num w:numId="20">
    <w:abstractNumId w:val="35"/>
  </w:num>
  <w:num w:numId="21">
    <w:abstractNumId w:val="39"/>
  </w:num>
  <w:num w:numId="22">
    <w:abstractNumId w:val="18"/>
  </w:num>
  <w:num w:numId="23">
    <w:abstractNumId w:val="40"/>
  </w:num>
  <w:num w:numId="24">
    <w:abstractNumId w:val="11"/>
  </w:num>
  <w:num w:numId="25">
    <w:abstractNumId w:val="31"/>
  </w:num>
  <w:num w:numId="26">
    <w:abstractNumId w:val="41"/>
  </w:num>
  <w:num w:numId="27">
    <w:abstractNumId w:val="1"/>
  </w:num>
  <w:num w:numId="28">
    <w:abstractNumId w:val="9"/>
  </w:num>
  <w:num w:numId="29">
    <w:abstractNumId w:val="34"/>
  </w:num>
  <w:num w:numId="30">
    <w:abstractNumId w:val="7"/>
  </w:num>
  <w:num w:numId="31">
    <w:abstractNumId w:val="12"/>
  </w:num>
  <w:num w:numId="32">
    <w:abstractNumId w:val="36"/>
  </w:num>
  <w:num w:numId="33">
    <w:abstractNumId w:val="17"/>
  </w:num>
  <w:num w:numId="34">
    <w:abstractNumId w:val="37"/>
  </w:num>
  <w:num w:numId="35">
    <w:abstractNumId w:val="2"/>
  </w:num>
  <w:num w:numId="36">
    <w:abstractNumId w:val="6"/>
  </w:num>
  <w:num w:numId="37">
    <w:abstractNumId w:val="10"/>
  </w:num>
  <w:num w:numId="38">
    <w:abstractNumId w:val="23"/>
  </w:num>
  <w:num w:numId="39">
    <w:abstractNumId w:val="15"/>
  </w:num>
  <w:num w:numId="40">
    <w:abstractNumId w:val="33"/>
  </w:num>
  <w:num w:numId="41">
    <w:abstractNumId w:val="38"/>
  </w:num>
  <w:num w:numId="42">
    <w:abstractNumId w:val="21"/>
  </w:num>
  <w:num w:numId="43">
    <w:abstractNumId w:val="32"/>
  </w:num>
  <w:num w:numId="44">
    <w:abstractNumId w:val="0"/>
  </w:num>
  <w:num w:numId="45">
    <w:abstractNumId w:val="44"/>
  </w:num>
  <w:num w:numId="46">
    <w:abstractNumId w:val="5"/>
  </w:num>
  <w:num w:numId="47">
    <w:abstractNumId w:val="26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EEA"/>
    <w:rsid w:val="00002F39"/>
    <w:rsid w:val="0000690E"/>
    <w:rsid w:val="000166B8"/>
    <w:rsid w:val="00017AC2"/>
    <w:rsid w:val="0003411A"/>
    <w:rsid w:val="000412C7"/>
    <w:rsid w:val="0006504A"/>
    <w:rsid w:val="00074FEF"/>
    <w:rsid w:val="00076C73"/>
    <w:rsid w:val="00091635"/>
    <w:rsid w:val="00094352"/>
    <w:rsid w:val="000C3AF6"/>
    <w:rsid w:val="000D08FF"/>
    <w:rsid w:val="000D765B"/>
    <w:rsid w:val="000E635A"/>
    <w:rsid w:val="000F3587"/>
    <w:rsid w:val="0011267B"/>
    <w:rsid w:val="00115E8C"/>
    <w:rsid w:val="001251D3"/>
    <w:rsid w:val="00137EA5"/>
    <w:rsid w:val="0016113A"/>
    <w:rsid w:val="0017039A"/>
    <w:rsid w:val="00171781"/>
    <w:rsid w:val="00171C62"/>
    <w:rsid w:val="0017480E"/>
    <w:rsid w:val="00183113"/>
    <w:rsid w:val="00185E53"/>
    <w:rsid w:val="001956C8"/>
    <w:rsid w:val="001A79AB"/>
    <w:rsid w:val="001B7830"/>
    <w:rsid w:val="001B789B"/>
    <w:rsid w:val="001B7D39"/>
    <w:rsid w:val="001C0244"/>
    <w:rsid w:val="001C2342"/>
    <w:rsid w:val="001C2D74"/>
    <w:rsid w:val="001C7FE8"/>
    <w:rsid w:val="001D557E"/>
    <w:rsid w:val="001E1653"/>
    <w:rsid w:val="001F0E5D"/>
    <w:rsid w:val="001F6FE7"/>
    <w:rsid w:val="002060BF"/>
    <w:rsid w:val="0020638A"/>
    <w:rsid w:val="0020767A"/>
    <w:rsid w:val="00237641"/>
    <w:rsid w:val="00263FFE"/>
    <w:rsid w:val="00285024"/>
    <w:rsid w:val="00291033"/>
    <w:rsid w:val="002A3470"/>
    <w:rsid w:val="002C53A5"/>
    <w:rsid w:val="002C54A7"/>
    <w:rsid w:val="002F53EA"/>
    <w:rsid w:val="002F62E2"/>
    <w:rsid w:val="00300CAE"/>
    <w:rsid w:val="00314EDA"/>
    <w:rsid w:val="00316B08"/>
    <w:rsid w:val="00322C3F"/>
    <w:rsid w:val="003260F5"/>
    <w:rsid w:val="0032696F"/>
    <w:rsid w:val="0033060D"/>
    <w:rsid w:val="003533D4"/>
    <w:rsid w:val="00356AD2"/>
    <w:rsid w:val="0036530B"/>
    <w:rsid w:val="00372BE7"/>
    <w:rsid w:val="0037466D"/>
    <w:rsid w:val="00376259"/>
    <w:rsid w:val="00386FCA"/>
    <w:rsid w:val="00390BB9"/>
    <w:rsid w:val="003A3358"/>
    <w:rsid w:val="003C0068"/>
    <w:rsid w:val="003C21A4"/>
    <w:rsid w:val="003E1028"/>
    <w:rsid w:val="00413686"/>
    <w:rsid w:val="00416AE3"/>
    <w:rsid w:val="00426ADB"/>
    <w:rsid w:val="004645CD"/>
    <w:rsid w:val="0046731A"/>
    <w:rsid w:val="00475F6A"/>
    <w:rsid w:val="00481776"/>
    <w:rsid w:val="00491307"/>
    <w:rsid w:val="00491F01"/>
    <w:rsid w:val="004947D9"/>
    <w:rsid w:val="004951DA"/>
    <w:rsid w:val="004A1DD8"/>
    <w:rsid w:val="004A3773"/>
    <w:rsid w:val="004B7C73"/>
    <w:rsid w:val="004C463F"/>
    <w:rsid w:val="004D6A51"/>
    <w:rsid w:val="004E01F2"/>
    <w:rsid w:val="004E052A"/>
    <w:rsid w:val="00503E9A"/>
    <w:rsid w:val="00535152"/>
    <w:rsid w:val="00542803"/>
    <w:rsid w:val="005531FE"/>
    <w:rsid w:val="00585B7A"/>
    <w:rsid w:val="00590C91"/>
    <w:rsid w:val="0059276F"/>
    <w:rsid w:val="005A0F32"/>
    <w:rsid w:val="005A4212"/>
    <w:rsid w:val="005B4831"/>
    <w:rsid w:val="005B5F66"/>
    <w:rsid w:val="005D2751"/>
    <w:rsid w:val="005E063D"/>
    <w:rsid w:val="005F28B5"/>
    <w:rsid w:val="005F6C33"/>
    <w:rsid w:val="00600C27"/>
    <w:rsid w:val="006762B0"/>
    <w:rsid w:val="00680F82"/>
    <w:rsid w:val="00681FCE"/>
    <w:rsid w:val="00694764"/>
    <w:rsid w:val="006B3A60"/>
    <w:rsid w:val="006C0D25"/>
    <w:rsid w:val="006C7AD8"/>
    <w:rsid w:val="006D2628"/>
    <w:rsid w:val="006E2087"/>
    <w:rsid w:val="006F150D"/>
    <w:rsid w:val="00713F31"/>
    <w:rsid w:val="007179AE"/>
    <w:rsid w:val="00722FEA"/>
    <w:rsid w:val="00725DB2"/>
    <w:rsid w:val="00734226"/>
    <w:rsid w:val="00743A09"/>
    <w:rsid w:val="00750891"/>
    <w:rsid w:val="00751C66"/>
    <w:rsid w:val="0075225E"/>
    <w:rsid w:val="00755252"/>
    <w:rsid w:val="00761DAA"/>
    <w:rsid w:val="0077310A"/>
    <w:rsid w:val="00774063"/>
    <w:rsid w:val="007746F7"/>
    <w:rsid w:val="00781526"/>
    <w:rsid w:val="007866CC"/>
    <w:rsid w:val="007920B8"/>
    <w:rsid w:val="007A5D57"/>
    <w:rsid w:val="007B0FD4"/>
    <w:rsid w:val="007B1AF1"/>
    <w:rsid w:val="007B46D4"/>
    <w:rsid w:val="007C1FC3"/>
    <w:rsid w:val="007C291E"/>
    <w:rsid w:val="007C67AB"/>
    <w:rsid w:val="007F373F"/>
    <w:rsid w:val="007F71F3"/>
    <w:rsid w:val="00802E85"/>
    <w:rsid w:val="00804557"/>
    <w:rsid w:val="00807E92"/>
    <w:rsid w:val="00813165"/>
    <w:rsid w:val="0082261A"/>
    <w:rsid w:val="008246F6"/>
    <w:rsid w:val="00830A79"/>
    <w:rsid w:val="008409B7"/>
    <w:rsid w:val="00853E99"/>
    <w:rsid w:val="00855DBF"/>
    <w:rsid w:val="008642D1"/>
    <w:rsid w:val="008A030D"/>
    <w:rsid w:val="008D1634"/>
    <w:rsid w:val="008D1650"/>
    <w:rsid w:val="008F06B9"/>
    <w:rsid w:val="008F15F2"/>
    <w:rsid w:val="008F518F"/>
    <w:rsid w:val="00906187"/>
    <w:rsid w:val="00911700"/>
    <w:rsid w:val="00913BF5"/>
    <w:rsid w:val="00915E2E"/>
    <w:rsid w:val="00917C6E"/>
    <w:rsid w:val="009235DB"/>
    <w:rsid w:val="00923773"/>
    <w:rsid w:val="00953C0D"/>
    <w:rsid w:val="0095615C"/>
    <w:rsid w:val="009639C3"/>
    <w:rsid w:val="00965E77"/>
    <w:rsid w:val="00966157"/>
    <w:rsid w:val="009703E2"/>
    <w:rsid w:val="00972B52"/>
    <w:rsid w:val="0099772B"/>
    <w:rsid w:val="009A0109"/>
    <w:rsid w:val="009A0DDD"/>
    <w:rsid w:val="009B34C7"/>
    <w:rsid w:val="009D2D48"/>
    <w:rsid w:val="00A10202"/>
    <w:rsid w:val="00A10FBA"/>
    <w:rsid w:val="00A41CC6"/>
    <w:rsid w:val="00A41FA1"/>
    <w:rsid w:val="00A64AAD"/>
    <w:rsid w:val="00A65FB2"/>
    <w:rsid w:val="00A71B92"/>
    <w:rsid w:val="00A73DA9"/>
    <w:rsid w:val="00A74B0F"/>
    <w:rsid w:val="00A9579C"/>
    <w:rsid w:val="00AA0548"/>
    <w:rsid w:val="00AD7525"/>
    <w:rsid w:val="00AF4A2E"/>
    <w:rsid w:val="00AF609C"/>
    <w:rsid w:val="00AF75FC"/>
    <w:rsid w:val="00B0483C"/>
    <w:rsid w:val="00B161B0"/>
    <w:rsid w:val="00B2209D"/>
    <w:rsid w:val="00B34058"/>
    <w:rsid w:val="00B3577C"/>
    <w:rsid w:val="00B57D4D"/>
    <w:rsid w:val="00B6066E"/>
    <w:rsid w:val="00B679A0"/>
    <w:rsid w:val="00B713C6"/>
    <w:rsid w:val="00B7335B"/>
    <w:rsid w:val="00B83EEA"/>
    <w:rsid w:val="00B90AE9"/>
    <w:rsid w:val="00B9450B"/>
    <w:rsid w:val="00B96A1D"/>
    <w:rsid w:val="00BA0378"/>
    <w:rsid w:val="00BA1C06"/>
    <w:rsid w:val="00BA5B03"/>
    <w:rsid w:val="00BA6176"/>
    <w:rsid w:val="00BC4F27"/>
    <w:rsid w:val="00BE58E6"/>
    <w:rsid w:val="00BF1F14"/>
    <w:rsid w:val="00BF33E3"/>
    <w:rsid w:val="00BF6B7B"/>
    <w:rsid w:val="00C14536"/>
    <w:rsid w:val="00C327E3"/>
    <w:rsid w:val="00C629F4"/>
    <w:rsid w:val="00C76C90"/>
    <w:rsid w:val="00C76DEE"/>
    <w:rsid w:val="00C92BA0"/>
    <w:rsid w:val="00CA6031"/>
    <w:rsid w:val="00CA777D"/>
    <w:rsid w:val="00CB0B81"/>
    <w:rsid w:val="00CC05C1"/>
    <w:rsid w:val="00CC3E47"/>
    <w:rsid w:val="00CC7579"/>
    <w:rsid w:val="00CE7229"/>
    <w:rsid w:val="00CF6107"/>
    <w:rsid w:val="00D042B4"/>
    <w:rsid w:val="00D1125C"/>
    <w:rsid w:val="00D11B74"/>
    <w:rsid w:val="00D17315"/>
    <w:rsid w:val="00D26B0D"/>
    <w:rsid w:val="00D27A2F"/>
    <w:rsid w:val="00D34AB3"/>
    <w:rsid w:val="00D4153E"/>
    <w:rsid w:val="00D7225E"/>
    <w:rsid w:val="00D948F2"/>
    <w:rsid w:val="00D9722A"/>
    <w:rsid w:val="00DA235D"/>
    <w:rsid w:val="00DB4C20"/>
    <w:rsid w:val="00DB4DF3"/>
    <w:rsid w:val="00DD66CF"/>
    <w:rsid w:val="00DE6800"/>
    <w:rsid w:val="00DE7F43"/>
    <w:rsid w:val="00DF08CD"/>
    <w:rsid w:val="00DF37D3"/>
    <w:rsid w:val="00E153B5"/>
    <w:rsid w:val="00E1681A"/>
    <w:rsid w:val="00E251EA"/>
    <w:rsid w:val="00E26351"/>
    <w:rsid w:val="00E330F6"/>
    <w:rsid w:val="00E36F65"/>
    <w:rsid w:val="00E37588"/>
    <w:rsid w:val="00E40714"/>
    <w:rsid w:val="00E5240B"/>
    <w:rsid w:val="00E5621B"/>
    <w:rsid w:val="00E6186E"/>
    <w:rsid w:val="00E66864"/>
    <w:rsid w:val="00E7255A"/>
    <w:rsid w:val="00E73EAF"/>
    <w:rsid w:val="00E81D2B"/>
    <w:rsid w:val="00E8470A"/>
    <w:rsid w:val="00E91C24"/>
    <w:rsid w:val="00E953FF"/>
    <w:rsid w:val="00EB411D"/>
    <w:rsid w:val="00EC4515"/>
    <w:rsid w:val="00ED2B83"/>
    <w:rsid w:val="00EF0A43"/>
    <w:rsid w:val="00EF0C9D"/>
    <w:rsid w:val="00EF59AB"/>
    <w:rsid w:val="00EF6783"/>
    <w:rsid w:val="00F134EA"/>
    <w:rsid w:val="00F46412"/>
    <w:rsid w:val="00F73B41"/>
    <w:rsid w:val="00F944B2"/>
    <w:rsid w:val="00FA2D8C"/>
    <w:rsid w:val="00FB3656"/>
    <w:rsid w:val="00FB7288"/>
    <w:rsid w:val="00FC03E5"/>
    <w:rsid w:val="00FC33A7"/>
    <w:rsid w:val="00FE7566"/>
    <w:rsid w:val="00FF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530B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25DB2"/>
    <w:pPr>
      <w:keepNext/>
      <w:widowControl w:val="0"/>
      <w:autoSpaceDE w:val="0"/>
      <w:autoSpaceDN w:val="0"/>
      <w:adjustRightInd w:val="0"/>
      <w:spacing w:line="360" w:lineRule="auto"/>
      <w:jc w:val="both"/>
      <w:outlineLvl w:val="0"/>
    </w:pPr>
    <w:rPr>
      <w:rFonts w:ascii="Arial" w:hAnsi="Arial" w:cs="Arial"/>
      <w:b/>
      <w:bCs/>
      <w:sz w:val="28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725DB2"/>
    <w:pPr>
      <w:keepNext/>
      <w:widowControl w:val="0"/>
      <w:autoSpaceDE w:val="0"/>
      <w:autoSpaceDN w:val="0"/>
      <w:adjustRightInd w:val="0"/>
      <w:spacing w:line="360" w:lineRule="auto"/>
      <w:jc w:val="center"/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link w:val="Nagwek3Znak"/>
    <w:qFormat/>
    <w:rsid w:val="00725DB2"/>
    <w:pPr>
      <w:keepNext/>
      <w:widowControl w:val="0"/>
      <w:autoSpaceDE w:val="0"/>
      <w:autoSpaceDN w:val="0"/>
      <w:adjustRightInd w:val="0"/>
      <w:spacing w:line="360" w:lineRule="auto"/>
      <w:jc w:val="both"/>
      <w:outlineLvl w:val="2"/>
    </w:pPr>
    <w:rPr>
      <w:rFonts w:ascii="Arial" w:hAnsi="Arial" w:cs="Arial"/>
      <w:b/>
      <w:bCs/>
      <w:lang w:eastAsia="en-US"/>
    </w:rPr>
  </w:style>
  <w:style w:type="paragraph" w:styleId="Nagwek4">
    <w:name w:val="heading 4"/>
    <w:basedOn w:val="Normalny"/>
    <w:next w:val="Normalny"/>
    <w:link w:val="Nagwek4Znak"/>
    <w:qFormat/>
    <w:rsid w:val="00725DB2"/>
    <w:pPr>
      <w:keepNext/>
      <w:outlineLvl w:val="3"/>
    </w:pPr>
    <w:rPr>
      <w:sz w:val="28"/>
      <w:lang w:eastAsia="en-US"/>
    </w:rPr>
  </w:style>
  <w:style w:type="paragraph" w:styleId="Nagwek5">
    <w:name w:val="heading 5"/>
    <w:basedOn w:val="Normalny"/>
    <w:next w:val="Normalny"/>
    <w:link w:val="Nagwek5Znak"/>
    <w:qFormat/>
    <w:rsid w:val="00725DB2"/>
    <w:pPr>
      <w:keepNext/>
      <w:tabs>
        <w:tab w:val="num" w:pos="1080"/>
      </w:tabs>
      <w:spacing w:line="360" w:lineRule="auto"/>
      <w:ind w:left="1080" w:hanging="720"/>
      <w:jc w:val="both"/>
      <w:outlineLvl w:val="4"/>
    </w:pPr>
    <w:rPr>
      <w:rFonts w:ascii="Arial" w:hAnsi="Arial"/>
      <w:b/>
      <w:bCs/>
      <w:sz w:val="22"/>
      <w:szCs w:val="20"/>
      <w:u w:val="single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725DB2"/>
    <w:pPr>
      <w:keepNext/>
      <w:widowControl w:val="0"/>
      <w:autoSpaceDE w:val="0"/>
      <w:autoSpaceDN w:val="0"/>
      <w:adjustRightInd w:val="0"/>
      <w:spacing w:line="360" w:lineRule="auto"/>
      <w:jc w:val="both"/>
      <w:outlineLvl w:val="5"/>
    </w:pPr>
    <w:rPr>
      <w:sz w:val="28"/>
      <w:lang w:eastAsia="en-US"/>
    </w:rPr>
  </w:style>
  <w:style w:type="paragraph" w:styleId="Nagwek7">
    <w:name w:val="heading 7"/>
    <w:basedOn w:val="Normalny"/>
    <w:next w:val="Normalny"/>
    <w:link w:val="Nagwek7Znak"/>
    <w:qFormat/>
    <w:rsid w:val="00725DB2"/>
    <w:pPr>
      <w:keepNext/>
      <w:outlineLvl w:val="6"/>
    </w:pPr>
    <w:rPr>
      <w:b/>
      <w:bCs/>
      <w:sz w:val="28"/>
      <w:lang w:eastAsia="en-US"/>
    </w:rPr>
  </w:style>
  <w:style w:type="paragraph" w:styleId="Nagwek8">
    <w:name w:val="heading 8"/>
    <w:basedOn w:val="Normalny"/>
    <w:next w:val="Normalny"/>
    <w:link w:val="Nagwek8Znak"/>
    <w:qFormat/>
    <w:rsid w:val="00725DB2"/>
    <w:pPr>
      <w:keepNext/>
      <w:framePr w:wrap="auto" w:hAnchor="text" w:x="968"/>
      <w:outlineLvl w:val="7"/>
    </w:pPr>
    <w:rPr>
      <w:b/>
      <w:bCs/>
      <w:sz w:val="28"/>
      <w:lang w:eastAsia="en-US"/>
    </w:rPr>
  </w:style>
  <w:style w:type="paragraph" w:styleId="Nagwek9">
    <w:name w:val="heading 9"/>
    <w:basedOn w:val="Normalny"/>
    <w:next w:val="Normalny"/>
    <w:link w:val="Nagwek9Znak"/>
    <w:qFormat/>
    <w:rsid w:val="00725DB2"/>
    <w:pPr>
      <w:keepNext/>
      <w:widowControl w:val="0"/>
      <w:autoSpaceDE w:val="0"/>
      <w:autoSpaceDN w:val="0"/>
      <w:adjustRightInd w:val="0"/>
      <w:spacing w:line="360" w:lineRule="auto"/>
      <w:ind w:left="360" w:hanging="180"/>
      <w:jc w:val="both"/>
      <w:outlineLvl w:val="8"/>
    </w:pPr>
    <w:rPr>
      <w:rFonts w:ascii="Arial" w:hAnsi="Arial" w:cs="Arial"/>
      <w:b/>
      <w:bCs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qFormat/>
    <w:rsid w:val="00725DB2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Akapitzlist10">
    <w:name w:val="Akapit z listą1"/>
    <w:basedOn w:val="Normalny"/>
    <w:qFormat/>
    <w:rsid w:val="00725DB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Nagwek1Znak">
    <w:name w:val="Nagłówek 1 Znak"/>
    <w:link w:val="Nagwek1"/>
    <w:rsid w:val="00725DB2"/>
    <w:rPr>
      <w:rFonts w:ascii="Arial" w:hAnsi="Arial" w:cs="Arial"/>
      <w:b/>
      <w:bCs/>
      <w:sz w:val="28"/>
      <w:szCs w:val="28"/>
    </w:rPr>
  </w:style>
  <w:style w:type="character" w:customStyle="1" w:styleId="Nagwek2Znak">
    <w:name w:val="Nagłówek 2 Znak"/>
    <w:link w:val="Nagwek2"/>
    <w:rsid w:val="00725DB2"/>
    <w:rPr>
      <w:rFonts w:ascii="Arial" w:hAnsi="Arial" w:cs="Arial"/>
      <w:b/>
      <w:bCs/>
      <w:sz w:val="24"/>
      <w:szCs w:val="24"/>
      <w:lang w:eastAsia="pl-PL"/>
    </w:rPr>
  </w:style>
  <w:style w:type="character" w:customStyle="1" w:styleId="Nagwek3Znak">
    <w:name w:val="Nagłówek 3 Znak"/>
    <w:link w:val="Nagwek3"/>
    <w:rsid w:val="00725DB2"/>
    <w:rPr>
      <w:rFonts w:ascii="Arial" w:hAnsi="Arial" w:cs="Arial"/>
      <w:b/>
      <w:bCs/>
      <w:sz w:val="24"/>
      <w:szCs w:val="24"/>
    </w:rPr>
  </w:style>
  <w:style w:type="character" w:customStyle="1" w:styleId="Nagwek4Znak">
    <w:name w:val="Nagłówek 4 Znak"/>
    <w:link w:val="Nagwek4"/>
    <w:rsid w:val="00725DB2"/>
    <w:rPr>
      <w:sz w:val="28"/>
      <w:szCs w:val="24"/>
    </w:rPr>
  </w:style>
  <w:style w:type="character" w:customStyle="1" w:styleId="Nagwek5Znak">
    <w:name w:val="Nagłówek 5 Znak"/>
    <w:link w:val="Nagwek5"/>
    <w:rsid w:val="00725DB2"/>
    <w:rPr>
      <w:rFonts w:ascii="Arial" w:hAnsi="Arial"/>
      <w:b/>
      <w:bCs/>
      <w:sz w:val="22"/>
      <w:u w:val="single"/>
      <w:lang w:val="x-none" w:eastAsia="x-none"/>
    </w:rPr>
  </w:style>
  <w:style w:type="character" w:customStyle="1" w:styleId="Nagwek6Znak">
    <w:name w:val="Nagłówek 6 Znak"/>
    <w:link w:val="Nagwek6"/>
    <w:rsid w:val="00725DB2"/>
    <w:rPr>
      <w:sz w:val="28"/>
      <w:szCs w:val="24"/>
    </w:rPr>
  </w:style>
  <w:style w:type="character" w:customStyle="1" w:styleId="Nagwek7Znak">
    <w:name w:val="Nagłówek 7 Znak"/>
    <w:link w:val="Nagwek7"/>
    <w:rsid w:val="00725DB2"/>
    <w:rPr>
      <w:b/>
      <w:bCs/>
      <w:sz w:val="28"/>
      <w:szCs w:val="24"/>
    </w:rPr>
  </w:style>
  <w:style w:type="character" w:customStyle="1" w:styleId="Nagwek8Znak">
    <w:name w:val="Nagłówek 8 Znak"/>
    <w:link w:val="Nagwek8"/>
    <w:rsid w:val="00725DB2"/>
    <w:rPr>
      <w:b/>
      <w:bCs/>
      <w:sz w:val="28"/>
      <w:szCs w:val="24"/>
    </w:rPr>
  </w:style>
  <w:style w:type="character" w:customStyle="1" w:styleId="Nagwek9Znak">
    <w:name w:val="Nagłówek 9 Znak"/>
    <w:link w:val="Nagwek9"/>
    <w:rsid w:val="00725DB2"/>
    <w:rPr>
      <w:rFonts w:ascii="Arial" w:hAnsi="Arial" w:cs="Arial"/>
      <w:b/>
      <w:bCs/>
      <w:sz w:val="24"/>
      <w:szCs w:val="24"/>
    </w:rPr>
  </w:style>
  <w:style w:type="paragraph" w:styleId="Tytu">
    <w:name w:val="Title"/>
    <w:basedOn w:val="Normalny"/>
    <w:link w:val="TytuZnak"/>
    <w:qFormat/>
    <w:rsid w:val="00725DB2"/>
    <w:pPr>
      <w:jc w:val="center"/>
    </w:pPr>
    <w:rPr>
      <w:b/>
      <w:bCs/>
      <w:sz w:val="28"/>
      <w:lang w:eastAsia="en-US"/>
    </w:rPr>
  </w:style>
  <w:style w:type="character" w:customStyle="1" w:styleId="TytuZnak">
    <w:name w:val="Tytuł Znak"/>
    <w:link w:val="Tytu"/>
    <w:rsid w:val="00725DB2"/>
    <w:rPr>
      <w:b/>
      <w:bCs/>
      <w:sz w:val="28"/>
      <w:szCs w:val="24"/>
    </w:rPr>
  </w:style>
  <w:style w:type="character" w:styleId="Pogrubienie">
    <w:name w:val="Strong"/>
    <w:uiPriority w:val="22"/>
    <w:qFormat/>
    <w:rsid w:val="00725DB2"/>
    <w:rPr>
      <w:b/>
      <w:bCs/>
    </w:rPr>
  </w:style>
  <w:style w:type="character" w:styleId="Uwydatnienie">
    <w:name w:val="Emphasis"/>
    <w:qFormat/>
    <w:rsid w:val="00725DB2"/>
    <w:rPr>
      <w:i/>
      <w:iCs/>
    </w:rPr>
  </w:style>
  <w:style w:type="paragraph" w:styleId="Akapitzlist">
    <w:name w:val="List Paragraph"/>
    <w:basedOn w:val="Normalny"/>
    <w:link w:val="AkapitzlistZnak"/>
    <w:uiPriority w:val="34"/>
    <w:qFormat/>
    <w:rsid w:val="00725DB2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character" w:styleId="Hipercze">
    <w:name w:val="Hyperlink"/>
    <w:rsid w:val="00E330F6"/>
    <w:rPr>
      <w:color w:val="0000FF"/>
      <w:u w:val="single"/>
    </w:rPr>
  </w:style>
  <w:style w:type="paragraph" w:customStyle="1" w:styleId="Akapitzlist2">
    <w:name w:val="Akapit z listą2"/>
    <w:basedOn w:val="Normalny"/>
    <w:qFormat/>
    <w:rsid w:val="00E330F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street-address">
    <w:name w:val="street-address"/>
    <w:rsid w:val="00E330F6"/>
  </w:style>
  <w:style w:type="paragraph" w:styleId="NormalnyWeb">
    <w:name w:val="Normal (Web)"/>
    <w:basedOn w:val="Normalny"/>
    <w:uiPriority w:val="99"/>
    <w:unhideWhenUsed/>
    <w:rsid w:val="0075225E"/>
    <w:pPr>
      <w:spacing w:before="100" w:beforeAutospacing="1" w:after="100" w:afterAutospacing="1"/>
    </w:pPr>
  </w:style>
  <w:style w:type="character" w:customStyle="1" w:styleId="ff2fc3fs12">
    <w:name w:val="ff2 fc3 fs12"/>
    <w:rsid w:val="0075225E"/>
  </w:style>
  <w:style w:type="table" w:styleId="Tabela-Siatka">
    <w:name w:val="Table Grid"/>
    <w:basedOn w:val="Standardowy"/>
    <w:uiPriority w:val="59"/>
    <w:rsid w:val="004E05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lokowy">
    <w:name w:val="Block Text"/>
    <w:basedOn w:val="Normalny"/>
    <w:rsid w:val="00285024"/>
    <w:pPr>
      <w:spacing w:before="120"/>
      <w:ind w:left="-1080" w:right="-1135"/>
      <w:jc w:val="center"/>
    </w:pPr>
    <w:rPr>
      <w:b/>
    </w:rPr>
  </w:style>
  <w:style w:type="paragraph" w:styleId="Tekstprzypisudolnego">
    <w:name w:val="footnote text"/>
    <w:basedOn w:val="Normalny"/>
    <w:link w:val="TekstprzypisudolnegoZnak"/>
    <w:semiHidden/>
    <w:rsid w:val="00017AC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17AC2"/>
    <w:rPr>
      <w:lang w:eastAsia="pl-PL"/>
    </w:rPr>
  </w:style>
  <w:style w:type="character" w:styleId="Odwoanieprzypisudolnego">
    <w:name w:val="footnote reference"/>
    <w:semiHidden/>
    <w:rsid w:val="00017AC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1F1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1F14"/>
    <w:rPr>
      <w:rFonts w:ascii="Tahoma" w:hAnsi="Tahoma" w:cs="Tahoma"/>
      <w:sz w:val="16"/>
      <w:szCs w:val="16"/>
      <w:lang w:eastAsia="pl-PL"/>
    </w:rPr>
  </w:style>
  <w:style w:type="paragraph" w:styleId="Listapunktowana2">
    <w:name w:val="List Bullet 2"/>
    <w:basedOn w:val="Normalny"/>
    <w:autoRedefine/>
    <w:rsid w:val="001E1653"/>
    <w:pPr>
      <w:numPr>
        <w:ilvl w:val="1"/>
        <w:numId w:val="15"/>
      </w:numPr>
      <w:tabs>
        <w:tab w:val="left" w:pos="426"/>
      </w:tabs>
      <w:spacing w:line="276" w:lineRule="auto"/>
      <w:jc w:val="both"/>
    </w:pPr>
    <w:rPr>
      <w:rFonts w:ascii="Arial" w:hAnsi="Arial" w:cs="Arial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3746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7466D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746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7466D"/>
    <w:rPr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D262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D2628"/>
    <w:rPr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D2628"/>
    <w:rPr>
      <w:vertAlign w:val="superscript"/>
    </w:rPr>
  </w:style>
  <w:style w:type="character" w:customStyle="1" w:styleId="AkapitzlistZnak">
    <w:name w:val="Akapit z listą Znak"/>
    <w:link w:val="Akapitzlist"/>
    <w:uiPriority w:val="99"/>
    <w:rsid w:val="001E1653"/>
    <w:rPr>
      <w:rFonts w:ascii="Calibri" w:hAnsi="Calibri" w:cs="Calibri"/>
      <w:sz w:val="22"/>
      <w:szCs w:val="22"/>
    </w:rPr>
  </w:style>
  <w:style w:type="paragraph" w:styleId="Listapunktowana">
    <w:name w:val="List Bullet"/>
    <w:basedOn w:val="Normalny"/>
    <w:uiPriority w:val="99"/>
    <w:semiHidden/>
    <w:unhideWhenUsed/>
    <w:rsid w:val="00171781"/>
    <w:pPr>
      <w:numPr>
        <w:numId w:val="44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530B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25DB2"/>
    <w:pPr>
      <w:keepNext/>
      <w:widowControl w:val="0"/>
      <w:autoSpaceDE w:val="0"/>
      <w:autoSpaceDN w:val="0"/>
      <w:adjustRightInd w:val="0"/>
      <w:spacing w:line="360" w:lineRule="auto"/>
      <w:jc w:val="both"/>
      <w:outlineLvl w:val="0"/>
    </w:pPr>
    <w:rPr>
      <w:rFonts w:ascii="Arial" w:hAnsi="Arial" w:cs="Arial"/>
      <w:b/>
      <w:bCs/>
      <w:sz w:val="28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725DB2"/>
    <w:pPr>
      <w:keepNext/>
      <w:widowControl w:val="0"/>
      <w:autoSpaceDE w:val="0"/>
      <w:autoSpaceDN w:val="0"/>
      <w:adjustRightInd w:val="0"/>
      <w:spacing w:line="360" w:lineRule="auto"/>
      <w:jc w:val="center"/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link w:val="Nagwek3Znak"/>
    <w:qFormat/>
    <w:rsid w:val="00725DB2"/>
    <w:pPr>
      <w:keepNext/>
      <w:widowControl w:val="0"/>
      <w:autoSpaceDE w:val="0"/>
      <w:autoSpaceDN w:val="0"/>
      <w:adjustRightInd w:val="0"/>
      <w:spacing w:line="360" w:lineRule="auto"/>
      <w:jc w:val="both"/>
      <w:outlineLvl w:val="2"/>
    </w:pPr>
    <w:rPr>
      <w:rFonts w:ascii="Arial" w:hAnsi="Arial" w:cs="Arial"/>
      <w:b/>
      <w:bCs/>
      <w:lang w:eastAsia="en-US"/>
    </w:rPr>
  </w:style>
  <w:style w:type="paragraph" w:styleId="Nagwek4">
    <w:name w:val="heading 4"/>
    <w:basedOn w:val="Normalny"/>
    <w:next w:val="Normalny"/>
    <w:link w:val="Nagwek4Znak"/>
    <w:qFormat/>
    <w:rsid w:val="00725DB2"/>
    <w:pPr>
      <w:keepNext/>
      <w:outlineLvl w:val="3"/>
    </w:pPr>
    <w:rPr>
      <w:sz w:val="28"/>
      <w:lang w:eastAsia="en-US"/>
    </w:rPr>
  </w:style>
  <w:style w:type="paragraph" w:styleId="Nagwek5">
    <w:name w:val="heading 5"/>
    <w:basedOn w:val="Normalny"/>
    <w:next w:val="Normalny"/>
    <w:link w:val="Nagwek5Znak"/>
    <w:qFormat/>
    <w:rsid w:val="00725DB2"/>
    <w:pPr>
      <w:keepNext/>
      <w:tabs>
        <w:tab w:val="num" w:pos="1080"/>
      </w:tabs>
      <w:spacing w:line="360" w:lineRule="auto"/>
      <w:ind w:left="1080" w:hanging="720"/>
      <w:jc w:val="both"/>
      <w:outlineLvl w:val="4"/>
    </w:pPr>
    <w:rPr>
      <w:rFonts w:ascii="Arial" w:hAnsi="Arial"/>
      <w:b/>
      <w:bCs/>
      <w:sz w:val="22"/>
      <w:szCs w:val="20"/>
      <w:u w:val="single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725DB2"/>
    <w:pPr>
      <w:keepNext/>
      <w:widowControl w:val="0"/>
      <w:autoSpaceDE w:val="0"/>
      <w:autoSpaceDN w:val="0"/>
      <w:adjustRightInd w:val="0"/>
      <w:spacing w:line="360" w:lineRule="auto"/>
      <w:jc w:val="both"/>
      <w:outlineLvl w:val="5"/>
    </w:pPr>
    <w:rPr>
      <w:sz w:val="28"/>
      <w:lang w:eastAsia="en-US"/>
    </w:rPr>
  </w:style>
  <w:style w:type="paragraph" w:styleId="Nagwek7">
    <w:name w:val="heading 7"/>
    <w:basedOn w:val="Normalny"/>
    <w:next w:val="Normalny"/>
    <w:link w:val="Nagwek7Znak"/>
    <w:qFormat/>
    <w:rsid w:val="00725DB2"/>
    <w:pPr>
      <w:keepNext/>
      <w:outlineLvl w:val="6"/>
    </w:pPr>
    <w:rPr>
      <w:b/>
      <w:bCs/>
      <w:sz w:val="28"/>
      <w:lang w:eastAsia="en-US"/>
    </w:rPr>
  </w:style>
  <w:style w:type="paragraph" w:styleId="Nagwek8">
    <w:name w:val="heading 8"/>
    <w:basedOn w:val="Normalny"/>
    <w:next w:val="Normalny"/>
    <w:link w:val="Nagwek8Znak"/>
    <w:qFormat/>
    <w:rsid w:val="00725DB2"/>
    <w:pPr>
      <w:keepNext/>
      <w:framePr w:wrap="auto" w:hAnchor="text" w:x="968"/>
      <w:outlineLvl w:val="7"/>
    </w:pPr>
    <w:rPr>
      <w:b/>
      <w:bCs/>
      <w:sz w:val="28"/>
      <w:lang w:eastAsia="en-US"/>
    </w:rPr>
  </w:style>
  <w:style w:type="paragraph" w:styleId="Nagwek9">
    <w:name w:val="heading 9"/>
    <w:basedOn w:val="Normalny"/>
    <w:next w:val="Normalny"/>
    <w:link w:val="Nagwek9Znak"/>
    <w:qFormat/>
    <w:rsid w:val="00725DB2"/>
    <w:pPr>
      <w:keepNext/>
      <w:widowControl w:val="0"/>
      <w:autoSpaceDE w:val="0"/>
      <w:autoSpaceDN w:val="0"/>
      <w:adjustRightInd w:val="0"/>
      <w:spacing w:line="360" w:lineRule="auto"/>
      <w:ind w:left="360" w:hanging="180"/>
      <w:jc w:val="both"/>
      <w:outlineLvl w:val="8"/>
    </w:pPr>
    <w:rPr>
      <w:rFonts w:ascii="Arial" w:hAnsi="Arial" w:cs="Arial"/>
      <w:b/>
      <w:bCs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qFormat/>
    <w:rsid w:val="00725DB2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Akapitzlist10">
    <w:name w:val="Akapit z listą1"/>
    <w:basedOn w:val="Normalny"/>
    <w:qFormat/>
    <w:rsid w:val="00725DB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Nagwek1Znak">
    <w:name w:val="Nagłówek 1 Znak"/>
    <w:link w:val="Nagwek1"/>
    <w:rsid w:val="00725DB2"/>
    <w:rPr>
      <w:rFonts w:ascii="Arial" w:hAnsi="Arial" w:cs="Arial"/>
      <w:b/>
      <w:bCs/>
      <w:sz w:val="28"/>
      <w:szCs w:val="28"/>
    </w:rPr>
  </w:style>
  <w:style w:type="character" w:customStyle="1" w:styleId="Nagwek2Znak">
    <w:name w:val="Nagłówek 2 Znak"/>
    <w:link w:val="Nagwek2"/>
    <w:rsid w:val="00725DB2"/>
    <w:rPr>
      <w:rFonts w:ascii="Arial" w:hAnsi="Arial" w:cs="Arial"/>
      <w:b/>
      <w:bCs/>
      <w:sz w:val="24"/>
      <w:szCs w:val="24"/>
      <w:lang w:eastAsia="pl-PL"/>
    </w:rPr>
  </w:style>
  <w:style w:type="character" w:customStyle="1" w:styleId="Nagwek3Znak">
    <w:name w:val="Nagłówek 3 Znak"/>
    <w:link w:val="Nagwek3"/>
    <w:rsid w:val="00725DB2"/>
    <w:rPr>
      <w:rFonts w:ascii="Arial" w:hAnsi="Arial" w:cs="Arial"/>
      <w:b/>
      <w:bCs/>
      <w:sz w:val="24"/>
      <w:szCs w:val="24"/>
    </w:rPr>
  </w:style>
  <w:style w:type="character" w:customStyle="1" w:styleId="Nagwek4Znak">
    <w:name w:val="Nagłówek 4 Znak"/>
    <w:link w:val="Nagwek4"/>
    <w:rsid w:val="00725DB2"/>
    <w:rPr>
      <w:sz w:val="28"/>
      <w:szCs w:val="24"/>
    </w:rPr>
  </w:style>
  <w:style w:type="character" w:customStyle="1" w:styleId="Nagwek5Znak">
    <w:name w:val="Nagłówek 5 Znak"/>
    <w:link w:val="Nagwek5"/>
    <w:rsid w:val="00725DB2"/>
    <w:rPr>
      <w:rFonts w:ascii="Arial" w:hAnsi="Arial"/>
      <w:b/>
      <w:bCs/>
      <w:sz w:val="22"/>
      <w:u w:val="single"/>
      <w:lang w:val="x-none" w:eastAsia="x-none"/>
    </w:rPr>
  </w:style>
  <w:style w:type="character" w:customStyle="1" w:styleId="Nagwek6Znak">
    <w:name w:val="Nagłówek 6 Znak"/>
    <w:link w:val="Nagwek6"/>
    <w:rsid w:val="00725DB2"/>
    <w:rPr>
      <w:sz w:val="28"/>
      <w:szCs w:val="24"/>
    </w:rPr>
  </w:style>
  <w:style w:type="character" w:customStyle="1" w:styleId="Nagwek7Znak">
    <w:name w:val="Nagłówek 7 Znak"/>
    <w:link w:val="Nagwek7"/>
    <w:rsid w:val="00725DB2"/>
    <w:rPr>
      <w:b/>
      <w:bCs/>
      <w:sz w:val="28"/>
      <w:szCs w:val="24"/>
    </w:rPr>
  </w:style>
  <w:style w:type="character" w:customStyle="1" w:styleId="Nagwek8Znak">
    <w:name w:val="Nagłówek 8 Znak"/>
    <w:link w:val="Nagwek8"/>
    <w:rsid w:val="00725DB2"/>
    <w:rPr>
      <w:b/>
      <w:bCs/>
      <w:sz w:val="28"/>
      <w:szCs w:val="24"/>
    </w:rPr>
  </w:style>
  <w:style w:type="character" w:customStyle="1" w:styleId="Nagwek9Znak">
    <w:name w:val="Nagłówek 9 Znak"/>
    <w:link w:val="Nagwek9"/>
    <w:rsid w:val="00725DB2"/>
    <w:rPr>
      <w:rFonts w:ascii="Arial" w:hAnsi="Arial" w:cs="Arial"/>
      <w:b/>
      <w:bCs/>
      <w:sz w:val="24"/>
      <w:szCs w:val="24"/>
    </w:rPr>
  </w:style>
  <w:style w:type="paragraph" w:styleId="Tytu">
    <w:name w:val="Title"/>
    <w:basedOn w:val="Normalny"/>
    <w:link w:val="TytuZnak"/>
    <w:qFormat/>
    <w:rsid w:val="00725DB2"/>
    <w:pPr>
      <w:jc w:val="center"/>
    </w:pPr>
    <w:rPr>
      <w:b/>
      <w:bCs/>
      <w:sz w:val="28"/>
      <w:lang w:eastAsia="en-US"/>
    </w:rPr>
  </w:style>
  <w:style w:type="character" w:customStyle="1" w:styleId="TytuZnak">
    <w:name w:val="Tytuł Znak"/>
    <w:link w:val="Tytu"/>
    <w:rsid w:val="00725DB2"/>
    <w:rPr>
      <w:b/>
      <w:bCs/>
      <w:sz w:val="28"/>
      <w:szCs w:val="24"/>
    </w:rPr>
  </w:style>
  <w:style w:type="character" w:styleId="Pogrubienie">
    <w:name w:val="Strong"/>
    <w:uiPriority w:val="22"/>
    <w:qFormat/>
    <w:rsid w:val="00725DB2"/>
    <w:rPr>
      <w:b/>
      <w:bCs/>
    </w:rPr>
  </w:style>
  <w:style w:type="character" w:styleId="Uwydatnienie">
    <w:name w:val="Emphasis"/>
    <w:qFormat/>
    <w:rsid w:val="00725DB2"/>
    <w:rPr>
      <w:i/>
      <w:iCs/>
    </w:rPr>
  </w:style>
  <w:style w:type="paragraph" w:styleId="Akapitzlist">
    <w:name w:val="List Paragraph"/>
    <w:basedOn w:val="Normalny"/>
    <w:link w:val="AkapitzlistZnak"/>
    <w:uiPriority w:val="34"/>
    <w:qFormat/>
    <w:rsid w:val="00725DB2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character" w:styleId="Hipercze">
    <w:name w:val="Hyperlink"/>
    <w:rsid w:val="00E330F6"/>
    <w:rPr>
      <w:color w:val="0000FF"/>
      <w:u w:val="single"/>
    </w:rPr>
  </w:style>
  <w:style w:type="paragraph" w:customStyle="1" w:styleId="Akapitzlist2">
    <w:name w:val="Akapit z listą2"/>
    <w:basedOn w:val="Normalny"/>
    <w:qFormat/>
    <w:rsid w:val="00E330F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street-address">
    <w:name w:val="street-address"/>
    <w:rsid w:val="00E330F6"/>
  </w:style>
  <w:style w:type="paragraph" w:styleId="NormalnyWeb">
    <w:name w:val="Normal (Web)"/>
    <w:basedOn w:val="Normalny"/>
    <w:uiPriority w:val="99"/>
    <w:unhideWhenUsed/>
    <w:rsid w:val="0075225E"/>
    <w:pPr>
      <w:spacing w:before="100" w:beforeAutospacing="1" w:after="100" w:afterAutospacing="1"/>
    </w:pPr>
  </w:style>
  <w:style w:type="character" w:customStyle="1" w:styleId="ff2fc3fs12">
    <w:name w:val="ff2 fc3 fs12"/>
    <w:rsid w:val="0075225E"/>
  </w:style>
  <w:style w:type="table" w:styleId="Tabela-Siatka">
    <w:name w:val="Table Grid"/>
    <w:basedOn w:val="Standardowy"/>
    <w:uiPriority w:val="59"/>
    <w:rsid w:val="004E05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lokowy">
    <w:name w:val="Block Text"/>
    <w:basedOn w:val="Normalny"/>
    <w:rsid w:val="00285024"/>
    <w:pPr>
      <w:spacing w:before="120"/>
      <w:ind w:left="-1080" w:right="-1135"/>
      <w:jc w:val="center"/>
    </w:pPr>
    <w:rPr>
      <w:b/>
    </w:rPr>
  </w:style>
  <w:style w:type="paragraph" w:styleId="Tekstprzypisudolnego">
    <w:name w:val="footnote text"/>
    <w:basedOn w:val="Normalny"/>
    <w:link w:val="TekstprzypisudolnegoZnak"/>
    <w:semiHidden/>
    <w:rsid w:val="00017AC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17AC2"/>
    <w:rPr>
      <w:lang w:eastAsia="pl-PL"/>
    </w:rPr>
  </w:style>
  <w:style w:type="character" w:styleId="Odwoanieprzypisudolnego">
    <w:name w:val="footnote reference"/>
    <w:semiHidden/>
    <w:rsid w:val="00017AC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1F1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1F14"/>
    <w:rPr>
      <w:rFonts w:ascii="Tahoma" w:hAnsi="Tahoma" w:cs="Tahoma"/>
      <w:sz w:val="16"/>
      <w:szCs w:val="16"/>
      <w:lang w:eastAsia="pl-PL"/>
    </w:rPr>
  </w:style>
  <w:style w:type="paragraph" w:styleId="Listapunktowana2">
    <w:name w:val="List Bullet 2"/>
    <w:basedOn w:val="Normalny"/>
    <w:autoRedefine/>
    <w:rsid w:val="001E1653"/>
    <w:pPr>
      <w:numPr>
        <w:ilvl w:val="1"/>
        <w:numId w:val="15"/>
      </w:numPr>
      <w:tabs>
        <w:tab w:val="left" w:pos="426"/>
      </w:tabs>
      <w:spacing w:line="276" w:lineRule="auto"/>
      <w:jc w:val="both"/>
    </w:pPr>
    <w:rPr>
      <w:rFonts w:ascii="Arial" w:hAnsi="Arial" w:cs="Arial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3746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7466D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746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7466D"/>
    <w:rPr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D262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D2628"/>
    <w:rPr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D2628"/>
    <w:rPr>
      <w:vertAlign w:val="superscript"/>
    </w:rPr>
  </w:style>
  <w:style w:type="character" w:customStyle="1" w:styleId="AkapitzlistZnak">
    <w:name w:val="Akapit z listą Znak"/>
    <w:link w:val="Akapitzlist"/>
    <w:uiPriority w:val="99"/>
    <w:rsid w:val="001E1653"/>
    <w:rPr>
      <w:rFonts w:ascii="Calibri" w:hAnsi="Calibri" w:cs="Calibri"/>
      <w:sz w:val="22"/>
      <w:szCs w:val="22"/>
    </w:rPr>
  </w:style>
  <w:style w:type="paragraph" w:styleId="Listapunktowana">
    <w:name w:val="List Bullet"/>
    <w:basedOn w:val="Normalny"/>
    <w:uiPriority w:val="99"/>
    <w:semiHidden/>
    <w:unhideWhenUsed/>
    <w:rsid w:val="00171781"/>
    <w:pPr>
      <w:numPr>
        <w:numId w:val="4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4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ochronadanych@wup.poznan.p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wup@wup.poznan.pl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dministracja@wup.poznan.pl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administracja@wup.poznan.pl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administracja@wup.poznan.pl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771D8F-354A-4DBB-BAF8-AD344C8DE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18</Pages>
  <Words>5107</Words>
  <Characters>30647</Characters>
  <Application>Microsoft Office Word</Application>
  <DocSecurity>0</DocSecurity>
  <Lines>255</Lines>
  <Paragraphs>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Wyrzykiewicz</dc:creator>
  <cp:lastModifiedBy>Przemysław Laudański</cp:lastModifiedBy>
  <cp:revision>6</cp:revision>
  <cp:lastPrinted>2018-08-16T12:04:00Z</cp:lastPrinted>
  <dcterms:created xsi:type="dcterms:W3CDTF">2018-08-16T10:54:00Z</dcterms:created>
  <dcterms:modified xsi:type="dcterms:W3CDTF">2018-08-17T08:09:00Z</dcterms:modified>
</cp:coreProperties>
</file>