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2E" w:rsidRPr="00A96199" w:rsidRDefault="00356BD5" w:rsidP="00A96199">
      <w:pPr>
        <w:spacing w:before="240" w:after="12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5E422E" w:rsidRPr="00A96199">
        <w:rPr>
          <w:rFonts w:ascii="Arial" w:hAnsi="Arial" w:cs="Arial"/>
          <w:i/>
          <w:sz w:val="22"/>
          <w:szCs w:val="22"/>
        </w:rPr>
        <w:t>Poznań, dnia</w:t>
      </w:r>
      <w:r>
        <w:rPr>
          <w:rFonts w:ascii="Arial" w:hAnsi="Arial" w:cs="Arial"/>
          <w:i/>
          <w:sz w:val="22"/>
          <w:szCs w:val="22"/>
        </w:rPr>
        <w:t xml:space="preserve"> 9 </w:t>
      </w:r>
      <w:r w:rsidR="00C37A11" w:rsidRPr="00A96199">
        <w:rPr>
          <w:rFonts w:ascii="Arial" w:hAnsi="Arial" w:cs="Arial"/>
          <w:i/>
          <w:sz w:val="22"/>
          <w:szCs w:val="22"/>
        </w:rPr>
        <w:t>października</w:t>
      </w:r>
      <w:r w:rsidR="005E422E" w:rsidRPr="00A96199">
        <w:rPr>
          <w:rFonts w:ascii="Arial" w:hAnsi="Arial" w:cs="Arial"/>
          <w:i/>
          <w:sz w:val="22"/>
          <w:szCs w:val="22"/>
        </w:rPr>
        <w:t xml:space="preserve"> 2018 r.</w:t>
      </w:r>
    </w:p>
    <w:p w:rsidR="005E422E" w:rsidRDefault="005E422E" w:rsidP="003F7871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422E">
        <w:rPr>
          <w:rFonts w:ascii="Arial" w:eastAsia="Calibri" w:hAnsi="Arial" w:cs="Arial"/>
          <w:sz w:val="22"/>
          <w:szCs w:val="22"/>
          <w:lang w:eastAsia="en-US"/>
        </w:rPr>
        <w:t>WUPXXV/</w:t>
      </w:r>
      <w:r w:rsidR="00C37A11">
        <w:rPr>
          <w:rFonts w:ascii="Arial" w:eastAsia="Calibri" w:hAnsi="Arial" w:cs="Arial"/>
          <w:sz w:val="22"/>
          <w:szCs w:val="22"/>
          <w:lang w:eastAsia="en-US"/>
        </w:rPr>
        <w:t>3</w:t>
      </w:r>
      <w:r w:rsidR="00F86989">
        <w:rPr>
          <w:rFonts w:ascii="Arial" w:eastAsia="Calibri" w:hAnsi="Arial" w:cs="Arial"/>
          <w:sz w:val="22"/>
          <w:szCs w:val="22"/>
          <w:lang w:eastAsia="en-US"/>
        </w:rPr>
        <w:t>/3321</w:t>
      </w:r>
      <w:r w:rsidRPr="005E422E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37A11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5E422E">
        <w:rPr>
          <w:rFonts w:ascii="Arial" w:eastAsia="Calibri" w:hAnsi="Arial" w:cs="Arial"/>
          <w:sz w:val="22"/>
          <w:szCs w:val="22"/>
          <w:lang w:eastAsia="en-US"/>
        </w:rPr>
        <w:t>/2018</w:t>
      </w:r>
    </w:p>
    <w:p w:rsidR="00A96199" w:rsidRPr="005E422E" w:rsidRDefault="00A96199" w:rsidP="003F787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96199" w:rsidRPr="00A96199" w:rsidRDefault="00A96199" w:rsidP="00A96199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9619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INFORMACJA O WYBORZE </w:t>
      </w:r>
      <w:bookmarkStart w:id="0" w:name="_GoBack"/>
      <w:r w:rsidRPr="00A96199">
        <w:rPr>
          <w:rFonts w:ascii="Arial" w:eastAsia="Calibri" w:hAnsi="Arial" w:cs="Arial"/>
          <w:b/>
          <w:bCs/>
          <w:sz w:val="22"/>
          <w:szCs w:val="22"/>
          <w:lang w:eastAsia="en-US"/>
        </w:rPr>
        <w:t>NAJKORZYSTNIEJSZEJ OFERTY</w:t>
      </w:r>
      <w:bookmarkEnd w:id="0"/>
    </w:p>
    <w:p w:rsidR="00A96199" w:rsidRDefault="00A96199" w:rsidP="00A96199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96199" w:rsidRPr="009519C9" w:rsidRDefault="00A96199" w:rsidP="00A961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519C9">
        <w:rPr>
          <w:rFonts w:ascii="Arial" w:hAnsi="Arial" w:cs="Arial"/>
          <w:b/>
          <w:sz w:val="22"/>
          <w:szCs w:val="22"/>
        </w:rPr>
        <w:t>Dotyczy postępowania</w:t>
      </w:r>
      <w:r w:rsidRPr="009519C9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9519C9">
        <w:rPr>
          <w:rFonts w:ascii="Arial" w:hAnsi="Arial" w:cs="Arial"/>
          <w:b/>
          <w:sz w:val="22"/>
          <w:szCs w:val="22"/>
        </w:rPr>
        <w:t>o zamówienie publiczne</w:t>
      </w:r>
      <w:r>
        <w:rPr>
          <w:rFonts w:ascii="Arial" w:hAnsi="Arial" w:cs="Arial"/>
          <w:b/>
          <w:sz w:val="22"/>
          <w:szCs w:val="22"/>
        </w:rPr>
        <w:t>,</w:t>
      </w:r>
      <w:r w:rsidRPr="009519C9">
        <w:rPr>
          <w:rFonts w:ascii="Arial" w:hAnsi="Arial" w:cs="Arial"/>
          <w:b/>
          <w:sz w:val="22"/>
          <w:szCs w:val="22"/>
        </w:rPr>
        <w:t xml:space="preserve"> w try</w:t>
      </w:r>
      <w:r>
        <w:rPr>
          <w:rFonts w:ascii="Arial" w:hAnsi="Arial" w:cs="Arial"/>
          <w:b/>
          <w:sz w:val="22"/>
          <w:szCs w:val="22"/>
        </w:rPr>
        <w:t>bie przetargu nieograniczonego,</w:t>
      </w:r>
      <w:r w:rsidRPr="009519C9">
        <w:rPr>
          <w:rFonts w:ascii="Arial" w:hAnsi="Arial" w:cs="Arial"/>
          <w:b/>
          <w:sz w:val="22"/>
          <w:szCs w:val="22"/>
        </w:rPr>
        <w:br/>
      </w:r>
      <w:r w:rsidRPr="009519C9">
        <w:rPr>
          <w:rFonts w:ascii="Arial" w:hAnsi="Arial" w:cs="Arial"/>
          <w:b/>
          <w:bCs/>
          <w:sz w:val="22"/>
          <w:szCs w:val="22"/>
        </w:rPr>
        <w:t xml:space="preserve">pn. </w:t>
      </w:r>
      <w:r w:rsidRPr="009519C9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Dostawa komputerów typu laptop </w:t>
      </w:r>
      <w:r w:rsidRPr="00C37A11">
        <w:rPr>
          <w:rFonts w:ascii="Arial" w:hAnsi="Arial" w:cs="Arial"/>
          <w:b/>
          <w:sz w:val="22"/>
          <w:szCs w:val="22"/>
        </w:rPr>
        <w:t xml:space="preserve">wraz z oprogramowaniem systemowym </w:t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37A11">
        <w:rPr>
          <w:rFonts w:ascii="Arial" w:hAnsi="Arial" w:cs="Arial"/>
          <w:b/>
          <w:sz w:val="22"/>
          <w:szCs w:val="22"/>
        </w:rPr>
        <w:t>i wyposażeniem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37A11">
        <w:rPr>
          <w:rFonts w:ascii="Arial" w:hAnsi="Arial" w:cs="Arial"/>
          <w:b/>
          <w:sz w:val="22"/>
          <w:szCs w:val="22"/>
        </w:rPr>
        <w:t>dla Wojewódzkiego Urzędu Pracy w Poznaniu</w:t>
      </w:r>
      <w:r>
        <w:rPr>
          <w:rFonts w:ascii="Arial" w:hAnsi="Arial" w:cs="Arial"/>
          <w:b/>
          <w:sz w:val="22"/>
          <w:szCs w:val="22"/>
        </w:rPr>
        <w:t>”</w:t>
      </w:r>
      <w:r w:rsidRPr="009519C9">
        <w:rPr>
          <w:rFonts w:ascii="Arial" w:hAnsi="Arial" w:cs="Arial"/>
          <w:b/>
          <w:sz w:val="22"/>
          <w:szCs w:val="22"/>
        </w:rPr>
        <w:t>.</w:t>
      </w:r>
    </w:p>
    <w:p w:rsidR="00A96199" w:rsidRDefault="00A96199" w:rsidP="00A96199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96199" w:rsidRDefault="00A96199" w:rsidP="00A96199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6199">
        <w:rPr>
          <w:rFonts w:ascii="Arial" w:eastAsia="Calibri" w:hAnsi="Arial" w:cs="Arial"/>
          <w:sz w:val="22"/>
          <w:szCs w:val="22"/>
          <w:lang w:eastAsia="en-US"/>
        </w:rPr>
        <w:t xml:space="preserve">Zamawiający - Wojewódzki Urząd Pracy w Poznaniu, działając na podstawie art. 92 ust. 2 ustawy z dnia 29 stycznia 2004 r. Prawo zamówień publicznych (t. j. Dz. U. z 2017 r., poz. 1579), informuje, że w wyniku przeprowadzonego postępowania w trybie przetargu nieograniczonego wybrano ofertę nr 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A96199">
        <w:rPr>
          <w:rFonts w:ascii="Arial" w:eastAsia="Calibri" w:hAnsi="Arial" w:cs="Arial"/>
          <w:sz w:val="22"/>
          <w:szCs w:val="22"/>
          <w:lang w:eastAsia="en-US"/>
        </w:rPr>
        <w:t xml:space="preserve"> złożoną przez Wykonawcę:</w:t>
      </w:r>
    </w:p>
    <w:p w:rsidR="00A96199" w:rsidRPr="00A96199" w:rsidRDefault="00A96199" w:rsidP="00A96199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96199" w:rsidRPr="00A96199" w:rsidRDefault="00A96199" w:rsidP="00A961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96199">
        <w:rPr>
          <w:rFonts w:ascii="Arial" w:hAnsi="Arial" w:cs="Arial"/>
          <w:b/>
          <w:sz w:val="22"/>
          <w:szCs w:val="22"/>
        </w:rPr>
        <w:t>INFOCENTRUM Sp. z o.o.</w:t>
      </w:r>
    </w:p>
    <w:p w:rsidR="00A96199" w:rsidRPr="00A96199" w:rsidRDefault="00A96199" w:rsidP="00A961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96199">
        <w:rPr>
          <w:rFonts w:ascii="Arial" w:hAnsi="Arial" w:cs="Arial"/>
          <w:b/>
          <w:sz w:val="22"/>
          <w:szCs w:val="22"/>
        </w:rPr>
        <w:t>ul. 28 Czerwca 1956 r. 223/229</w:t>
      </w:r>
    </w:p>
    <w:p w:rsidR="00A96199" w:rsidRDefault="00A96199" w:rsidP="00A961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96199">
        <w:rPr>
          <w:rFonts w:ascii="Arial" w:hAnsi="Arial" w:cs="Arial"/>
          <w:b/>
          <w:sz w:val="22"/>
          <w:szCs w:val="22"/>
        </w:rPr>
        <w:t>61 – 485 Poznań</w:t>
      </w:r>
    </w:p>
    <w:p w:rsidR="00A96199" w:rsidRPr="00751B2D" w:rsidRDefault="00A96199" w:rsidP="00A961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51B2D" w:rsidRPr="00AC705C" w:rsidRDefault="00751B2D" w:rsidP="000E7DF2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AC705C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751B2D" w:rsidRPr="00AC705C" w:rsidRDefault="00751B2D" w:rsidP="00751B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705C">
        <w:rPr>
          <w:rFonts w:ascii="Arial" w:hAnsi="Arial" w:cs="Arial"/>
          <w:sz w:val="22"/>
          <w:szCs w:val="22"/>
        </w:rPr>
        <w:t>Oferta</w:t>
      </w:r>
      <w:r w:rsidRPr="00AC705C">
        <w:rPr>
          <w:rFonts w:ascii="Arial" w:hAnsi="Arial" w:cs="Arial"/>
          <w:b/>
          <w:sz w:val="22"/>
          <w:szCs w:val="22"/>
        </w:rPr>
        <w:t xml:space="preserve"> </w:t>
      </w:r>
      <w:r w:rsidRPr="00AC705C">
        <w:rPr>
          <w:rFonts w:ascii="Arial" w:hAnsi="Arial" w:cs="Arial"/>
          <w:sz w:val="22"/>
          <w:szCs w:val="22"/>
        </w:rPr>
        <w:t xml:space="preserve">jest prawidłowa i otrzymała łącznie </w:t>
      </w:r>
      <w:r w:rsidRPr="00AC705C">
        <w:rPr>
          <w:rFonts w:ascii="Arial" w:hAnsi="Arial" w:cs="Arial"/>
          <w:b/>
          <w:sz w:val="22"/>
          <w:szCs w:val="22"/>
        </w:rPr>
        <w:t>100,00 pkt</w:t>
      </w:r>
      <w:r w:rsidRPr="00AC705C">
        <w:rPr>
          <w:rFonts w:ascii="Arial" w:hAnsi="Arial" w:cs="Arial"/>
          <w:sz w:val="22"/>
          <w:szCs w:val="22"/>
        </w:rPr>
        <w:t>, w tym w kryterium:</w:t>
      </w:r>
    </w:p>
    <w:p w:rsidR="000E7DF2" w:rsidRPr="000E7DF2" w:rsidRDefault="000E7DF2" w:rsidP="000E7DF2">
      <w:pPr>
        <w:numPr>
          <w:ilvl w:val="0"/>
          <w:numId w:val="14"/>
        </w:numPr>
        <w:tabs>
          <w:tab w:val="left" w:pos="1134"/>
        </w:tabs>
        <w:spacing w:line="276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0E7DF2">
        <w:rPr>
          <w:rFonts w:ascii="Arial" w:hAnsi="Arial" w:cs="Arial"/>
          <w:sz w:val="22"/>
          <w:szCs w:val="22"/>
        </w:rPr>
        <w:t xml:space="preserve">cena brutto oferty: 60,00 pkt, </w:t>
      </w:r>
    </w:p>
    <w:p w:rsidR="00E0658A" w:rsidRPr="00A96199" w:rsidRDefault="00C37A11" w:rsidP="00A96199">
      <w:pPr>
        <w:numPr>
          <w:ilvl w:val="0"/>
          <w:numId w:val="14"/>
        </w:numPr>
        <w:tabs>
          <w:tab w:val="left" w:pos="1134"/>
        </w:tabs>
        <w:spacing w:line="276" w:lineRule="auto"/>
        <w:ind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dodatkowy okres gwarancji na każdy laptop:</w:t>
      </w:r>
      <w:r w:rsidR="000E7DF2" w:rsidRPr="000E7D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A96199">
        <w:rPr>
          <w:rFonts w:ascii="Arial" w:hAnsi="Arial" w:cs="Arial"/>
          <w:sz w:val="22"/>
          <w:szCs w:val="22"/>
        </w:rPr>
        <w:t>0 pkt.</w:t>
      </w:r>
    </w:p>
    <w:p w:rsidR="00751B2D" w:rsidRDefault="00751B2D" w:rsidP="00751B2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C37A11" w:rsidRDefault="00C37A11" w:rsidP="00C37A11">
      <w:pPr>
        <w:tabs>
          <w:tab w:val="left" w:pos="0"/>
        </w:tabs>
        <w:spacing w:line="276" w:lineRule="auto"/>
        <w:rPr>
          <w:rFonts w:ascii="Arial" w:hAnsi="Arial" w:cs="Arial"/>
          <w:iCs/>
          <w:sz w:val="22"/>
          <w:szCs w:val="22"/>
        </w:rPr>
      </w:pPr>
      <w:r w:rsidRPr="00C37A11">
        <w:rPr>
          <w:rFonts w:ascii="Arial" w:hAnsi="Arial" w:cs="Arial"/>
          <w:iCs/>
          <w:sz w:val="22"/>
          <w:szCs w:val="22"/>
        </w:rPr>
        <w:t>W przedmiotowym postępowaniu ofertę złożył również nw. Wykonawca:</w:t>
      </w:r>
    </w:p>
    <w:p w:rsidR="00A96199" w:rsidRPr="00C37A11" w:rsidRDefault="00A96199" w:rsidP="00C37A11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417"/>
        <w:gridCol w:w="2268"/>
        <w:gridCol w:w="1701"/>
      </w:tblGrid>
      <w:tr w:rsidR="00C37A11" w:rsidRPr="00C37A11" w:rsidTr="00C37A11">
        <w:tc>
          <w:tcPr>
            <w:tcW w:w="817" w:type="dxa"/>
            <w:vMerge w:val="restart"/>
            <w:shd w:val="clear" w:color="auto" w:fill="auto"/>
            <w:vAlign w:val="center"/>
          </w:tcPr>
          <w:p w:rsidR="00C37A11" w:rsidRPr="00C37A11" w:rsidRDefault="00C37A11" w:rsidP="00C37A11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11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37A11" w:rsidRPr="00C37A11" w:rsidRDefault="00C37A11" w:rsidP="00C37A11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11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37A11" w:rsidRPr="00C37A11" w:rsidRDefault="00C37A11" w:rsidP="00C37A11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11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A11" w:rsidRPr="00C37A11" w:rsidRDefault="00C37A11" w:rsidP="00C37A11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11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C37A11" w:rsidRPr="00C37A11" w:rsidTr="00C37A11">
        <w:tc>
          <w:tcPr>
            <w:tcW w:w="817" w:type="dxa"/>
            <w:vMerge/>
            <w:shd w:val="clear" w:color="auto" w:fill="auto"/>
            <w:vAlign w:val="center"/>
          </w:tcPr>
          <w:p w:rsidR="00C37A11" w:rsidRPr="00C37A11" w:rsidRDefault="00C37A11" w:rsidP="00C37A11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37A11" w:rsidRPr="00C37A11" w:rsidRDefault="00C37A11" w:rsidP="00C37A11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7A11" w:rsidRPr="00C37A11" w:rsidRDefault="00C37A11" w:rsidP="00C37A11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11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7A11" w:rsidRPr="00C37A11" w:rsidRDefault="00C37A11" w:rsidP="00C37A11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11">
              <w:rPr>
                <w:rFonts w:ascii="Arial" w:hAnsi="Arial" w:cs="Arial"/>
                <w:sz w:val="20"/>
                <w:szCs w:val="20"/>
              </w:rPr>
              <w:t>dodatkowy okres gwarancji</w:t>
            </w:r>
          </w:p>
          <w:p w:rsidR="00C37A11" w:rsidRPr="00C37A11" w:rsidRDefault="00C37A11" w:rsidP="00C37A11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11">
              <w:rPr>
                <w:rFonts w:ascii="Arial" w:hAnsi="Arial" w:cs="Arial"/>
                <w:sz w:val="20"/>
                <w:szCs w:val="20"/>
              </w:rPr>
              <w:t>na każd</w:t>
            </w:r>
            <w:r>
              <w:rPr>
                <w:rFonts w:ascii="Arial" w:hAnsi="Arial" w:cs="Arial"/>
                <w:sz w:val="20"/>
                <w:szCs w:val="20"/>
              </w:rPr>
              <w:t>y laptop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A11" w:rsidRPr="00C37A11" w:rsidRDefault="00C37A11" w:rsidP="00C37A11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37A11" w:rsidRPr="00C37A11" w:rsidTr="00C37A11">
        <w:tc>
          <w:tcPr>
            <w:tcW w:w="817" w:type="dxa"/>
            <w:vMerge/>
            <w:shd w:val="clear" w:color="auto" w:fill="auto"/>
            <w:vAlign w:val="center"/>
          </w:tcPr>
          <w:p w:rsidR="00C37A11" w:rsidRPr="00C37A11" w:rsidRDefault="00C37A11" w:rsidP="00C37A11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37A11" w:rsidRPr="00C37A11" w:rsidRDefault="00C37A11" w:rsidP="00C37A11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7A11" w:rsidRPr="00C37A11" w:rsidRDefault="00C37A11" w:rsidP="00C37A11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11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7A11" w:rsidRPr="00C37A11" w:rsidRDefault="00C37A11" w:rsidP="00C37A11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A11" w:rsidRPr="00C37A11" w:rsidRDefault="00C37A11" w:rsidP="00C37A11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A11" w:rsidRPr="00C37A11" w:rsidTr="00C37A11">
        <w:tc>
          <w:tcPr>
            <w:tcW w:w="817" w:type="dxa"/>
            <w:shd w:val="clear" w:color="auto" w:fill="auto"/>
            <w:vAlign w:val="center"/>
          </w:tcPr>
          <w:p w:rsidR="00C37A11" w:rsidRPr="00C37A11" w:rsidRDefault="00C37A11" w:rsidP="00C37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7A11" w:rsidRDefault="00C37A11" w:rsidP="00C37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Kombit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Plus Sp. z o.o. Sp. k. </w:t>
            </w:r>
          </w:p>
          <w:p w:rsidR="00C37A11" w:rsidRDefault="00C37A11" w:rsidP="00C37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Migdałowa 60</w:t>
            </w:r>
          </w:p>
          <w:p w:rsidR="00C37A11" w:rsidRPr="00C37A11" w:rsidRDefault="00C37A11" w:rsidP="00C37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61 – 612 Poznań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A11" w:rsidRPr="00C37A11" w:rsidRDefault="00C37A11" w:rsidP="00C37A11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7A11" w:rsidRPr="00C37A11" w:rsidRDefault="00C37A11" w:rsidP="00C37A11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A11" w:rsidRPr="00C37A11" w:rsidRDefault="00C37A11" w:rsidP="00C37A11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99,72</w:t>
            </w:r>
          </w:p>
        </w:tc>
      </w:tr>
    </w:tbl>
    <w:p w:rsidR="00751B2D" w:rsidRDefault="00751B2D" w:rsidP="00751B2D">
      <w:pPr>
        <w:tabs>
          <w:tab w:val="left" w:pos="851"/>
        </w:tabs>
        <w:spacing w:line="276" w:lineRule="auto"/>
        <w:ind w:left="426"/>
        <w:jc w:val="both"/>
        <w:rPr>
          <w:sz w:val="22"/>
          <w:szCs w:val="22"/>
        </w:rPr>
      </w:pPr>
    </w:p>
    <w:p w:rsidR="00356BD5" w:rsidRDefault="00356BD5" w:rsidP="00356BD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56BD5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:rsidR="00356BD5" w:rsidRPr="00356BD5" w:rsidRDefault="00356BD5" w:rsidP="00356BD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356BD5">
        <w:rPr>
          <w:rFonts w:ascii="Arial" w:hAnsi="Arial" w:cs="Arial"/>
          <w:sz w:val="22"/>
          <w:szCs w:val="22"/>
        </w:rPr>
        <w:t>Zatwierdzam</w:t>
      </w:r>
    </w:p>
    <w:p w:rsidR="00356BD5" w:rsidRPr="00356BD5" w:rsidRDefault="00356BD5" w:rsidP="00356BD5">
      <w:pPr>
        <w:spacing w:line="276" w:lineRule="auto"/>
        <w:ind w:left="3540" w:firstLine="708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56BD5">
        <w:rPr>
          <w:rFonts w:ascii="Arial" w:eastAsia="Calibri" w:hAnsi="Arial" w:cs="Arial"/>
          <w:sz w:val="22"/>
          <w:szCs w:val="22"/>
          <w:lang w:eastAsia="en-US"/>
        </w:rPr>
        <w:t xml:space="preserve">WICEDYREKTOR </w:t>
      </w:r>
    </w:p>
    <w:p w:rsidR="00356BD5" w:rsidRPr="00356BD5" w:rsidRDefault="00356BD5" w:rsidP="00356BD5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56BD5">
        <w:rPr>
          <w:rFonts w:ascii="Arial" w:eastAsia="Calibri" w:hAnsi="Arial" w:cs="Arial"/>
          <w:sz w:val="22"/>
          <w:szCs w:val="22"/>
          <w:lang w:eastAsia="en-US"/>
        </w:rPr>
        <w:tab/>
      </w:r>
      <w:r w:rsidRPr="00356BD5">
        <w:rPr>
          <w:rFonts w:ascii="Arial" w:eastAsia="Calibri" w:hAnsi="Arial" w:cs="Arial"/>
          <w:sz w:val="22"/>
          <w:szCs w:val="22"/>
          <w:lang w:eastAsia="en-US"/>
        </w:rPr>
        <w:tab/>
      </w:r>
      <w:r w:rsidRPr="00356BD5">
        <w:rPr>
          <w:rFonts w:ascii="Arial" w:eastAsia="Calibri" w:hAnsi="Arial" w:cs="Arial"/>
          <w:sz w:val="22"/>
          <w:szCs w:val="22"/>
          <w:lang w:eastAsia="en-US"/>
        </w:rPr>
        <w:tab/>
      </w:r>
      <w:r w:rsidRPr="00356BD5">
        <w:rPr>
          <w:rFonts w:ascii="Arial" w:eastAsia="Calibri" w:hAnsi="Arial" w:cs="Arial"/>
          <w:sz w:val="22"/>
          <w:szCs w:val="22"/>
          <w:lang w:eastAsia="en-US"/>
        </w:rPr>
        <w:tab/>
      </w:r>
      <w:r w:rsidRPr="00356BD5">
        <w:rPr>
          <w:rFonts w:ascii="Arial" w:eastAsia="Calibri" w:hAnsi="Arial" w:cs="Arial"/>
          <w:sz w:val="22"/>
          <w:szCs w:val="22"/>
          <w:lang w:eastAsia="en-US"/>
        </w:rPr>
        <w:tab/>
      </w:r>
      <w:r w:rsidRPr="00356BD5">
        <w:rPr>
          <w:rFonts w:ascii="Arial" w:eastAsia="Calibri" w:hAnsi="Arial" w:cs="Arial"/>
          <w:sz w:val="22"/>
          <w:szCs w:val="22"/>
          <w:lang w:eastAsia="en-US"/>
        </w:rPr>
        <w:tab/>
        <w:t xml:space="preserve">Wojewódzkiego Urzędu Pracy </w:t>
      </w:r>
    </w:p>
    <w:p w:rsidR="00356BD5" w:rsidRPr="00356BD5" w:rsidRDefault="00356BD5" w:rsidP="00356BD5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56BD5">
        <w:rPr>
          <w:rFonts w:ascii="Arial" w:eastAsia="Calibri" w:hAnsi="Arial" w:cs="Arial"/>
          <w:sz w:val="22"/>
          <w:szCs w:val="22"/>
          <w:lang w:eastAsia="en-US"/>
        </w:rPr>
        <w:tab/>
      </w:r>
      <w:r w:rsidRPr="00356BD5">
        <w:rPr>
          <w:rFonts w:ascii="Arial" w:eastAsia="Calibri" w:hAnsi="Arial" w:cs="Arial"/>
          <w:sz w:val="22"/>
          <w:szCs w:val="22"/>
          <w:lang w:eastAsia="en-US"/>
        </w:rPr>
        <w:tab/>
      </w:r>
      <w:r w:rsidRPr="00356BD5">
        <w:rPr>
          <w:rFonts w:ascii="Arial" w:eastAsia="Calibri" w:hAnsi="Arial" w:cs="Arial"/>
          <w:sz w:val="22"/>
          <w:szCs w:val="22"/>
          <w:lang w:eastAsia="en-US"/>
        </w:rPr>
        <w:tab/>
      </w:r>
      <w:r w:rsidRPr="00356BD5">
        <w:rPr>
          <w:rFonts w:ascii="Arial" w:eastAsia="Calibri" w:hAnsi="Arial" w:cs="Arial"/>
          <w:sz w:val="22"/>
          <w:szCs w:val="22"/>
          <w:lang w:eastAsia="en-US"/>
        </w:rPr>
        <w:tab/>
      </w:r>
      <w:r w:rsidRPr="00356BD5">
        <w:rPr>
          <w:rFonts w:ascii="Arial" w:eastAsia="Calibri" w:hAnsi="Arial" w:cs="Arial"/>
          <w:sz w:val="22"/>
          <w:szCs w:val="22"/>
          <w:lang w:eastAsia="en-US"/>
        </w:rPr>
        <w:tab/>
      </w:r>
      <w:r w:rsidRPr="00356BD5">
        <w:rPr>
          <w:rFonts w:ascii="Arial" w:eastAsia="Calibri" w:hAnsi="Arial" w:cs="Arial"/>
          <w:sz w:val="22"/>
          <w:szCs w:val="22"/>
          <w:lang w:eastAsia="en-US"/>
        </w:rPr>
        <w:tab/>
        <w:t xml:space="preserve">w Poznaniu </w:t>
      </w:r>
    </w:p>
    <w:p w:rsidR="00356BD5" w:rsidRPr="00356BD5" w:rsidRDefault="00356BD5" w:rsidP="00356BD5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56BD5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Michał Stuligrosz</w:t>
      </w:r>
    </w:p>
    <w:p w:rsidR="00356BD5" w:rsidRPr="00751B2D" w:rsidRDefault="00356BD5" w:rsidP="00751B2D">
      <w:pPr>
        <w:tabs>
          <w:tab w:val="left" w:pos="851"/>
        </w:tabs>
        <w:spacing w:line="276" w:lineRule="auto"/>
        <w:ind w:left="426"/>
        <w:jc w:val="both"/>
        <w:rPr>
          <w:sz w:val="22"/>
          <w:szCs w:val="22"/>
        </w:rPr>
      </w:pPr>
    </w:p>
    <w:sectPr w:rsidR="00356BD5" w:rsidRPr="00751B2D" w:rsidSect="002111E9">
      <w:headerReference w:type="first" r:id="rId8"/>
      <w:footerReference w:type="first" r:id="rId9"/>
      <w:pgSz w:w="11906" w:h="16838"/>
      <w:pgMar w:top="805" w:right="1417" w:bottom="1417" w:left="1417" w:header="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59" w:rsidRDefault="00AF4A59">
      <w:r>
        <w:separator/>
      </w:r>
    </w:p>
  </w:endnote>
  <w:endnote w:type="continuationSeparator" w:id="0">
    <w:p w:rsidR="00AF4A59" w:rsidRDefault="00AF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1624919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Arial" w:hAnsi="Arial" w:cs="Arial"/>
            <w:sz w:val="22"/>
            <w:szCs w:val="22"/>
          </w:rPr>
          <w:id w:val="1643774476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2111E9" w:rsidRPr="002111E9" w:rsidRDefault="002111E9" w:rsidP="002111E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11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41AAC4F" wp14:editId="5E5109E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2111E9" w:rsidRPr="002111E9" w:rsidRDefault="002111E9" w:rsidP="0021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E9">
              <w:rPr>
                <w:rFonts w:ascii="Arial" w:hAnsi="Arial" w:cs="Arial"/>
                <w:sz w:val="20"/>
                <w:szCs w:val="20"/>
              </w:rPr>
              <w:t>ul. Szyperska 14, 61-754 Poznań, tel.: 61 846-38-19, faks: 61 846-38-20</w:t>
            </w:r>
          </w:p>
          <w:p w:rsidR="002111E9" w:rsidRPr="005E422E" w:rsidRDefault="002111E9" w:rsidP="005E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E9">
              <w:rPr>
                <w:rFonts w:ascii="Arial" w:hAnsi="Arial" w:cs="Arial"/>
                <w:sz w:val="20"/>
                <w:szCs w:val="20"/>
              </w:rPr>
              <w:t>wuppoznan.praca.gov.pl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59" w:rsidRDefault="00AF4A59">
      <w:r>
        <w:separator/>
      </w:r>
    </w:p>
  </w:footnote>
  <w:footnote w:type="continuationSeparator" w:id="0">
    <w:p w:rsidR="00AF4A59" w:rsidRDefault="00AF4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3033AAC6" wp14:editId="492B4C1D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4438"/>
    <w:multiLevelType w:val="hybridMultilevel"/>
    <w:tmpl w:val="4AEC8F6A"/>
    <w:lvl w:ilvl="0" w:tplc="04743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A4C9F"/>
    <w:multiLevelType w:val="hybridMultilevel"/>
    <w:tmpl w:val="81D2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00464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7560A"/>
    <w:multiLevelType w:val="hybridMultilevel"/>
    <w:tmpl w:val="9F3AF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B5DDC"/>
    <w:multiLevelType w:val="hybridMultilevel"/>
    <w:tmpl w:val="F56CF77C"/>
    <w:lvl w:ilvl="0" w:tplc="DE52A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73265"/>
    <w:multiLevelType w:val="hybridMultilevel"/>
    <w:tmpl w:val="F6DE6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1533C"/>
    <w:multiLevelType w:val="hybridMultilevel"/>
    <w:tmpl w:val="D2FA39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2D1550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9619D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67DAC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E7DF2"/>
    <w:rsid w:val="001034F1"/>
    <w:rsid w:val="00137ED4"/>
    <w:rsid w:val="00166174"/>
    <w:rsid w:val="001738E7"/>
    <w:rsid w:val="001815D5"/>
    <w:rsid w:val="001A3ECB"/>
    <w:rsid w:val="001B62F4"/>
    <w:rsid w:val="001C686D"/>
    <w:rsid w:val="001D4C98"/>
    <w:rsid w:val="001D770D"/>
    <w:rsid w:val="001F032E"/>
    <w:rsid w:val="001F0EC7"/>
    <w:rsid w:val="001F2AFB"/>
    <w:rsid w:val="00204205"/>
    <w:rsid w:val="0020605F"/>
    <w:rsid w:val="0021076F"/>
    <w:rsid w:val="002111E9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56BD5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3F7871"/>
    <w:rsid w:val="00407978"/>
    <w:rsid w:val="0041589D"/>
    <w:rsid w:val="004262EB"/>
    <w:rsid w:val="00431216"/>
    <w:rsid w:val="004459DD"/>
    <w:rsid w:val="00456756"/>
    <w:rsid w:val="0047290A"/>
    <w:rsid w:val="00480239"/>
    <w:rsid w:val="004B4DD3"/>
    <w:rsid w:val="004D2C53"/>
    <w:rsid w:val="004D4E9B"/>
    <w:rsid w:val="004E6975"/>
    <w:rsid w:val="004F44D2"/>
    <w:rsid w:val="004F54F5"/>
    <w:rsid w:val="00506F52"/>
    <w:rsid w:val="005125A8"/>
    <w:rsid w:val="0052687F"/>
    <w:rsid w:val="00540A11"/>
    <w:rsid w:val="00545D6F"/>
    <w:rsid w:val="005523C9"/>
    <w:rsid w:val="0055357D"/>
    <w:rsid w:val="005557F8"/>
    <w:rsid w:val="0057012A"/>
    <w:rsid w:val="0057219B"/>
    <w:rsid w:val="00584196"/>
    <w:rsid w:val="005B6936"/>
    <w:rsid w:val="005D7DAB"/>
    <w:rsid w:val="005E422E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E4E4E"/>
    <w:rsid w:val="006F542B"/>
    <w:rsid w:val="006F5446"/>
    <w:rsid w:val="0071350E"/>
    <w:rsid w:val="00751B2D"/>
    <w:rsid w:val="00752380"/>
    <w:rsid w:val="00752E90"/>
    <w:rsid w:val="00780932"/>
    <w:rsid w:val="007A20A0"/>
    <w:rsid w:val="007A55A1"/>
    <w:rsid w:val="007C2A12"/>
    <w:rsid w:val="007D2DCD"/>
    <w:rsid w:val="007E02C9"/>
    <w:rsid w:val="007E10A1"/>
    <w:rsid w:val="007F1A05"/>
    <w:rsid w:val="007F1CCF"/>
    <w:rsid w:val="007F2658"/>
    <w:rsid w:val="00801A65"/>
    <w:rsid w:val="0082089B"/>
    <w:rsid w:val="00844614"/>
    <w:rsid w:val="00853C80"/>
    <w:rsid w:val="0086046E"/>
    <w:rsid w:val="008607D3"/>
    <w:rsid w:val="00863CCF"/>
    <w:rsid w:val="00866C7C"/>
    <w:rsid w:val="00870ED4"/>
    <w:rsid w:val="0087686F"/>
    <w:rsid w:val="00891849"/>
    <w:rsid w:val="00891DA6"/>
    <w:rsid w:val="00896B25"/>
    <w:rsid w:val="008C5393"/>
    <w:rsid w:val="008D410A"/>
    <w:rsid w:val="008D7DB6"/>
    <w:rsid w:val="008E1142"/>
    <w:rsid w:val="008E6C2C"/>
    <w:rsid w:val="00901102"/>
    <w:rsid w:val="00907CEB"/>
    <w:rsid w:val="00913EA9"/>
    <w:rsid w:val="00921245"/>
    <w:rsid w:val="0092510E"/>
    <w:rsid w:val="009415F6"/>
    <w:rsid w:val="009519C9"/>
    <w:rsid w:val="00951E4E"/>
    <w:rsid w:val="00952984"/>
    <w:rsid w:val="009803A7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14A2C"/>
    <w:rsid w:val="00A25E5E"/>
    <w:rsid w:val="00A276CB"/>
    <w:rsid w:val="00A3348B"/>
    <w:rsid w:val="00A35DB0"/>
    <w:rsid w:val="00A523BA"/>
    <w:rsid w:val="00A56F43"/>
    <w:rsid w:val="00A71297"/>
    <w:rsid w:val="00A77C4D"/>
    <w:rsid w:val="00A90FB8"/>
    <w:rsid w:val="00A96199"/>
    <w:rsid w:val="00AA258D"/>
    <w:rsid w:val="00AA5FB7"/>
    <w:rsid w:val="00AA6BFE"/>
    <w:rsid w:val="00AA7E44"/>
    <w:rsid w:val="00AB0CDF"/>
    <w:rsid w:val="00AB4783"/>
    <w:rsid w:val="00AB490A"/>
    <w:rsid w:val="00AB542F"/>
    <w:rsid w:val="00AC0288"/>
    <w:rsid w:val="00AC04C7"/>
    <w:rsid w:val="00AC4031"/>
    <w:rsid w:val="00AD1EA3"/>
    <w:rsid w:val="00AE52AE"/>
    <w:rsid w:val="00AF4A59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D353C"/>
    <w:rsid w:val="00BE1345"/>
    <w:rsid w:val="00BE5608"/>
    <w:rsid w:val="00C109FF"/>
    <w:rsid w:val="00C1418D"/>
    <w:rsid w:val="00C330C3"/>
    <w:rsid w:val="00C37A11"/>
    <w:rsid w:val="00C50F00"/>
    <w:rsid w:val="00C650D3"/>
    <w:rsid w:val="00C663D3"/>
    <w:rsid w:val="00C72039"/>
    <w:rsid w:val="00C82E6A"/>
    <w:rsid w:val="00CA2C8D"/>
    <w:rsid w:val="00CB50CC"/>
    <w:rsid w:val="00CB608E"/>
    <w:rsid w:val="00CB7BE3"/>
    <w:rsid w:val="00CD3EE1"/>
    <w:rsid w:val="00CF2575"/>
    <w:rsid w:val="00CF68F2"/>
    <w:rsid w:val="00CF6B20"/>
    <w:rsid w:val="00D05FA4"/>
    <w:rsid w:val="00D0632B"/>
    <w:rsid w:val="00D339CC"/>
    <w:rsid w:val="00D37AAC"/>
    <w:rsid w:val="00D41341"/>
    <w:rsid w:val="00D51A8A"/>
    <w:rsid w:val="00D561DC"/>
    <w:rsid w:val="00D62902"/>
    <w:rsid w:val="00D64F90"/>
    <w:rsid w:val="00D66106"/>
    <w:rsid w:val="00D70FE0"/>
    <w:rsid w:val="00D74708"/>
    <w:rsid w:val="00D83E30"/>
    <w:rsid w:val="00D849F7"/>
    <w:rsid w:val="00D84FF8"/>
    <w:rsid w:val="00D8543A"/>
    <w:rsid w:val="00DA68EB"/>
    <w:rsid w:val="00DB73C9"/>
    <w:rsid w:val="00DB7C25"/>
    <w:rsid w:val="00DE60F6"/>
    <w:rsid w:val="00DE63D1"/>
    <w:rsid w:val="00DF7D54"/>
    <w:rsid w:val="00E0658A"/>
    <w:rsid w:val="00E11187"/>
    <w:rsid w:val="00E12D0B"/>
    <w:rsid w:val="00E1333B"/>
    <w:rsid w:val="00E2103A"/>
    <w:rsid w:val="00E22240"/>
    <w:rsid w:val="00E25C77"/>
    <w:rsid w:val="00E31B24"/>
    <w:rsid w:val="00E44E37"/>
    <w:rsid w:val="00E56431"/>
    <w:rsid w:val="00E63861"/>
    <w:rsid w:val="00EA3816"/>
    <w:rsid w:val="00EC45AF"/>
    <w:rsid w:val="00ED6019"/>
    <w:rsid w:val="00EF0933"/>
    <w:rsid w:val="00EF31BA"/>
    <w:rsid w:val="00EF7374"/>
    <w:rsid w:val="00F05230"/>
    <w:rsid w:val="00F161A0"/>
    <w:rsid w:val="00F55FA7"/>
    <w:rsid w:val="00F70385"/>
    <w:rsid w:val="00F86989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751B2D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751B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51B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751B2D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751B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51B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93</TotalTime>
  <Pages>1</Pages>
  <Words>179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1406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Karol Krzywicki</cp:lastModifiedBy>
  <cp:revision>63</cp:revision>
  <cp:lastPrinted>2018-09-11T05:52:00Z</cp:lastPrinted>
  <dcterms:created xsi:type="dcterms:W3CDTF">2018-08-21T06:13:00Z</dcterms:created>
  <dcterms:modified xsi:type="dcterms:W3CDTF">2018-10-10T05:49:00Z</dcterms:modified>
</cp:coreProperties>
</file>