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9" w:rsidRDefault="00BB0249" w:rsidP="00BB0249">
      <w:pPr>
        <w:pStyle w:val="Nagwek3"/>
        <w:ind w:firstLine="0"/>
        <w:jc w:val="both"/>
      </w:pPr>
    </w:p>
    <w:p w:rsidR="00394B44" w:rsidRPr="008119AF" w:rsidRDefault="00ED2CC3" w:rsidP="00BB0249">
      <w:pPr>
        <w:pStyle w:val="Nagwek3"/>
        <w:ind w:firstLine="0"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8119AF">
        <w:rPr>
          <w:rFonts w:ascii="Arial" w:hAnsi="Arial" w:cs="Arial"/>
          <w:b w:val="0"/>
          <w:sz w:val="22"/>
          <w:szCs w:val="22"/>
        </w:rPr>
        <w:t>WUPXXV/</w:t>
      </w:r>
      <w:r w:rsidR="008119AF" w:rsidRPr="008119AF">
        <w:rPr>
          <w:rFonts w:ascii="Arial" w:hAnsi="Arial" w:cs="Arial"/>
          <w:b w:val="0"/>
          <w:sz w:val="22"/>
          <w:szCs w:val="22"/>
        </w:rPr>
        <w:t>4</w:t>
      </w:r>
      <w:r w:rsidRPr="008119AF">
        <w:rPr>
          <w:rFonts w:ascii="Arial" w:hAnsi="Arial" w:cs="Arial"/>
          <w:b w:val="0"/>
          <w:sz w:val="22"/>
          <w:szCs w:val="22"/>
        </w:rPr>
        <w:t>/3321/</w:t>
      </w:r>
      <w:r w:rsidR="008119AF" w:rsidRPr="008119AF">
        <w:rPr>
          <w:rFonts w:ascii="Arial" w:hAnsi="Arial" w:cs="Arial"/>
          <w:b w:val="0"/>
          <w:sz w:val="22"/>
          <w:szCs w:val="22"/>
        </w:rPr>
        <w:t>8</w:t>
      </w:r>
      <w:r w:rsidRPr="008119AF">
        <w:rPr>
          <w:rFonts w:ascii="Arial" w:hAnsi="Arial" w:cs="Arial"/>
          <w:b w:val="0"/>
          <w:sz w:val="22"/>
          <w:szCs w:val="22"/>
        </w:rPr>
        <w:t>/2018</w:t>
      </w:r>
      <w:r w:rsidR="00394B44" w:rsidRPr="008119AF">
        <w:rPr>
          <w:rFonts w:ascii="Arial" w:hAnsi="Arial" w:cs="Arial"/>
          <w:b w:val="0"/>
          <w:sz w:val="22"/>
          <w:szCs w:val="22"/>
        </w:rPr>
        <w:tab/>
      </w:r>
      <w:r w:rsidR="00394B44" w:rsidRPr="008119AF">
        <w:rPr>
          <w:rFonts w:ascii="Arial" w:hAnsi="Arial" w:cs="Arial"/>
          <w:b w:val="0"/>
          <w:sz w:val="22"/>
          <w:szCs w:val="22"/>
        </w:rPr>
        <w:tab/>
      </w:r>
      <w:r w:rsidR="00394B44" w:rsidRPr="008119AF">
        <w:rPr>
          <w:rFonts w:ascii="Arial" w:hAnsi="Arial" w:cs="Arial"/>
          <w:b w:val="0"/>
          <w:sz w:val="22"/>
          <w:szCs w:val="22"/>
        </w:rPr>
        <w:tab/>
      </w:r>
      <w:r w:rsidR="00394B44" w:rsidRPr="008119AF">
        <w:rPr>
          <w:rFonts w:ascii="Arial" w:hAnsi="Arial" w:cs="Arial"/>
          <w:b w:val="0"/>
          <w:sz w:val="22"/>
          <w:szCs w:val="22"/>
        </w:rPr>
        <w:tab/>
        <w:t xml:space="preserve">    </w:t>
      </w:r>
    </w:p>
    <w:p w:rsidR="00394B44" w:rsidRPr="00094768" w:rsidRDefault="00394B44" w:rsidP="00394B44">
      <w:pPr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394B44" w:rsidRPr="00094768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94B44" w:rsidRPr="00094768" w:rsidRDefault="00394B44" w:rsidP="00675D96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eastAsia="Times New Roman" w:hAnsi="Arial" w:cs="Arial"/>
          <w:lang w:eastAsia="pl-PL"/>
        </w:rPr>
        <w:br/>
        <w:t xml:space="preserve">art.11 ust. 8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ustawy z dnia 29 stycznia 2004 r. Prawo zamówień publicznych </w:t>
      </w:r>
      <w:r w:rsidR="00750690">
        <w:rPr>
          <w:rFonts w:ascii="Arial" w:eastAsia="Times New Roman" w:hAnsi="Arial" w:cs="Arial"/>
          <w:color w:val="000000"/>
          <w:lang w:eastAsia="pl-PL"/>
        </w:rPr>
        <w:t>pn</w:t>
      </w:r>
      <w:r w:rsidR="008C17E5">
        <w:rPr>
          <w:rFonts w:ascii="Arial" w:eastAsia="Times New Roman" w:hAnsi="Arial" w:cs="Arial"/>
          <w:color w:val="000000"/>
          <w:lang w:eastAsia="pl-PL"/>
        </w:rPr>
        <w:t>.</w:t>
      </w:r>
      <w:r w:rsidRPr="00094768">
        <w:rPr>
          <w:rFonts w:ascii="Arial" w:eastAsia="Times New Roman" w:hAnsi="Arial" w:cs="Arial"/>
          <w:color w:val="000000"/>
          <w:lang w:eastAsia="pl-PL"/>
        </w:rPr>
        <w:t>:</w:t>
      </w: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</w:p>
    <w:p w:rsidR="001033E2" w:rsidRPr="001366B7" w:rsidRDefault="001033E2" w:rsidP="00394B4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B43ED" w:rsidRPr="001366B7" w:rsidRDefault="004B43ED" w:rsidP="004B43ED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366B7">
        <w:rPr>
          <w:rFonts w:ascii="Arial" w:eastAsia="Times New Roman" w:hAnsi="Arial" w:cs="Arial"/>
          <w:b/>
          <w:sz w:val="28"/>
          <w:szCs w:val="28"/>
          <w:lang w:eastAsia="pl-PL"/>
        </w:rPr>
        <w:t>Obsługa konferencji pn.: „Edukacja ustawiczna kadr wielkopolskiego rynku pracy przy wykorzystaniu szans</w:t>
      </w:r>
    </w:p>
    <w:p w:rsidR="004B43ED" w:rsidRPr="001366B7" w:rsidRDefault="004B43ED" w:rsidP="004B43ED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366B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 i możliwości Krajowego Funduszu Szkoleniowego” </w:t>
      </w:r>
    </w:p>
    <w:p w:rsidR="004B43ED" w:rsidRPr="001366B7" w:rsidRDefault="004B43ED" w:rsidP="004B43ED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366B7">
        <w:rPr>
          <w:rFonts w:ascii="Arial" w:eastAsia="Times New Roman" w:hAnsi="Arial" w:cs="Arial"/>
          <w:b/>
          <w:sz w:val="28"/>
          <w:szCs w:val="28"/>
          <w:lang w:eastAsia="pl-PL"/>
        </w:rPr>
        <w:t>w dniu 20 listopada 2018 r.</w:t>
      </w:r>
    </w:p>
    <w:p w:rsidR="00394B44" w:rsidRPr="004B43ED" w:rsidRDefault="00394B44" w:rsidP="004B43ED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0A30" w:rsidRDefault="009E0A30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0A30" w:rsidRPr="00094768" w:rsidRDefault="009E0A30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0A30" w:rsidRDefault="008119AF" w:rsidP="009E0A3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Wrzesień</w:t>
      </w:r>
      <w:r w:rsidR="00394B44" w:rsidRPr="00C77144">
        <w:rPr>
          <w:rFonts w:ascii="Arial" w:eastAsia="Times New Roman" w:hAnsi="Arial" w:cs="Arial"/>
          <w:b/>
          <w:lang w:eastAsia="pl-PL"/>
        </w:rPr>
        <w:t xml:space="preserve"> 2018 r.</w:t>
      </w:r>
    </w:p>
    <w:p w:rsidR="00394B44" w:rsidRPr="009E0A30" w:rsidRDefault="00394B44" w:rsidP="009E0A3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:rsidR="00394B44" w:rsidRPr="009A7B7E" w:rsidRDefault="00394B44" w:rsidP="00E639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425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Cs/>
        </w:rPr>
        <w:t xml:space="preserve">„postępowaniu” – należy przez to rozumieć postępowanie o udzielenie zamówienia publicznego, którego przedmiotem jest: </w:t>
      </w:r>
      <w:r w:rsidR="00A17FC3">
        <w:rPr>
          <w:rFonts w:ascii="Arial" w:eastAsia="Times New Roman" w:hAnsi="Arial" w:cs="Arial"/>
          <w:bCs/>
        </w:rPr>
        <w:t>„O</w:t>
      </w:r>
      <w:r w:rsidR="00A17FC3" w:rsidRPr="00366480">
        <w:rPr>
          <w:rFonts w:ascii="Arial" w:hAnsi="Arial" w:cs="Arial"/>
        </w:rPr>
        <w:t xml:space="preserve">bsługa konferencji pn.: „Edukacja ustawiczna kadr wielkopolskiego rynku pracy przy wykorzystaniu szans i możliwości Krajowego Funduszu Szkoleniowego”, w dniu 20 listopada 2018 r., w zakresie najmu sali konferencyjnej oraz usługi gastronomicznej dla </w:t>
      </w:r>
      <w:r w:rsidR="00C768FD">
        <w:rPr>
          <w:rFonts w:ascii="Arial" w:hAnsi="Arial" w:cs="Arial"/>
        </w:rPr>
        <w:t xml:space="preserve">maksymalnie </w:t>
      </w:r>
      <w:r w:rsidR="00A17FC3" w:rsidRPr="00366480">
        <w:rPr>
          <w:rFonts w:ascii="Arial" w:hAnsi="Arial" w:cs="Arial"/>
        </w:rPr>
        <w:t>60 osób</w:t>
      </w:r>
      <w:r w:rsidRPr="009A7B7E">
        <w:rPr>
          <w:rFonts w:ascii="Arial" w:eastAsia="Times New Roman" w:hAnsi="Arial" w:cs="Arial"/>
        </w:rPr>
        <w:t>”;</w:t>
      </w:r>
    </w:p>
    <w:p w:rsidR="00394B44" w:rsidRPr="00394B44" w:rsidRDefault="00394B44" w:rsidP="00E639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>„specyfikacji” lub „SIWZ” – należy przez to r</w:t>
      </w:r>
      <w:r w:rsidR="00434C61">
        <w:rPr>
          <w:rFonts w:ascii="Arial" w:eastAsia="Times New Roman" w:hAnsi="Arial" w:cs="Arial"/>
          <w:bCs/>
        </w:rPr>
        <w:t>ozumieć niniejszą Specyfikację I</w:t>
      </w:r>
      <w:r w:rsidRPr="00394B44">
        <w:rPr>
          <w:rFonts w:ascii="Arial" w:eastAsia="Times New Roman" w:hAnsi="Arial" w:cs="Arial"/>
          <w:bCs/>
        </w:rPr>
        <w:t>stotnych Warunków Zamówienia wraz z załącznikami;</w:t>
      </w:r>
    </w:p>
    <w:p w:rsidR="00394B44" w:rsidRPr="00394B44" w:rsidRDefault="00394B44" w:rsidP="00E639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 xml:space="preserve">„ustawie Pzp” – należy przez to rozumieć </w:t>
      </w:r>
      <w:r w:rsidRPr="00394B44">
        <w:rPr>
          <w:rFonts w:ascii="Arial" w:eastAsia="Times New Roman" w:hAnsi="Arial" w:cs="Arial"/>
        </w:rPr>
        <w:t>ustawę z dnia 29 stycznia 2004 r. Prawo zamówień publicznych (t. j. Dz. U. z 2017 r., poz. 1579 ze zm.);</w:t>
      </w:r>
    </w:p>
    <w:p w:rsidR="00394B44" w:rsidRPr="00394B44" w:rsidRDefault="00394B44" w:rsidP="00E639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394B44" w:rsidRPr="00E131B9" w:rsidRDefault="00394B44" w:rsidP="00E639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E131B9" w:rsidRPr="00394B44" w:rsidRDefault="00E131B9" w:rsidP="00E131B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</w:rPr>
      </w:pPr>
    </w:p>
    <w:p w:rsidR="00394B44" w:rsidRPr="00F92B06" w:rsidRDefault="00394B44" w:rsidP="008A15F8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Lines="80" w:before="192" w:afterLines="80" w:after="192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394B44" w:rsidRPr="00394B44" w:rsidRDefault="00394B44" w:rsidP="008A15F8">
      <w:pPr>
        <w:widowControl w:val="0"/>
        <w:autoSpaceDE w:val="0"/>
        <w:autoSpaceDN w:val="0"/>
        <w:adjustRightInd w:val="0"/>
        <w:spacing w:beforeLines="80" w:before="192" w:afterLines="80" w:after="19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ul. Szyperska 14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61-754 Poznań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wuppoznan.praca.gov.pl </w:t>
      </w:r>
    </w:p>
    <w:p w:rsid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394B44">
        <w:rPr>
          <w:rFonts w:ascii="Arial" w:eastAsia="Times New Roman" w:hAnsi="Arial" w:cs="Arial"/>
          <w:lang w:val="de-DE" w:eastAsia="pl-PL"/>
        </w:rPr>
        <w:t>NIP: 778 13 79</w:t>
      </w:r>
      <w:r w:rsidR="00E131B9">
        <w:rPr>
          <w:rFonts w:ascii="Arial" w:eastAsia="Times New Roman" w:hAnsi="Arial" w:cs="Arial"/>
          <w:lang w:val="de-DE" w:eastAsia="pl-PL"/>
        </w:rPr>
        <w:t> </w:t>
      </w:r>
      <w:r w:rsidRPr="00394B44">
        <w:rPr>
          <w:rFonts w:ascii="Arial" w:eastAsia="Times New Roman" w:hAnsi="Arial" w:cs="Arial"/>
          <w:lang w:val="de-DE" w:eastAsia="pl-PL"/>
        </w:rPr>
        <w:t>161</w:t>
      </w:r>
    </w:p>
    <w:p w:rsidR="00E131B9" w:rsidRPr="00394B44" w:rsidRDefault="00E131B9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</w:p>
    <w:p w:rsidR="00394B44" w:rsidRPr="009F153B" w:rsidRDefault="00394B44" w:rsidP="008A15F8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Lines="80" w:before="192" w:afterLines="80" w:after="192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Pzp. 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394B44">
        <w:rPr>
          <w:rFonts w:ascii="Arial" w:eastAsia="Times New Roman" w:hAnsi="Arial" w:cs="Arial"/>
          <w:lang w:eastAsia="pl-PL"/>
        </w:rPr>
        <w:br/>
        <w:t>na podstawie art. 11 ust. 8 ustawy Pzp.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</w:t>
      </w:r>
      <w:r w:rsidR="000A3C84">
        <w:rPr>
          <w:rFonts w:ascii="Arial" w:eastAsia="Times New Roman" w:hAnsi="Arial" w:cs="Arial"/>
          <w:lang w:eastAsia="pl-PL"/>
        </w:rPr>
        <w:t xml:space="preserve">jest przez komisję przetargową, </w:t>
      </w:r>
      <w:r w:rsidRPr="00394B44">
        <w:rPr>
          <w:rFonts w:ascii="Arial" w:eastAsia="Times New Roman" w:hAnsi="Arial" w:cs="Arial"/>
          <w:lang w:eastAsia="pl-PL"/>
        </w:rPr>
        <w:t xml:space="preserve">powołaną </w:t>
      </w:r>
      <w:r w:rsidRPr="00394B44">
        <w:rPr>
          <w:rFonts w:ascii="Arial" w:eastAsia="Times New Roman" w:hAnsi="Arial" w:cs="Arial"/>
          <w:lang w:eastAsia="pl-PL"/>
        </w:rPr>
        <w:br/>
        <w:t>do przeprowadzenia postępowania.</w:t>
      </w:r>
    </w:p>
    <w:p w:rsid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Pzp oraz aktów wykonawczych wydanych na jej podstawie, </w:t>
      </w:r>
      <w:r w:rsidRPr="00394B44">
        <w:rPr>
          <w:rFonts w:ascii="Arial" w:eastAsia="Times New Roman" w:hAnsi="Arial" w:cs="Arial"/>
          <w:lang w:eastAsia="pl-PL"/>
        </w:rPr>
        <w:br/>
        <w:t>a w sprawach nieuregulowanych, przepisy ustawy z dnia 23 kwietnia 1964 r. - Kodeks cywilny (t. j. Dz. U. z 201</w:t>
      </w:r>
      <w:r w:rsidR="00F56F54">
        <w:rPr>
          <w:rFonts w:ascii="Arial" w:eastAsia="Times New Roman" w:hAnsi="Arial" w:cs="Arial"/>
          <w:lang w:eastAsia="pl-PL"/>
        </w:rPr>
        <w:t>8</w:t>
      </w:r>
      <w:r w:rsidRPr="00394B44">
        <w:rPr>
          <w:rFonts w:ascii="Arial" w:eastAsia="Times New Roman" w:hAnsi="Arial" w:cs="Arial"/>
          <w:lang w:eastAsia="pl-PL"/>
        </w:rPr>
        <w:t xml:space="preserve"> r., poz. </w:t>
      </w:r>
      <w:r w:rsidR="00F56F54">
        <w:rPr>
          <w:rFonts w:ascii="Arial" w:eastAsia="Times New Roman" w:hAnsi="Arial" w:cs="Arial"/>
          <w:lang w:eastAsia="pl-PL"/>
        </w:rPr>
        <w:t>1025</w:t>
      </w:r>
      <w:r w:rsidRPr="00394B44">
        <w:rPr>
          <w:rFonts w:ascii="Arial" w:eastAsia="Times New Roman" w:hAnsi="Arial" w:cs="Arial"/>
          <w:lang w:eastAsia="pl-PL"/>
        </w:rPr>
        <w:t>) i inne obowiązujące akty prawne.</w:t>
      </w:r>
    </w:p>
    <w:p w:rsidR="00E131B9" w:rsidRPr="00F92B06" w:rsidRDefault="00E131B9" w:rsidP="00E131B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8A15F8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Lines="80" w:before="192" w:afterLines="80" w:after="192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750690" w:rsidRDefault="006503E4" w:rsidP="00182A81">
      <w:pPr>
        <w:numPr>
          <w:ilvl w:val="0"/>
          <w:numId w:val="2"/>
        </w:numPr>
        <w:tabs>
          <w:tab w:val="clear" w:pos="735"/>
          <w:tab w:val="num" w:pos="0"/>
        </w:tabs>
        <w:spacing w:after="0"/>
        <w:ind w:left="426" w:hanging="426"/>
        <w:jc w:val="both"/>
        <w:rPr>
          <w:rFonts w:ascii="Arial" w:hAnsi="Arial" w:cs="Arial"/>
        </w:rPr>
      </w:pPr>
      <w:r w:rsidRPr="00182A81">
        <w:rPr>
          <w:rFonts w:ascii="Arial" w:hAnsi="Arial" w:cs="Arial"/>
        </w:rPr>
        <w:t xml:space="preserve">Przedmiotem zamówienia jest </w:t>
      </w:r>
      <w:r w:rsidR="008C17E5">
        <w:rPr>
          <w:rFonts w:ascii="Arial" w:hAnsi="Arial" w:cs="Arial"/>
        </w:rPr>
        <w:t>o</w:t>
      </w:r>
      <w:r w:rsidR="008C17E5" w:rsidRPr="00366480">
        <w:rPr>
          <w:rFonts w:ascii="Arial" w:hAnsi="Arial" w:cs="Arial"/>
        </w:rPr>
        <w:t xml:space="preserve">bsługa konferencji pn.: „Edukacja ustawiczna kadr wielkopolskiego rynku pracy przy wykorzystaniu szans i możliwości Krajowego Funduszu Szkoleniowego”, w dniu 20 listopada 2018 r., w zakresie najmu sali konferencyjnej oraz usługi gastronomicznej dla </w:t>
      </w:r>
      <w:r w:rsidR="00C768FD">
        <w:rPr>
          <w:rFonts w:ascii="Arial" w:hAnsi="Arial" w:cs="Arial"/>
        </w:rPr>
        <w:t xml:space="preserve">maksymalnie </w:t>
      </w:r>
      <w:r w:rsidR="008C17E5" w:rsidRPr="00366480">
        <w:rPr>
          <w:rFonts w:ascii="Arial" w:hAnsi="Arial" w:cs="Arial"/>
        </w:rPr>
        <w:t>60 osób</w:t>
      </w:r>
      <w:r w:rsidR="00750690">
        <w:rPr>
          <w:rFonts w:ascii="Arial" w:hAnsi="Arial" w:cs="Arial"/>
        </w:rPr>
        <w:t>.</w:t>
      </w:r>
    </w:p>
    <w:p w:rsidR="006503E4" w:rsidRPr="00182A81" w:rsidRDefault="006503E4" w:rsidP="00750690">
      <w:pPr>
        <w:spacing w:after="0"/>
        <w:ind w:left="426"/>
        <w:jc w:val="both"/>
        <w:rPr>
          <w:rFonts w:ascii="Arial" w:hAnsi="Arial" w:cs="Arial"/>
        </w:rPr>
      </w:pPr>
      <w:r w:rsidRPr="00750C65">
        <w:rPr>
          <w:rFonts w:ascii="Arial" w:hAnsi="Arial" w:cs="Arial"/>
        </w:rPr>
        <w:t xml:space="preserve">Opis przedmiotu zamówienia został określony w załączniku nr </w:t>
      </w:r>
      <w:r w:rsidR="00AE7427" w:rsidRPr="00750C65">
        <w:rPr>
          <w:rFonts w:ascii="Arial" w:hAnsi="Arial" w:cs="Arial"/>
        </w:rPr>
        <w:t xml:space="preserve"> </w:t>
      </w:r>
      <w:r w:rsidR="00F92B06" w:rsidRPr="00750C65">
        <w:rPr>
          <w:rFonts w:ascii="Arial" w:hAnsi="Arial" w:cs="Arial"/>
        </w:rPr>
        <w:t>4</w:t>
      </w:r>
      <w:r w:rsidRPr="00750C65">
        <w:rPr>
          <w:rFonts w:ascii="Arial" w:hAnsi="Arial" w:cs="Arial"/>
        </w:rPr>
        <w:t xml:space="preserve"> do SIWZ.</w:t>
      </w:r>
    </w:p>
    <w:p w:rsidR="00394B44" w:rsidRPr="00394B44" w:rsidRDefault="00394B44" w:rsidP="00394B4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Oznaczenie przedmiotu zamówienia według kodu CPV:</w:t>
      </w:r>
    </w:p>
    <w:p w:rsidR="000240DC" w:rsidRDefault="000240DC" w:rsidP="000240DC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 w:rsidRPr="00885053">
        <w:rPr>
          <w:rFonts w:ascii="Arial" w:hAnsi="Arial" w:cs="Arial"/>
        </w:rPr>
        <w:t xml:space="preserve">Nazwa: </w:t>
      </w:r>
      <w:r w:rsidR="00201440">
        <w:rPr>
          <w:rFonts w:ascii="Arial" w:hAnsi="Arial" w:cs="Arial"/>
        </w:rPr>
        <w:t xml:space="preserve">Usługi </w:t>
      </w:r>
      <w:r w:rsidR="000F1E1C">
        <w:rPr>
          <w:rFonts w:ascii="Arial" w:hAnsi="Arial" w:cs="Arial"/>
        </w:rPr>
        <w:t>hotelarskie w zakresie spotkań i konferencji</w:t>
      </w:r>
      <w:r w:rsidR="00201440">
        <w:rPr>
          <w:rFonts w:ascii="Arial" w:hAnsi="Arial" w:cs="Arial"/>
        </w:rPr>
        <w:tab/>
      </w:r>
      <w:r w:rsidR="00201440">
        <w:rPr>
          <w:rFonts w:ascii="Arial" w:hAnsi="Arial" w:cs="Arial"/>
        </w:rPr>
        <w:tab/>
      </w:r>
      <w:r w:rsidRPr="00885053">
        <w:rPr>
          <w:rFonts w:ascii="Arial" w:hAnsi="Arial" w:cs="Arial"/>
          <w:bCs/>
        </w:rPr>
        <w:t xml:space="preserve">Kod: </w:t>
      </w:r>
      <w:r w:rsidR="00500698" w:rsidRPr="00500698">
        <w:rPr>
          <w:rFonts w:ascii="Arial" w:hAnsi="Arial" w:cs="Arial"/>
          <w:bCs/>
        </w:rPr>
        <w:t>551</w:t>
      </w:r>
      <w:r w:rsidR="000F1E1C">
        <w:rPr>
          <w:rFonts w:ascii="Arial" w:hAnsi="Arial" w:cs="Arial"/>
          <w:bCs/>
        </w:rPr>
        <w:t>2</w:t>
      </w:r>
      <w:r w:rsidR="00500698" w:rsidRPr="00500698">
        <w:rPr>
          <w:rFonts w:ascii="Arial" w:hAnsi="Arial" w:cs="Arial"/>
          <w:bCs/>
        </w:rPr>
        <w:t>0000-</w:t>
      </w:r>
      <w:r w:rsidR="000F1E1C">
        <w:rPr>
          <w:rFonts w:ascii="Arial" w:hAnsi="Arial" w:cs="Arial"/>
          <w:bCs/>
        </w:rPr>
        <w:t>7</w:t>
      </w:r>
      <w:r w:rsidRPr="00885053">
        <w:rPr>
          <w:rFonts w:ascii="Arial" w:hAnsi="Arial" w:cs="Arial"/>
          <w:bCs/>
        </w:rPr>
        <w:t xml:space="preserve"> </w:t>
      </w:r>
    </w:p>
    <w:p w:rsidR="00750690" w:rsidRPr="00B1186D" w:rsidRDefault="00500698" w:rsidP="00F92B0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Nazwa: Usługi </w:t>
      </w:r>
      <w:r w:rsidR="000F1E1C">
        <w:rPr>
          <w:rFonts w:ascii="Arial" w:hAnsi="Arial" w:cs="Arial"/>
          <w:bCs/>
        </w:rPr>
        <w:t xml:space="preserve">restauracyjne i dotyczące </w:t>
      </w:r>
      <w:r>
        <w:rPr>
          <w:rFonts w:ascii="Arial" w:hAnsi="Arial" w:cs="Arial"/>
          <w:bCs/>
        </w:rPr>
        <w:t>podawania posiłków</w:t>
      </w:r>
      <w:r>
        <w:rPr>
          <w:rFonts w:ascii="Arial" w:hAnsi="Arial" w:cs="Arial"/>
          <w:bCs/>
        </w:rPr>
        <w:tab/>
        <w:t xml:space="preserve">Kod: </w:t>
      </w:r>
      <w:r w:rsidRPr="00500698">
        <w:rPr>
          <w:rFonts w:ascii="Arial" w:hAnsi="Arial" w:cs="Arial"/>
          <w:bCs/>
        </w:rPr>
        <w:t>553</w:t>
      </w:r>
      <w:r w:rsidR="000F1E1C">
        <w:rPr>
          <w:rFonts w:ascii="Arial" w:hAnsi="Arial" w:cs="Arial"/>
          <w:bCs/>
        </w:rPr>
        <w:t>0</w:t>
      </w:r>
      <w:r w:rsidRPr="00500698">
        <w:rPr>
          <w:rFonts w:ascii="Arial" w:hAnsi="Arial" w:cs="Arial"/>
          <w:bCs/>
        </w:rPr>
        <w:t>0000-</w:t>
      </w:r>
      <w:r w:rsidR="000F1E1C">
        <w:rPr>
          <w:rFonts w:ascii="Arial" w:hAnsi="Arial" w:cs="Arial"/>
          <w:bCs/>
        </w:rPr>
        <w:t>3</w:t>
      </w:r>
    </w:p>
    <w:p w:rsidR="00394B44" w:rsidRPr="00394B44" w:rsidRDefault="00394B44" w:rsidP="008A15F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Termin wykonania zamówienia.</w:t>
      </w:r>
      <w:r w:rsidR="0050069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675D96" w:rsidRDefault="00BB2D78" w:rsidP="00C22B57">
      <w:pPr>
        <w:tabs>
          <w:tab w:val="left" w:pos="2408"/>
        </w:tabs>
        <w:spacing w:after="0"/>
        <w:contextualSpacing/>
        <w:jc w:val="both"/>
        <w:outlineLvl w:val="2"/>
        <w:rPr>
          <w:rFonts w:ascii="Arial" w:hAnsi="Arial" w:cs="Arial"/>
        </w:rPr>
      </w:pPr>
      <w:r w:rsidRPr="00394B44">
        <w:rPr>
          <w:rFonts w:ascii="Arial" w:hAnsi="Arial" w:cs="Arial"/>
          <w:bCs/>
          <w:szCs w:val="30"/>
        </w:rPr>
        <w:t xml:space="preserve">Wykonawca jest zobowiązany </w:t>
      </w:r>
      <w:r w:rsidR="00C22B57">
        <w:rPr>
          <w:rFonts w:ascii="Arial" w:hAnsi="Arial" w:cs="Arial"/>
          <w:bCs/>
          <w:szCs w:val="30"/>
        </w:rPr>
        <w:t xml:space="preserve">zrealizować </w:t>
      </w:r>
      <w:r w:rsidRPr="00394B44">
        <w:rPr>
          <w:rFonts w:ascii="Arial" w:hAnsi="Arial" w:cs="Arial"/>
          <w:bCs/>
          <w:szCs w:val="30"/>
        </w:rPr>
        <w:t xml:space="preserve"> pr</w:t>
      </w:r>
      <w:r w:rsidR="00C22B57">
        <w:rPr>
          <w:rFonts w:ascii="Arial" w:hAnsi="Arial" w:cs="Arial"/>
          <w:bCs/>
          <w:szCs w:val="30"/>
        </w:rPr>
        <w:t xml:space="preserve">zedmiot zamówienia w terminie </w:t>
      </w:r>
      <w:r w:rsidR="005B60B0">
        <w:rPr>
          <w:rFonts w:ascii="Arial" w:hAnsi="Arial" w:cs="Arial"/>
          <w:bCs/>
          <w:szCs w:val="30"/>
        </w:rPr>
        <w:t>20</w:t>
      </w:r>
      <w:r w:rsidR="00500698">
        <w:rPr>
          <w:rFonts w:ascii="Arial" w:hAnsi="Arial" w:cs="Arial"/>
        </w:rPr>
        <w:t>.X</w:t>
      </w:r>
      <w:r w:rsidR="005B60B0">
        <w:rPr>
          <w:rFonts w:ascii="Arial" w:hAnsi="Arial" w:cs="Arial"/>
        </w:rPr>
        <w:t>I</w:t>
      </w:r>
      <w:r w:rsidR="00500698">
        <w:rPr>
          <w:rFonts w:ascii="Arial" w:hAnsi="Arial" w:cs="Arial"/>
        </w:rPr>
        <w:t>.2018 r.</w:t>
      </w:r>
    </w:p>
    <w:p w:rsidR="00E131B9" w:rsidRDefault="00E131B9" w:rsidP="00C22B57">
      <w:pPr>
        <w:tabs>
          <w:tab w:val="left" w:pos="2408"/>
        </w:tabs>
        <w:spacing w:after="0"/>
        <w:contextualSpacing/>
        <w:jc w:val="both"/>
        <w:outlineLvl w:val="2"/>
        <w:rPr>
          <w:rFonts w:ascii="Arial" w:hAnsi="Arial" w:cs="Arial"/>
        </w:rPr>
      </w:pPr>
    </w:p>
    <w:p w:rsidR="00E131B9" w:rsidRPr="00852D7D" w:rsidRDefault="00E131B9" w:rsidP="00C22B57">
      <w:pPr>
        <w:tabs>
          <w:tab w:val="left" w:pos="2408"/>
        </w:tabs>
        <w:spacing w:after="0"/>
        <w:contextualSpacing/>
        <w:jc w:val="both"/>
        <w:outlineLvl w:val="2"/>
        <w:rPr>
          <w:rFonts w:ascii="Arial" w:hAnsi="Arial" w:cs="Arial"/>
        </w:rPr>
      </w:pPr>
    </w:p>
    <w:p w:rsidR="00B1186D" w:rsidRPr="00E14B4C" w:rsidRDefault="00B1186D" w:rsidP="008A15F8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beforeLines="80" w:before="192" w:afterLines="80" w:after="192" w:line="240" w:lineRule="auto"/>
        <w:ind w:left="567" w:hanging="567"/>
        <w:jc w:val="both"/>
        <w:outlineLvl w:val="0"/>
        <w:rPr>
          <w:rFonts w:ascii="Arial" w:hAnsi="Arial" w:cs="Arial"/>
          <w:b/>
        </w:rPr>
      </w:pPr>
      <w:r w:rsidRPr="00E14B4C">
        <w:rPr>
          <w:rFonts w:ascii="Arial" w:hAnsi="Arial" w:cs="Arial"/>
          <w:b/>
        </w:rPr>
        <w:lastRenderedPageBreak/>
        <w:t xml:space="preserve">Podstawy wykluczenia </w:t>
      </w:r>
    </w:p>
    <w:p w:rsidR="00B1186D" w:rsidRPr="000D524D" w:rsidRDefault="00B1186D" w:rsidP="00E6398D">
      <w:pPr>
        <w:pStyle w:val="Akapitzlist"/>
        <w:numPr>
          <w:ilvl w:val="0"/>
          <w:numId w:val="17"/>
        </w:numPr>
        <w:spacing w:after="0"/>
        <w:ind w:left="426" w:hanging="426"/>
        <w:jc w:val="both"/>
        <w:outlineLvl w:val="0"/>
        <w:rPr>
          <w:rFonts w:ascii="Arial" w:hAnsi="Arial" w:cs="Arial"/>
          <w:strike/>
        </w:rPr>
      </w:pPr>
      <w:r w:rsidRPr="000D524D">
        <w:rPr>
          <w:rFonts w:ascii="Arial" w:hAnsi="Arial" w:cs="Arial"/>
        </w:rPr>
        <w:t>O udzielenie zamówienia mogą ubiegać się Wykonawcy, którzy nie podlegają wykluczeniu z postępowania na podstawie art. 24 ust. 1 pkt 12-23 ustawy Pzp.</w:t>
      </w:r>
    </w:p>
    <w:p w:rsidR="00B1186D" w:rsidRPr="000D524D" w:rsidRDefault="00B1186D" w:rsidP="00E6398D">
      <w:pPr>
        <w:pStyle w:val="Akapitzlist"/>
        <w:numPr>
          <w:ilvl w:val="0"/>
          <w:numId w:val="17"/>
        </w:numPr>
        <w:spacing w:after="0"/>
        <w:ind w:left="426" w:hanging="426"/>
        <w:jc w:val="both"/>
        <w:outlineLvl w:val="0"/>
        <w:rPr>
          <w:rFonts w:ascii="Arial" w:hAnsi="Arial" w:cs="Arial"/>
          <w:strike/>
        </w:rPr>
      </w:pPr>
      <w:r w:rsidRPr="000D524D">
        <w:rPr>
          <w:rFonts w:ascii="Arial" w:hAnsi="Arial" w:cs="Arial"/>
        </w:rPr>
        <w:t xml:space="preserve">Zamawiający podejmując decyzję o wykluczeniu Wykonawcy z udziału w postępowaniu, </w:t>
      </w:r>
    </w:p>
    <w:p w:rsidR="00B1186D" w:rsidRPr="000D524D" w:rsidRDefault="00B1186D" w:rsidP="00F92B06">
      <w:pPr>
        <w:spacing w:after="0"/>
        <w:ind w:firstLine="426"/>
        <w:contextualSpacing/>
        <w:rPr>
          <w:rFonts w:ascii="Arial" w:hAnsi="Arial" w:cs="Arial"/>
        </w:rPr>
      </w:pPr>
      <w:r w:rsidRPr="000D524D">
        <w:rPr>
          <w:rFonts w:ascii="Arial" w:hAnsi="Arial" w:cs="Arial"/>
        </w:rPr>
        <w:t>uwzględniał będzie okoliczności wymienione w art. 24 ust. 7 – 10 ustawy Pzp.</w:t>
      </w:r>
    </w:p>
    <w:p w:rsidR="00B1186D" w:rsidRPr="000D524D" w:rsidRDefault="00B1186D" w:rsidP="00E6398D">
      <w:pPr>
        <w:pStyle w:val="Akapitzlist"/>
        <w:numPr>
          <w:ilvl w:val="0"/>
          <w:numId w:val="17"/>
        </w:numPr>
        <w:spacing w:after="0"/>
        <w:ind w:left="426" w:hanging="426"/>
        <w:jc w:val="both"/>
        <w:outlineLvl w:val="0"/>
        <w:rPr>
          <w:rFonts w:ascii="Arial" w:hAnsi="Arial" w:cs="Arial"/>
        </w:rPr>
      </w:pPr>
      <w:r w:rsidRPr="000D524D">
        <w:rPr>
          <w:rFonts w:ascii="Arial" w:hAnsi="Arial" w:cs="Arial"/>
        </w:rPr>
        <w:t xml:space="preserve">Zamawiający dokona oceny braku podstaw wykluczenia Wykonawcy z udziału </w:t>
      </w:r>
      <w:r w:rsidRPr="000D524D">
        <w:rPr>
          <w:rFonts w:ascii="Arial" w:hAnsi="Arial" w:cs="Arial"/>
        </w:rPr>
        <w:br/>
        <w:t>w postępowaniu na podstawie oświadczeń, o których mowa w rozdz. VI ust. 1 SIWZ.</w:t>
      </w:r>
    </w:p>
    <w:p w:rsidR="00B1186D" w:rsidRDefault="00B1186D" w:rsidP="00E6398D">
      <w:pPr>
        <w:numPr>
          <w:ilvl w:val="0"/>
          <w:numId w:val="16"/>
        </w:numPr>
        <w:tabs>
          <w:tab w:val="clear" w:pos="1080"/>
          <w:tab w:val="num" w:pos="567"/>
        </w:tabs>
        <w:spacing w:beforeLines="80" w:before="192" w:afterLines="80" w:after="192" w:line="240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</w:rPr>
      </w:pPr>
      <w:bookmarkStart w:id="0" w:name="_Toc109100962"/>
      <w:r w:rsidRPr="0015424A">
        <w:rPr>
          <w:rFonts w:ascii="Arial" w:hAnsi="Arial" w:cs="Arial"/>
          <w:b/>
          <w:bCs/>
        </w:rPr>
        <w:t xml:space="preserve">Wykaz oświadczeń </w:t>
      </w:r>
      <w:bookmarkEnd w:id="0"/>
      <w:r w:rsidRPr="0015424A">
        <w:rPr>
          <w:rFonts w:ascii="Arial" w:hAnsi="Arial" w:cs="Arial"/>
          <w:b/>
          <w:bCs/>
        </w:rPr>
        <w:t>potwierdzających brak podstaw wykluczenia.</w:t>
      </w:r>
    </w:p>
    <w:p w:rsidR="00B1186D" w:rsidRPr="0015424A" w:rsidRDefault="00B1186D" w:rsidP="00B1186D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celu potwierdzenia braku podstaw wykluczenia Wykonawcy z udziału </w:t>
      </w:r>
      <w:r w:rsidRPr="0015424A">
        <w:rPr>
          <w:rFonts w:ascii="Arial" w:hAnsi="Arial" w:cs="Arial"/>
        </w:rPr>
        <w:br/>
        <w:t>w postępowaniu, Zamawiający wymaga przedstawienia następujących oświadczeń:</w:t>
      </w:r>
    </w:p>
    <w:p w:rsidR="00B1186D" w:rsidRPr="009C2048" w:rsidRDefault="00B1186D" w:rsidP="00E6398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9C2048">
        <w:rPr>
          <w:rFonts w:ascii="Arial" w:hAnsi="Arial" w:cs="Arial"/>
        </w:rPr>
        <w:t xml:space="preserve">Oświadczenia, aktualnego na dzień składania ofert, potwierdzającego, </w:t>
      </w:r>
      <w:r w:rsidRPr="009C2048">
        <w:rPr>
          <w:rFonts w:ascii="Arial" w:hAnsi="Arial" w:cs="Arial"/>
        </w:rPr>
        <w:br/>
        <w:t xml:space="preserve">że Wykonawca nie podlega wykluczeniu na podstawie art. 24 ust. 1 pkt 12-22 ustawy Pzp, złożonego według wzoru stanowiącego załącznik nr 2 do SIWZ </w:t>
      </w:r>
      <w:r w:rsidRPr="009C2048">
        <w:rPr>
          <w:rFonts w:ascii="Arial" w:hAnsi="Arial" w:cs="Arial"/>
          <w:b/>
        </w:rPr>
        <w:t>(składane razem z ofertą).</w:t>
      </w:r>
      <w:r w:rsidRPr="009C2048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B1186D" w:rsidRPr="0015424A" w:rsidRDefault="00B1186D" w:rsidP="00E6398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>Oświadczenia</w:t>
      </w:r>
      <w:r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o przynależności lub braku przynależności do tej samej grupy kapitałowej w związku z art. 24 ust. 1 pkt 23 ustawy Pzp, według wzoru stanowiącego załącznik nr </w:t>
      </w:r>
      <w:r>
        <w:rPr>
          <w:rFonts w:ascii="Arial" w:hAnsi="Arial" w:cs="Arial"/>
        </w:rPr>
        <w:t>3</w:t>
      </w:r>
      <w:r w:rsidRPr="0015424A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B1186D" w:rsidRPr="0015424A" w:rsidRDefault="00B1186D" w:rsidP="00675D96">
      <w:pPr>
        <w:autoSpaceDE w:val="0"/>
        <w:autoSpaceDN w:val="0"/>
        <w:adjustRightInd w:val="0"/>
        <w:spacing w:after="0"/>
        <w:ind w:left="992"/>
        <w:contextualSpacing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Zgodnie z art. 24 ust. 11 ustawy Pzp, Wykonawca przekazuje Zamawiającemu powyższe oświadczenie w terminie 3 dni od dnia zamieszczenia przez Zamawiającego na stronie internetowej informacji dotyczących:</w:t>
      </w:r>
    </w:p>
    <w:p w:rsidR="00B1186D" w:rsidRPr="0015424A" w:rsidRDefault="00B1186D" w:rsidP="00E6398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769" w:hanging="357"/>
        <w:contextualSpacing w:val="0"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kwoty, jaką zamierza przeznaczyć na sfinansowanie zamówienia,</w:t>
      </w:r>
    </w:p>
    <w:p w:rsidR="00B1186D" w:rsidRPr="0015424A" w:rsidRDefault="00B1186D" w:rsidP="00E6398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769" w:hanging="357"/>
        <w:contextualSpacing w:val="0"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firm oraz adresów </w:t>
      </w:r>
      <w:r w:rsidR="00813CE7">
        <w:rPr>
          <w:rFonts w:ascii="Arial" w:hAnsi="Arial" w:cs="Arial"/>
          <w:b/>
        </w:rPr>
        <w:t>W</w:t>
      </w:r>
      <w:r w:rsidRPr="0015424A">
        <w:rPr>
          <w:rFonts w:ascii="Arial" w:hAnsi="Arial" w:cs="Arial"/>
          <w:b/>
        </w:rPr>
        <w:t>ykonawców, którzy złożyli oferty w terminie,</w:t>
      </w:r>
    </w:p>
    <w:p w:rsidR="00B1186D" w:rsidRPr="0015424A" w:rsidRDefault="00B1186D" w:rsidP="00E6398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769" w:hanging="357"/>
        <w:contextualSpacing w:val="0"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ceny, terminu wykonania zamówienia, okresu gwarancji i warunków płatności zawartych w ofertach.</w:t>
      </w:r>
    </w:p>
    <w:p w:rsidR="00B1186D" w:rsidRPr="0015424A" w:rsidRDefault="00B1186D" w:rsidP="00B1186D">
      <w:pPr>
        <w:numPr>
          <w:ilvl w:val="0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>Forma składania dokumentów:</w:t>
      </w:r>
    </w:p>
    <w:p w:rsidR="00B1186D" w:rsidRPr="00706804" w:rsidRDefault="00B1186D" w:rsidP="00E6398D">
      <w:pPr>
        <w:pStyle w:val="Akapitzlist"/>
        <w:numPr>
          <w:ilvl w:val="0"/>
          <w:numId w:val="36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Dokumenty sporządzone w języku obcym są składane wraz z tłumaczeniem </w:t>
      </w:r>
      <w:r w:rsidRPr="0015424A">
        <w:rPr>
          <w:rFonts w:ascii="Arial" w:hAnsi="Arial" w:cs="Arial"/>
          <w:bCs/>
        </w:rPr>
        <w:br/>
      </w:r>
      <w:r w:rsidRPr="00706804">
        <w:rPr>
          <w:rFonts w:ascii="Arial" w:hAnsi="Arial" w:cs="Arial"/>
          <w:bCs/>
        </w:rPr>
        <w:t xml:space="preserve">na język polski. </w:t>
      </w:r>
    </w:p>
    <w:p w:rsidR="00B1186D" w:rsidRPr="0015424A" w:rsidRDefault="00B1186D" w:rsidP="00E6398D">
      <w:pPr>
        <w:pStyle w:val="Akapitzlist"/>
        <w:numPr>
          <w:ilvl w:val="0"/>
          <w:numId w:val="36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Oświadczenia, o których mowa w niniejszym rozdziale, dotyczące Wykonawcy </w:t>
      </w:r>
      <w:r w:rsidRPr="0015424A">
        <w:rPr>
          <w:rFonts w:ascii="Arial" w:hAnsi="Arial" w:cs="Arial"/>
        </w:rPr>
        <w:br/>
        <w:t xml:space="preserve">należy złożyć w formie oryginałów. Dokumenty, inne niż oświadczenia, należy złożyć w oryginale lub kopii poświadczonej za zgodność z oryginałem. </w:t>
      </w:r>
      <w:r w:rsidRPr="00B420AA">
        <w:rPr>
          <w:rFonts w:ascii="Arial" w:hAnsi="Arial" w:cs="Arial"/>
        </w:rPr>
        <w:t xml:space="preserve">Poświadczenia za zgodność z oryginałem dokonuje odpowiednio Wykonawca, </w:t>
      </w:r>
      <w:r w:rsidRPr="0015424A">
        <w:rPr>
          <w:rFonts w:ascii="Arial" w:hAnsi="Arial" w:cs="Arial"/>
        </w:rPr>
        <w:t>albo Wykonawcy wspólnie ubiegający się o</w:t>
      </w:r>
      <w:r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 xml:space="preserve">udzielenie zamówienia publicznego, </w:t>
      </w:r>
      <w:r>
        <w:rPr>
          <w:rFonts w:ascii="Arial" w:hAnsi="Arial" w:cs="Arial"/>
        </w:rPr>
        <w:br/>
      </w:r>
      <w:r w:rsidRPr="0015424A">
        <w:rPr>
          <w:rFonts w:ascii="Arial" w:hAnsi="Arial" w:cs="Arial"/>
        </w:rPr>
        <w:t>w zakresie dokumentów, które każdego z</w:t>
      </w:r>
      <w:r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nich dotyczą.</w:t>
      </w:r>
    </w:p>
    <w:p w:rsidR="00675D96" w:rsidRPr="00675D96" w:rsidRDefault="00B1186D" w:rsidP="00E6398D">
      <w:pPr>
        <w:pStyle w:val="Akapitzlist"/>
        <w:numPr>
          <w:ilvl w:val="0"/>
          <w:numId w:val="36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Pr="0015424A">
        <w:rPr>
          <w:rFonts w:ascii="Arial" w:hAnsi="Arial" w:cs="Arial"/>
        </w:rPr>
        <w:br/>
        <w:t xml:space="preserve">gdy złożona kopia dokumentu jest nieczytelna lub budzi wątpliwości co do jej prawdziwości. </w:t>
      </w:r>
    </w:p>
    <w:p w:rsidR="00B1186D" w:rsidRPr="0015424A" w:rsidRDefault="00B1186D" w:rsidP="00E6398D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left="567" w:hanging="567"/>
        <w:contextualSpacing/>
        <w:jc w:val="both"/>
        <w:rPr>
          <w:rFonts w:ascii="Arial" w:hAnsi="Arial" w:cs="Arial"/>
          <w:b/>
          <w:bCs/>
          <w:color w:val="000000"/>
        </w:rPr>
      </w:pPr>
      <w:r w:rsidRPr="0015424A">
        <w:rPr>
          <w:rFonts w:ascii="Arial" w:hAnsi="Arial" w:cs="Arial"/>
          <w:b/>
          <w:bCs/>
          <w:color w:val="000000"/>
        </w:rPr>
        <w:t>Wymagania dodatkowe, gdy kilka podmiotów składa wspólnie ofertę.</w:t>
      </w:r>
    </w:p>
    <w:p w:rsidR="00852D7D" w:rsidRPr="00C22B57" w:rsidRDefault="00B1186D" w:rsidP="00E6398D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D908B4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zgodnie z art. 23 ust. 2 ustawy Pzp, ustanawiają Pełnomocnika </w:t>
      </w:r>
      <w:r w:rsidRPr="00D908B4">
        <w:rPr>
          <w:rFonts w:ascii="Arial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D908B4">
        <w:rPr>
          <w:rFonts w:ascii="Arial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D908B4">
        <w:rPr>
          <w:rFonts w:ascii="Arial" w:hAnsi="Arial" w:cs="Arial"/>
          <w:bCs/>
          <w:color w:val="000000"/>
        </w:rPr>
        <w:br/>
        <w:t>do oferty</w:t>
      </w:r>
      <w:r>
        <w:rPr>
          <w:rFonts w:ascii="Arial" w:hAnsi="Arial" w:cs="Arial"/>
          <w:bCs/>
          <w:color w:val="000000"/>
        </w:rPr>
        <w:t>:</w:t>
      </w:r>
    </w:p>
    <w:p w:rsidR="00B1186D" w:rsidRDefault="00B1186D" w:rsidP="00E6398D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  <w:bCs/>
          <w:color w:val="000000"/>
        </w:rPr>
      </w:pPr>
      <w:r w:rsidRPr="00D908B4">
        <w:rPr>
          <w:rFonts w:ascii="Arial" w:hAnsi="Arial" w:cs="Arial"/>
          <w:bCs/>
          <w:color w:val="000000"/>
        </w:rPr>
        <w:t xml:space="preserve">oryginału umowy lub </w:t>
      </w:r>
      <w:r>
        <w:rPr>
          <w:rFonts w:ascii="Arial" w:hAnsi="Arial" w:cs="Arial"/>
          <w:bCs/>
          <w:color w:val="000000"/>
        </w:rPr>
        <w:t xml:space="preserve">oryginału </w:t>
      </w:r>
      <w:r w:rsidRPr="00D908B4">
        <w:rPr>
          <w:rFonts w:ascii="Arial" w:hAnsi="Arial" w:cs="Arial"/>
          <w:bCs/>
          <w:color w:val="000000"/>
        </w:rPr>
        <w:t xml:space="preserve">uchwały wspólników lub </w:t>
      </w:r>
    </w:p>
    <w:p w:rsidR="00B1186D" w:rsidRPr="000E64CC" w:rsidRDefault="00B1186D" w:rsidP="00E6398D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  <w:bCs/>
          <w:color w:val="000000"/>
        </w:rPr>
      </w:pPr>
      <w:r w:rsidRPr="000E64CC">
        <w:rPr>
          <w:rFonts w:ascii="Arial" w:hAnsi="Arial" w:cs="Arial"/>
          <w:bCs/>
          <w:color w:val="000000"/>
        </w:rPr>
        <w:t xml:space="preserve">kopii umowy lub kopii odpowiedniej uchwały wspólników: poświadczonej notarialnie lub poświadczonej przez wszystkich wspólników uprawnionych </w:t>
      </w:r>
      <w:r w:rsidR="00C22B57">
        <w:rPr>
          <w:rFonts w:ascii="Arial" w:hAnsi="Arial" w:cs="Arial"/>
          <w:bCs/>
          <w:color w:val="000000"/>
        </w:rPr>
        <w:t xml:space="preserve">            </w:t>
      </w:r>
      <w:r w:rsidRPr="000E64CC">
        <w:rPr>
          <w:rFonts w:ascii="Arial" w:hAnsi="Arial" w:cs="Arial"/>
          <w:bCs/>
          <w:color w:val="000000"/>
        </w:rPr>
        <w:t>do reprezentowania spółki.</w:t>
      </w:r>
    </w:p>
    <w:p w:rsidR="00B1186D" w:rsidRPr="0015424A" w:rsidRDefault="00B1186D" w:rsidP="00E6398D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15424A">
        <w:rPr>
          <w:rFonts w:ascii="Arial" w:hAnsi="Arial" w:cs="Arial"/>
          <w:bCs/>
          <w:color w:val="000000"/>
        </w:rPr>
        <w:br/>
        <w:t>z ustanowionym Pełnomocnikiem.</w:t>
      </w:r>
    </w:p>
    <w:p w:rsidR="00B1186D" w:rsidRPr="0015424A" w:rsidRDefault="00B1186D" w:rsidP="00E6398D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Oświadczenia i dokumenty składane przez Wykonawców wspólnie ubiegających</w:t>
      </w:r>
      <w:r w:rsidR="00C22B57">
        <w:rPr>
          <w:rFonts w:ascii="Arial" w:hAnsi="Arial" w:cs="Arial"/>
          <w:bCs/>
          <w:color w:val="000000"/>
        </w:rPr>
        <w:t xml:space="preserve">                 się </w:t>
      </w:r>
      <w:r w:rsidRPr="0015424A">
        <w:rPr>
          <w:rFonts w:ascii="Arial" w:hAnsi="Arial" w:cs="Arial"/>
          <w:bCs/>
          <w:color w:val="000000"/>
        </w:rPr>
        <w:t xml:space="preserve">o udzielenie zamówienia </w:t>
      </w:r>
      <w:r w:rsidRPr="0015424A">
        <w:rPr>
          <w:rFonts w:ascii="Arial" w:hAnsi="Arial" w:cs="Arial"/>
          <w:bCs/>
        </w:rPr>
        <w:t>potwierdzające brak podstaw wykluczenia</w:t>
      </w:r>
      <w:r w:rsidRPr="0015424A">
        <w:rPr>
          <w:rFonts w:ascii="Arial" w:hAnsi="Arial" w:cs="Arial"/>
          <w:bCs/>
          <w:color w:val="000000"/>
        </w:rPr>
        <w:t>:</w:t>
      </w:r>
    </w:p>
    <w:p w:rsidR="00B1186D" w:rsidRPr="00B16965" w:rsidRDefault="00B1186D" w:rsidP="00E6398D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B16965">
        <w:rPr>
          <w:rFonts w:ascii="Arial" w:hAnsi="Arial" w:cs="Arial"/>
          <w:bCs/>
          <w:color w:val="000000"/>
        </w:rPr>
        <w:t>Oświadczenia, o których mowa w rozdz. VI ust. 1 SIWZ, składane są odrębnie przez każdego z Wykonawców wspólnie ubiegających się o udzielenie zamówienia.</w:t>
      </w:r>
    </w:p>
    <w:p w:rsidR="00B1186D" w:rsidRPr="0015424A" w:rsidRDefault="00B1186D" w:rsidP="00E6398D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15424A">
        <w:rPr>
          <w:rFonts w:ascii="Arial" w:hAnsi="Arial" w:cs="Arial"/>
          <w:bCs/>
          <w:color w:val="000000"/>
        </w:rPr>
        <w:br/>
        <w:t xml:space="preserve">w rozdz. VI ust. </w:t>
      </w:r>
      <w:r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pkt </w:t>
      </w:r>
      <w:r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>.2 SIWZ.</w:t>
      </w:r>
    </w:p>
    <w:p w:rsidR="00394B44" w:rsidRPr="00F92B06" w:rsidRDefault="00B1186D" w:rsidP="00E6398D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15424A">
        <w:rPr>
          <w:rFonts w:ascii="Arial" w:hAnsi="Arial" w:cs="Arial"/>
          <w:bCs/>
          <w:color w:val="000000"/>
        </w:rPr>
        <w:t>przed podpisaniem umowy w sprawie zamówienia publicznego</w:t>
      </w:r>
      <w:r w:rsidRPr="0015424A">
        <w:rPr>
          <w:rFonts w:ascii="Arial" w:hAnsi="Arial" w:cs="Arial"/>
        </w:rPr>
        <w:t xml:space="preserve"> przedłożenia oryginału lub poświadczonej za zgodność z oryginałem kopii umowy regulującej współpracę tych Wykonawców.</w:t>
      </w:r>
    </w:p>
    <w:p w:rsidR="00394B44" w:rsidRPr="00394B44" w:rsidRDefault="00394B44" w:rsidP="00E6398D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Informacja o sposobie porozumiewania się Zamawiającego z Wykonawcami oraz przekazywania oświadczeń lub dokumentów. </w:t>
      </w:r>
    </w:p>
    <w:p w:rsidR="00BB0249" w:rsidRPr="00BB0249" w:rsidRDefault="00BB0249" w:rsidP="00BB0249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394B44" w:rsidRPr="00394B44">
        <w:rPr>
          <w:rFonts w:ascii="Arial" w:eastAsia="Times New Roman" w:hAnsi="Arial" w:cs="Arial"/>
          <w:lang w:eastAsia="pl-PL"/>
        </w:rPr>
        <w:t>stala</w:t>
      </w:r>
      <w:r>
        <w:rPr>
          <w:rFonts w:ascii="Arial" w:eastAsia="Times New Roman" w:hAnsi="Arial" w:cs="Arial"/>
          <w:lang w:eastAsia="pl-PL"/>
        </w:rPr>
        <w:t xml:space="preserve"> się</w:t>
      </w:r>
      <w:r w:rsidR="00394B44" w:rsidRPr="00394B44">
        <w:rPr>
          <w:rFonts w:ascii="Arial" w:eastAsia="Times New Roman" w:hAnsi="Arial" w:cs="Arial"/>
          <w:lang w:eastAsia="pl-PL"/>
        </w:rPr>
        <w:t xml:space="preserve"> następujący sposób komunikowania </w:t>
      </w:r>
      <w:r>
        <w:rPr>
          <w:rFonts w:ascii="Arial" w:eastAsia="Times New Roman" w:hAnsi="Arial" w:cs="Arial"/>
          <w:lang w:eastAsia="pl-PL"/>
        </w:rPr>
        <w:t xml:space="preserve">między </w:t>
      </w:r>
      <w:r w:rsidR="00F766CF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amawiającym</w:t>
      </w:r>
      <w:r w:rsidR="00F766CF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a </w:t>
      </w:r>
      <w:r w:rsidR="00F766CF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ykonawcami:</w:t>
      </w:r>
    </w:p>
    <w:p w:rsidR="00394B44" w:rsidRPr="006F443A" w:rsidRDefault="00394B44" w:rsidP="00E6398D">
      <w:pPr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6F443A">
        <w:rPr>
          <w:rFonts w:ascii="Arial" w:eastAsia="Times New Roman" w:hAnsi="Arial" w:cs="Arial"/>
        </w:rPr>
        <w:t>Wykonawcy z Zamawiającym:</w:t>
      </w:r>
    </w:p>
    <w:p w:rsidR="00394B44" w:rsidRPr="00675D96" w:rsidRDefault="00394B44" w:rsidP="00E6398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>Zapytania do SIWZ:</w:t>
      </w:r>
    </w:p>
    <w:p w:rsidR="00394B44" w:rsidRPr="00675D96" w:rsidRDefault="00394B44" w:rsidP="00E639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 xml:space="preserve">w formie pisemnej na adres: Wojewódzki Urząd Pracy w Poznaniu, </w:t>
      </w:r>
      <w:r w:rsidRPr="00675D96">
        <w:rPr>
          <w:rFonts w:ascii="Arial" w:eastAsia="Times New Roman" w:hAnsi="Arial" w:cs="Arial"/>
        </w:rPr>
        <w:br/>
        <w:t>ul. Szyperska 14, 61-754 Poznań lub</w:t>
      </w:r>
    </w:p>
    <w:p w:rsidR="00394B44" w:rsidRPr="00675D96" w:rsidRDefault="00394B44" w:rsidP="00E639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 xml:space="preserve">drogą elektroniczną na adres: </w:t>
      </w:r>
      <w:r w:rsidRPr="00675D96">
        <w:rPr>
          <w:rFonts w:ascii="Arial" w:eastAsia="Times New Roman" w:hAnsi="Arial" w:cs="Arial"/>
          <w:color w:val="0000FF"/>
          <w:u w:val="single"/>
        </w:rPr>
        <w:t>zamowienia.publiczne@wup.poznan.pl</w:t>
      </w:r>
      <w:r w:rsidRPr="00675D96">
        <w:rPr>
          <w:rFonts w:ascii="Arial" w:eastAsia="Times New Roman" w:hAnsi="Arial" w:cs="Arial"/>
        </w:rPr>
        <w:t xml:space="preserve"> </w:t>
      </w:r>
    </w:p>
    <w:p w:rsidR="00394B44" w:rsidRPr="00675D96" w:rsidRDefault="00394B44" w:rsidP="00E6398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560" w:hanging="786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 xml:space="preserve">Złożenie i uzupełnienie dokumentów oraz oświadczeń, uzupełnienie pełnomocnictw, wyjaśnienia treści ofert, dokumentów: w formie pisemnej na adres: Wojewódzki Urząd Pracy w Poznaniu, ul. Szyperska 14, </w:t>
      </w:r>
      <w:r w:rsidRPr="00675D96">
        <w:rPr>
          <w:rFonts w:ascii="Arial" w:eastAsia="Times New Roman" w:hAnsi="Arial" w:cs="Arial"/>
        </w:rPr>
        <w:br/>
        <w:t>61-754 Poznań</w:t>
      </w:r>
      <w:r w:rsidR="00F766CF">
        <w:rPr>
          <w:rFonts w:ascii="Arial" w:eastAsia="Times New Roman" w:hAnsi="Arial" w:cs="Arial"/>
        </w:rPr>
        <w:t>.</w:t>
      </w:r>
    </w:p>
    <w:p w:rsidR="00394B44" w:rsidRPr="00675D96" w:rsidRDefault="00394B44" w:rsidP="00E6398D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>Pozostałe oświadczenia i wnioski:</w:t>
      </w:r>
    </w:p>
    <w:p w:rsidR="00394B44" w:rsidRPr="00675D96" w:rsidRDefault="00394B44" w:rsidP="00E6398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 xml:space="preserve">w formie pisemnej na adres: Wojewódzki Urząd Pracy w Poznaniu, </w:t>
      </w:r>
      <w:r w:rsidRPr="00675D96">
        <w:rPr>
          <w:rFonts w:ascii="Arial" w:eastAsia="Times New Roman" w:hAnsi="Arial" w:cs="Arial"/>
        </w:rPr>
        <w:br/>
        <w:t>ul. Szyperska 14, 61-754 Poznań lub</w:t>
      </w:r>
    </w:p>
    <w:p w:rsidR="00394B44" w:rsidRPr="00675D96" w:rsidRDefault="00394B44" w:rsidP="00E6398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 xml:space="preserve">drogą elektroniczną na adres: </w:t>
      </w:r>
      <w:hyperlink r:id="rId9" w:history="1">
        <w:r w:rsidRPr="00675D96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675D96">
        <w:rPr>
          <w:rFonts w:ascii="Arial" w:eastAsia="Times New Roman" w:hAnsi="Arial" w:cs="Arial"/>
        </w:rPr>
        <w:t xml:space="preserve"> </w:t>
      </w:r>
    </w:p>
    <w:p w:rsidR="00394B44" w:rsidRPr="006F443A" w:rsidRDefault="00394B44" w:rsidP="00E6398D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276" w:hanging="490"/>
        <w:jc w:val="both"/>
        <w:rPr>
          <w:rFonts w:ascii="Arial" w:eastAsia="Times New Roman" w:hAnsi="Arial" w:cs="Arial"/>
        </w:rPr>
      </w:pPr>
      <w:r w:rsidRPr="006F443A">
        <w:rPr>
          <w:rFonts w:ascii="Arial" w:eastAsia="Times New Roman" w:hAnsi="Arial" w:cs="Arial"/>
        </w:rPr>
        <w:t>Zamawiający z Wykonawcami:</w:t>
      </w:r>
    </w:p>
    <w:p w:rsidR="00394B44" w:rsidRPr="00394B44" w:rsidRDefault="00394B44" w:rsidP="00675D9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Zawiadomienia, wezwania oraz informacje będzie przekazywał Wykonawcom:</w:t>
      </w:r>
    </w:p>
    <w:p w:rsidR="00394B44" w:rsidRPr="00394B44" w:rsidRDefault="00394B44" w:rsidP="00E639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formie pisemnej lub</w:t>
      </w:r>
    </w:p>
    <w:p w:rsidR="00394B44" w:rsidRPr="00394B44" w:rsidRDefault="00394B44" w:rsidP="00E639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drogą elektroniczną:</w:t>
      </w:r>
    </w:p>
    <w:p w:rsidR="00394B44" w:rsidRPr="00394B44" w:rsidRDefault="00394B44" w:rsidP="00E6398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na adres poczty elektronicznej wskazany w ofercie lub</w:t>
      </w:r>
    </w:p>
    <w:p w:rsidR="00394B44" w:rsidRPr="00CC662B" w:rsidRDefault="00394B44" w:rsidP="00E6398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</w:t>
      </w:r>
      <w:r w:rsidRPr="00CC662B">
        <w:rPr>
          <w:rFonts w:ascii="Arial" w:eastAsia="Times New Roman" w:hAnsi="Arial" w:cs="Arial"/>
        </w:rPr>
        <w:t xml:space="preserve">wuppoznan.praca.gov.pl  </w:t>
      </w:r>
    </w:p>
    <w:p w:rsidR="00394B44" w:rsidRPr="00CC662B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C662B"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330CA5" w:rsidRPr="00ED2CC3" w:rsidRDefault="00ED2CC3" w:rsidP="00330CA5">
      <w:pPr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b/>
        </w:rPr>
      </w:pPr>
      <w:r w:rsidRPr="00ED2CC3">
        <w:rPr>
          <w:rFonts w:ascii="Arial" w:hAnsi="Arial" w:cs="Arial"/>
          <w:b/>
        </w:rPr>
        <w:t>WUPXXV/</w:t>
      </w:r>
      <w:r w:rsidR="00BD0AD6">
        <w:rPr>
          <w:rFonts w:ascii="Arial" w:hAnsi="Arial" w:cs="Arial"/>
          <w:b/>
        </w:rPr>
        <w:t>4</w:t>
      </w:r>
      <w:r w:rsidRPr="00ED2CC3">
        <w:rPr>
          <w:rFonts w:ascii="Arial" w:hAnsi="Arial" w:cs="Arial"/>
          <w:b/>
        </w:rPr>
        <w:t>/3321/</w:t>
      </w:r>
      <w:r w:rsidR="00BD0AD6">
        <w:rPr>
          <w:rFonts w:ascii="Arial" w:hAnsi="Arial" w:cs="Arial"/>
          <w:b/>
        </w:rPr>
        <w:t>8</w:t>
      </w:r>
      <w:r w:rsidRPr="00ED2CC3">
        <w:rPr>
          <w:rFonts w:ascii="Arial" w:hAnsi="Arial" w:cs="Arial"/>
          <w:b/>
        </w:rPr>
        <w:t>/2018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na powyższy numer referencyjny. </w:t>
      </w:r>
    </w:p>
    <w:p w:rsidR="00394B44" w:rsidRPr="00394B44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</w:t>
      </w:r>
      <w:r w:rsidR="00DA1D4C">
        <w:rPr>
          <w:rFonts w:ascii="Arial" w:eastAsia="Times New Roman" w:hAnsi="Arial" w:cs="Arial"/>
          <w:lang w:eastAsia="pl-PL"/>
        </w:rPr>
        <w:t xml:space="preserve">drogą elektroniczną, każda </w:t>
      </w:r>
      <w:r w:rsidRPr="00394B44">
        <w:rPr>
          <w:rFonts w:ascii="Arial" w:eastAsia="Times New Roman" w:hAnsi="Arial" w:cs="Arial"/>
          <w:lang w:eastAsia="pl-PL"/>
        </w:rPr>
        <w:t>ze stron na żądanie drugiej niezwłocznie potwierdza fakt ich otrzymania.</w:t>
      </w:r>
    </w:p>
    <w:p w:rsidR="00394B44" w:rsidRPr="00053FA7" w:rsidRDefault="005B60B0" w:rsidP="00F92B0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Adres i osoba do kontaktu – Beata </w:t>
      </w:r>
      <w:proofErr w:type="spellStart"/>
      <w:r>
        <w:rPr>
          <w:rFonts w:ascii="Arial" w:eastAsia="Times New Roman" w:hAnsi="Arial" w:cs="Arial"/>
          <w:lang w:eastAsia="pl-PL"/>
        </w:rPr>
        <w:t>Górniewicz</w:t>
      </w:r>
      <w:proofErr w:type="spellEnd"/>
      <w:r w:rsidR="00394B44" w:rsidRPr="00ED2CC3">
        <w:rPr>
          <w:rFonts w:ascii="Arial" w:eastAsia="Times New Roman" w:hAnsi="Arial" w:cs="Arial"/>
          <w:lang w:eastAsia="pl-PL"/>
        </w:rPr>
        <w:t xml:space="preserve">, ul. Szyperska 14, 61-754 Poznań; </w:t>
      </w:r>
      <w:r w:rsidR="00394B44" w:rsidRPr="00ED2CC3">
        <w:rPr>
          <w:rFonts w:ascii="Arial" w:eastAsia="Times New Roman" w:hAnsi="Arial" w:cs="Arial"/>
          <w:lang w:eastAsia="pl-PL"/>
        </w:rPr>
        <w:br/>
      </w:r>
      <w:r w:rsidR="00394B44" w:rsidRPr="00394B44">
        <w:rPr>
          <w:rFonts w:ascii="Arial" w:eastAsia="Times New Roman" w:hAnsi="Arial" w:cs="Arial"/>
          <w:color w:val="000000"/>
          <w:lang w:eastAsia="pl-PL"/>
        </w:rPr>
        <w:t xml:space="preserve">e-mail: </w:t>
      </w:r>
      <w:hyperlink r:id="rId10" w:history="1">
        <w:r w:rsidR="00394B44" w:rsidRPr="00394B44">
          <w:rPr>
            <w:rFonts w:ascii="Arial" w:eastAsia="Times New Roman" w:hAnsi="Arial" w:cs="Arial"/>
            <w:color w:val="0000FF"/>
            <w:u w:val="single"/>
            <w:lang w:eastAsia="pl-PL"/>
          </w:rPr>
          <w:t>zamowienia.publiczne@wup.poznan.pl</w:t>
        </w:r>
      </w:hyperlink>
    </w:p>
    <w:p w:rsidR="00B167F3" w:rsidRPr="00F92B06" w:rsidRDefault="00B167F3" w:rsidP="00053FA7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E6398D">
      <w:pPr>
        <w:numPr>
          <w:ilvl w:val="0"/>
          <w:numId w:val="16"/>
        </w:numPr>
        <w:tabs>
          <w:tab w:val="num" w:pos="567"/>
        </w:tabs>
        <w:autoSpaceDE w:val="0"/>
        <w:autoSpaceDN w:val="0"/>
        <w:adjustRightInd w:val="0"/>
        <w:spacing w:beforeLines="80" w:before="192" w:afterLines="80" w:after="192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:rsidR="00394B44" w:rsidRPr="00394B44" w:rsidRDefault="00394B44" w:rsidP="00E6398D">
      <w:pPr>
        <w:numPr>
          <w:ilvl w:val="1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394B44" w:rsidRPr="00394B44" w:rsidRDefault="00394B44" w:rsidP="00E6398D">
      <w:pPr>
        <w:numPr>
          <w:ilvl w:val="1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394B44">
        <w:rPr>
          <w:rFonts w:ascii="Arial" w:eastAsia="Times New Roman" w:hAnsi="Arial" w:cs="Arial"/>
          <w:lang w:eastAsia="pl-PL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394B44">
        <w:rPr>
          <w:rFonts w:ascii="Arial" w:eastAsia="Times New Roman" w:hAnsi="Arial" w:cs="Arial"/>
          <w:lang w:eastAsia="pl-PL"/>
        </w:rPr>
        <w:br/>
        <w:t xml:space="preserve">te mają charakter tajemnicy przedsiębiorstwa w rozumieniu przepisów ustawy </w:t>
      </w:r>
      <w:r w:rsidRPr="00394B44">
        <w:rPr>
          <w:rFonts w:ascii="Arial" w:eastAsia="Times New Roman" w:hAnsi="Arial" w:cs="Arial"/>
          <w:lang w:eastAsia="pl-PL"/>
        </w:rPr>
        <w:br/>
        <w:t>o zwalczaniu nieuczciwej konkurencji.</w:t>
      </w:r>
    </w:p>
    <w:p w:rsidR="009D29F9" w:rsidRPr="003B3AF6" w:rsidRDefault="00394B44" w:rsidP="00E6398D">
      <w:pPr>
        <w:numPr>
          <w:ilvl w:val="1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</w:t>
      </w:r>
      <w:r w:rsidRPr="005B41D8">
        <w:rPr>
          <w:rFonts w:ascii="Arial" w:eastAsia="Times New Roman" w:hAnsi="Arial" w:cs="Arial"/>
          <w:color w:val="000000"/>
          <w:lang w:eastAsia="pl-PL"/>
        </w:rPr>
        <w:t xml:space="preserve">stanowią tajemnicę przedsiębiorstwa w rozumieniu art. 11 ust. </w:t>
      </w:r>
      <w:r w:rsidR="005B41D8" w:rsidRPr="005B41D8">
        <w:rPr>
          <w:rFonts w:ascii="Arial" w:eastAsia="Times New Roman" w:hAnsi="Arial" w:cs="Arial"/>
          <w:color w:val="000000"/>
          <w:lang w:eastAsia="pl-PL"/>
        </w:rPr>
        <w:t>2</w:t>
      </w:r>
      <w:r w:rsidRPr="005B41D8">
        <w:rPr>
          <w:rFonts w:ascii="Arial" w:eastAsia="Times New Roman" w:hAnsi="Arial" w:cs="Arial"/>
          <w:color w:val="000000"/>
          <w:lang w:eastAsia="pl-PL"/>
        </w:rPr>
        <w:t xml:space="preserve"> ustawy o zwalczaniu nieuczciwej konkurencji (Dz. U. z 20</w:t>
      </w:r>
      <w:r w:rsidR="005B41D8" w:rsidRPr="005B41D8">
        <w:rPr>
          <w:rFonts w:ascii="Arial" w:eastAsia="Times New Roman" w:hAnsi="Arial" w:cs="Arial"/>
          <w:color w:val="000000"/>
          <w:lang w:eastAsia="pl-PL"/>
        </w:rPr>
        <w:t>18</w:t>
      </w:r>
      <w:r w:rsidRPr="005B41D8">
        <w:rPr>
          <w:rFonts w:ascii="Arial" w:eastAsia="Times New Roman" w:hAnsi="Arial" w:cs="Arial"/>
          <w:color w:val="000000"/>
          <w:lang w:eastAsia="pl-PL"/>
        </w:rPr>
        <w:t xml:space="preserve"> r. poz. </w:t>
      </w:r>
      <w:r w:rsidR="005B41D8" w:rsidRPr="005B41D8">
        <w:rPr>
          <w:rFonts w:ascii="Arial" w:eastAsia="Times New Roman" w:hAnsi="Arial" w:cs="Arial"/>
          <w:color w:val="000000"/>
          <w:lang w:eastAsia="pl-PL"/>
        </w:rPr>
        <w:t>419</w:t>
      </w:r>
      <w:r w:rsidRPr="005B41D8">
        <w:rPr>
          <w:rFonts w:ascii="Arial" w:eastAsia="Times New Roman" w:hAnsi="Arial" w:cs="Arial"/>
          <w:color w:val="000000"/>
          <w:lang w:eastAsia="pl-PL"/>
        </w:rPr>
        <w:t>)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 i załączyć do</w:t>
      </w:r>
      <w:r w:rsidR="00675D96">
        <w:rPr>
          <w:rFonts w:ascii="Arial" w:eastAsia="Times New Roman" w:hAnsi="Arial" w:cs="Arial"/>
          <w:color w:val="000000"/>
          <w:lang w:eastAsia="pl-PL"/>
        </w:rPr>
        <w:t xml:space="preserve"> oferty jako odrębną część, nie</w:t>
      </w:r>
      <w:r w:rsidRPr="00394B44">
        <w:rPr>
          <w:rFonts w:ascii="Arial" w:eastAsia="Times New Roman" w:hAnsi="Arial" w:cs="Arial"/>
          <w:color w:val="000000"/>
          <w:lang w:eastAsia="pl-PL"/>
        </w:rPr>
        <w:t>złączoną z ofertą w sposób trwały.</w:t>
      </w:r>
    </w:p>
    <w:p w:rsidR="00394B44" w:rsidRDefault="00394B44" w:rsidP="00E6398D">
      <w:pPr>
        <w:numPr>
          <w:ilvl w:val="1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r w:rsidRPr="00394B44">
        <w:rPr>
          <w:rFonts w:ascii="Arial" w:eastAsia="Times New Roman" w:hAnsi="Arial" w:cs="Arial"/>
          <w:iCs/>
          <w:color w:val="000000"/>
          <w:lang w:eastAsia="pl-PL"/>
        </w:rPr>
        <w:t>Pzp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. W sytuacji, gdy Wykonawca zastrzeże w ofercie informacje, które nie stanowią tajemnicy przedsiębiorstwa, albo są jawne na podstawie przepisów ustawy </w:t>
      </w:r>
      <w:r w:rsidRPr="00394B44">
        <w:rPr>
          <w:rFonts w:ascii="Arial" w:eastAsia="Times New Roman" w:hAnsi="Arial" w:cs="Arial"/>
          <w:iCs/>
          <w:color w:val="000000"/>
          <w:lang w:eastAsia="pl-PL"/>
        </w:rPr>
        <w:t xml:space="preserve">Pzp 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E131B9" w:rsidRPr="00F92B06" w:rsidRDefault="00E131B9" w:rsidP="00E131B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E6398D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394B44" w:rsidRPr="00394B44" w:rsidRDefault="00394B44" w:rsidP="00E6398D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Termin związania ofertą wynosi 30 dni.</w:t>
      </w:r>
    </w:p>
    <w:p w:rsidR="00394B44" w:rsidRPr="00E131B9" w:rsidRDefault="00394B44" w:rsidP="00E6398D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E131B9" w:rsidRPr="00F92B06" w:rsidRDefault="00E131B9" w:rsidP="00E131B9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E6398D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394B44" w:rsidRPr="00394B44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Wymagania podstawowe:</w:t>
      </w:r>
    </w:p>
    <w:p w:rsidR="00394B44" w:rsidRPr="00394B44" w:rsidRDefault="00394B44" w:rsidP="00E6398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Każdy Wykonawca może złożyć tylko jedną ofertę </w:t>
      </w:r>
      <w:r w:rsidRPr="00394B44">
        <w:rPr>
          <w:rFonts w:ascii="Arial" w:eastAsia="Times New Roman" w:hAnsi="Arial" w:cs="Arial"/>
          <w:color w:val="000000"/>
        </w:rPr>
        <w:t xml:space="preserve">w której musi </w:t>
      </w:r>
      <w:r w:rsidRPr="00394B44">
        <w:rPr>
          <w:rFonts w:ascii="Arial" w:eastAsia="Times New Roman" w:hAnsi="Arial" w:cs="Arial"/>
        </w:rPr>
        <w:t>być zaoferowana tylko jedna cena. Złożenie większej liczby ofert spowoduje odrzucenie wszystkich ofert złożonych przez danego Wykonawcę.</w:t>
      </w:r>
    </w:p>
    <w:p w:rsidR="00394B44" w:rsidRPr="00394B44" w:rsidRDefault="00394B44" w:rsidP="00E6398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Oferta musi być sporządzona w języku polskim i mieć formę pisemną. </w:t>
      </w:r>
    </w:p>
    <w:p w:rsidR="00394B44" w:rsidRPr="00394B44" w:rsidRDefault="00394B44" w:rsidP="00E6398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powinna być przygotowana zgodnie z wymaganiami SIWZ oraz ustawy Pzp, zawierać wszystkie wymagane dokumenty i oświadczenia, określone w treści niniejszej SIWZ.</w:t>
      </w:r>
    </w:p>
    <w:p w:rsidR="00394B44" w:rsidRPr="00394B44" w:rsidRDefault="00394B44" w:rsidP="00E6398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Upoważnienie osób podpisujących ofertę wynikać musi bezpośrednio </w:t>
      </w:r>
      <w:r w:rsidRPr="00394B44">
        <w:rPr>
          <w:rFonts w:ascii="Arial" w:eastAsia="Times New Roman" w:hAnsi="Arial" w:cs="Arial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 w:rsidRPr="00394B44">
        <w:rPr>
          <w:rFonts w:ascii="Arial" w:eastAsia="Times New Roman" w:hAnsi="Arial" w:cs="Arial"/>
        </w:rPr>
        <w:br/>
        <w:t>w formie oryginału lub notarialnie poświadczonej kopii.</w:t>
      </w:r>
    </w:p>
    <w:p w:rsidR="00ED2CC3" w:rsidRPr="00E131B9" w:rsidRDefault="00394B44" w:rsidP="00E6398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E131B9" w:rsidRDefault="00E131B9" w:rsidP="00E131B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E131B9" w:rsidRDefault="00E131B9" w:rsidP="00E131B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E131B9" w:rsidRPr="001F7D2E" w:rsidRDefault="00E131B9" w:rsidP="00E131B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394B44" w:rsidRPr="00394B44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Forma oferty:</w:t>
      </w:r>
    </w:p>
    <w:p w:rsidR="00394B44" w:rsidRPr="00394B44" w:rsidRDefault="00394B44" w:rsidP="00E6398D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94B44" w:rsidRPr="00394B44" w:rsidRDefault="00394B44" w:rsidP="00E6398D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Oferta powinna być </w:t>
      </w:r>
      <w:r w:rsidRPr="00394B44">
        <w:rPr>
          <w:rFonts w:ascii="Arial" w:eastAsia="Times New Roman" w:hAnsi="Arial" w:cs="Arial"/>
          <w:color w:val="000000"/>
        </w:rPr>
        <w:t>napisana pismem maszynowym, komputerowym albo czytelnym pismem odręcznym.</w:t>
      </w:r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E6398D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94B44" w:rsidRPr="00394B44" w:rsidRDefault="00394B44" w:rsidP="00E6398D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394B44" w:rsidRPr="00394B44" w:rsidRDefault="00394B44" w:rsidP="00E6398D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Informacje niewymagane przez Zamawiającego (np. prospekty reklamowe o firmie, jej działalności itp.) nie podlegają ocenie.</w:t>
      </w:r>
    </w:p>
    <w:p w:rsidR="00394B44" w:rsidRPr="00394B44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Zawartość oferty: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Wykonawca składa w szczególności:</w:t>
      </w:r>
    </w:p>
    <w:p w:rsidR="00395327" w:rsidRPr="00394B44" w:rsidRDefault="00395327" w:rsidP="00395327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wyznaczonym na dzień składania ofert:</w:t>
      </w:r>
    </w:p>
    <w:p w:rsidR="00395327" w:rsidRPr="00585071" w:rsidRDefault="00395327" w:rsidP="00E6398D">
      <w:pPr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585071">
        <w:rPr>
          <w:rFonts w:ascii="Arial" w:eastAsia="Times New Roman" w:hAnsi="Arial" w:cs="Arial"/>
        </w:rPr>
        <w:t>wypełniony załącznik nr 1 do SIWZ – Formularz oferty,</w:t>
      </w:r>
    </w:p>
    <w:p w:rsidR="00395327" w:rsidRPr="00585071" w:rsidRDefault="00395327" w:rsidP="00E6398D">
      <w:pPr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585071">
        <w:rPr>
          <w:rFonts w:ascii="Arial" w:eastAsia="Times New Roman" w:hAnsi="Arial" w:cs="Arial"/>
        </w:rPr>
        <w:t>oświadczeni</w:t>
      </w:r>
      <w:r w:rsidR="00EA135F" w:rsidRPr="00585071">
        <w:rPr>
          <w:rFonts w:ascii="Arial" w:eastAsia="Times New Roman" w:hAnsi="Arial" w:cs="Arial"/>
        </w:rPr>
        <w:t>e</w:t>
      </w:r>
      <w:r w:rsidRPr="00585071">
        <w:rPr>
          <w:rFonts w:ascii="Arial" w:eastAsia="Times New Roman" w:hAnsi="Arial" w:cs="Arial"/>
        </w:rPr>
        <w:t xml:space="preserve"> okreś</w:t>
      </w:r>
      <w:r w:rsidR="00EA135F" w:rsidRPr="00585071">
        <w:rPr>
          <w:rFonts w:ascii="Arial" w:eastAsia="Times New Roman" w:hAnsi="Arial" w:cs="Arial"/>
        </w:rPr>
        <w:t>lone w rozdz. VI ust. 1 pkt 1.1</w:t>
      </w:r>
    </w:p>
    <w:p w:rsidR="00395327" w:rsidRPr="00585071" w:rsidRDefault="00395327" w:rsidP="00E6398D">
      <w:pPr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585071">
        <w:rPr>
          <w:rFonts w:ascii="Arial" w:eastAsia="Times New Roman" w:hAnsi="Arial" w:cs="Arial"/>
        </w:rPr>
        <w:t>stosowne Pełnomocnictwo (jeżeli dotyczy):</w:t>
      </w:r>
    </w:p>
    <w:p w:rsidR="00395327" w:rsidRPr="00585071" w:rsidRDefault="00395327" w:rsidP="00E6398D">
      <w:pPr>
        <w:numPr>
          <w:ilvl w:val="0"/>
          <w:numId w:val="2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585071">
        <w:rPr>
          <w:rFonts w:ascii="Arial" w:eastAsia="Times New Roman" w:hAnsi="Arial" w:cs="Arial"/>
        </w:rPr>
        <w:t xml:space="preserve">w formie opisanej w ust. 1 pkt 1.4 - w przypadku gdy upoważnienie </w:t>
      </w:r>
      <w:r w:rsidRPr="00585071">
        <w:rPr>
          <w:rFonts w:ascii="Arial" w:eastAsia="Times New Roman" w:hAnsi="Arial" w:cs="Arial"/>
        </w:rPr>
        <w:br/>
        <w:t>do podpisania oferty nie wynika bezpośrednio z dokumentów określających status prawny Wykonawcy,</w:t>
      </w:r>
    </w:p>
    <w:p w:rsidR="00395327" w:rsidRPr="00585071" w:rsidRDefault="00395327" w:rsidP="00E6398D">
      <w:pPr>
        <w:numPr>
          <w:ilvl w:val="0"/>
          <w:numId w:val="2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585071">
        <w:rPr>
          <w:rFonts w:ascii="Arial" w:eastAsia="Times New Roman" w:hAnsi="Arial" w:cs="Arial"/>
          <w:lang w:eastAsia="pl-PL"/>
        </w:rPr>
        <w:t>w formie opisanej w rozdz. VII ust. 1 SIWZ - w przypadku Wykonawców wspólnie ubiegających się o udzielenie zamówienia.</w:t>
      </w:r>
    </w:p>
    <w:p w:rsidR="00395327" w:rsidRDefault="00395327" w:rsidP="00395327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3 dni od dnia zamieszczenia na stronie internetowej Zamawiającego informacji, o której mowa w art. 86 ust. 5 ustawy Pzp: oświadczenie określone</w:t>
      </w:r>
      <w:r w:rsidRPr="00394B44">
        <w:rPr>
          <w:rFonts w:ascii="Arial" w:eastAsia="Times New Roman" w:hAnsi="Arial" w:cs="Arial"/>
        </w:rPr>
        <w:br/>
        <w:t xml:space="preserve">w rozdz. VI ust. </w:t>
      </w:r>
      <w:r w:rsidR="00EA135F">
        <w:rPr>
          <w:rFonts w:ascii="Arial" w:eastAsia="Times New Roman" w:hAnsi="Arial" w:cs="Arial"/>
        </w:rPr>
        <w:t>1</w:t>
      </w:r>
      <w:r w:rsidRPr="00394B44">
        <w:rPr>
          <w:rFonts w:ascii="Arial" w:eastAsia="Times New Roman" w:hAnsi="Arial" w:cs="Arial"/>
        </w:rPr>
        <w:t xml:space="preserve"> pkt </w:t>
      </w:r>
      <w:r w:rsidR="00EA135F">
        <w:rPr>
          <w:rFonts w:ascii="Arial" w:eastAsia="Times New Roman" w:hAnsi="Arial" w:cs="Arial"/>
        </w:rPr>
        <w:t>1</w:t>
      </w:r>
      <w:r w:rsidRPr="00394B44">
        <w:rPr>
          <w:rFonts w:ascii="Arial" w:eastAsia="Times New Roman" w:hAnsi="Arial" w:cs="Arial"/>
        </w:rPr>
        <w:t>.2 SIWZ.</w:t>
      </w:r>
    </w:p>
    <w:p w:rsidR="00394B44" w:rsidRPr="00394B44" w:rsidRDefault="00394B44" w:rsidP="00394B44">
      <w:pPr>
        <w:numPr>
          <w:ilvl w:val="0"/>
          <w:numId w:val="6"/>
        </w:numPr>
        <w:tabs>
          <w:tab w:val="num" w:pos="426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Zmiana lub wycofanie oferty:</w:t>
      </w:r>
    </w:p>
    <w:p w:rsidR="00394B44" w:rsidRPr="00394B44" w:rsidRDefault="00394B44" w:rsidP="00E6398D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394B44" w:rsidRPr="00394B44" w:rsidRDefault="00394B44" w:rsidP="00E6398D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zmiana oferty</w:t>
      </w:r>
      <w:r w:rsidRPr="00394B44">
        <w:rPr>
          <w:rFonts w:ascii="Arial" w:eastAsia="Times New Roman" w:hAnsi="Arial" w:cs="Arial"/>
        </w:rPr>
        <w:t>”.</w:t>
      </w:r>
    </w:p>
    <w:p w:rsidR="00CC662B" w:rsidRPr="00E131B9" w:rsidRDefault="00394B44" w:rsidP="00E6398D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94B44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wycofanie oferty</w:t>
      </w:r>
      <w:r w:rsidRPr="00394B44">
        <w:rPr>
          <w:rFonts w:ascii="Arial" w:eastAsia="Times New Roman" w:hAnsi="Arial" w:cs="Arial"/>
        </w:rPr>
        <w:t xml:space="preserve">”. Zamawiający niezwłocznie zwróci wycofaną ofertę Wykonawcy.  </w:t>
      </w:r>
    </w:p>
    <w:p w:rsidR="00E131B9" w:rsidRPr="00F92B06" w:rsidRDefault="00E131B9" w:rsidP="00E131B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394B44" w:rsidRPr="00394B44" w:rsidRDefault="00394B44" w:rsidP="00E6398D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394B44" w:rsidRPr="00394B44" w:rsidRDefault="00394B44" w:rsidP="00E6398D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394B44" w:rsidRPr="00394B44" w:rsidRDefault="00394B44" w:rsidP="00E6398D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394B44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394B44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394B44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394B44" w:rsidRPr="00394B44" w:rsidRDefault="00394B44" w:rsidP="00E6398D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394B44" w:rsidRPr="00394B44" w:rsidRDefault="00394B44" w:rsidP="00E6398D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394B44" w:rsidRPr="00394B44" w:rsidRDefault="00394B44" w:rsidP="00E6398D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1F7D2E" w:rsidRPr="008A15F8" w:rsidRDefault="00394B44" w:rsidP="00E6398D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394B44">
        <w:rPr>
          <w:rFonts w:ascii="Arial" w:eastAsia="Times New Roman" w:hAnsi="Arial" w:cs="Arial"/>
        </w:rPr>
        <w:t>zgodnie z art. 38 ust. 6 ustawy Pzp.</w:t>
      </w:r>
    </w:p>
    <w:p w:rsidR="00394B44" w:rsidRPr="00394B44" w:rsidRDefault="00394B44" w:rsidP="00E6398D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ofert.</w:t>
      </w:r>
    </w:p>
    <w:p w:rsidR="00394B44" w:rsidRPr="00E131B9" w:rsidRDefault="00394B44" w:rsidP="00394B4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31B9">
        <w:rPr>
          <w:rFonts w:ascii="Arial" w:eastAsia="Times New Roman" w:hAnsi="Arial" w:cs="Arial"/>
          <w:color w:val="000000"/>
          <w:lang w:eastAsia="pl-PL"/>
        </w:rPr>
        <w:t xml:space="preserve">Ofertę należy złożyć w Wojewódzkim Urzędzie Pracy w Poznaniu, ul. Szyperska 14, </w:t>
      </w:r>
      <w:r w:rsidRPr="00E131B9">
        <w:rPr>
          <w:rFonts w:ascii="Arial" w:eastAsia="Times New Roman" w:hAnsi="Arial" w:cs="Arial"/>
          <w:color w:val="000000"/>
          <w:lang w:eastAsia="pl-PL"/>
        </w:rPr>
        <w:br/>
      </w:r>
      <w:r w:rsidRPr="00E131B9">
        <w:rPr>
          <w:rFonts w:ascii="Arial" w:eastAsia="Times New Roman" w:hAnsi="Arial" w:cs="Arial"/>
          <w:lang w:eastAsia="pl-PL"/>
        </w:rPr>
        <w:t>61-754 Pozna</w:t>
      </w:r>
      <w:r w:rsidR="00A9458A" w:rsidRPr="00E131B9">
        <w:rPr>
          <w:rFonts w:ascii="Arial" w:eastAsia="Times New Roman" w:hAnsi="Arial" w:cs="Arial"/>
          <w:lang w:eastAsia="pl-PL"/>
        </w:rPr>
        <w:t xml:space="preserve">ń w terminie do dnia </w:t>
      </w:r>
      <w:r w:rsidR="0013564B" w:rsidRPr="00E131B9">
        <w:rPr>
          <w:rFonts w:ascii="Arial" w:eastAsia="Times New Roman" w:hAnsi="Arial" w:cs="Arial"/>
          <w:lang w:eastAsia="pl-PL"/>
        </w:rPr>
        <w:t>0</w:t>
      </w:r>
      <w:r w:rsidR="00BD1C2D">
        <w:rPr>
          <w:rFonts w:ascii="Arial" w:eastAsia="Times New Roman" w:hAnsi="Arial" w:cs="Arial"/>
          <w:lang w:eastAsia="pl-PL"/>
        </w:rPr>
        <w:t>2</w:t>
      </w:r>
      <w:r w:rsidRPr="00E131B9">
        <w:rPr>
          <w:rFonts w:ascii="Arial" w:eastAsia="Times New Roman" w:hAnsi="Arial" w:cs="Arial"/>
          <w:lang w:eastAsia="pl-PL"/>
        </w:rPr>
        <w:t>.</w:t>
      </w:r>
      <w:r w:rsidR="0013564B" w:rsidRPr="00E131B9">
        <w:rPr>
          <w:rFonts w:ascii="Arial" w:eastAsia="Times New Roman" w:hAnsi="Arial" w:cs="Arial"/>
          <w:lang w:eastAsia="pl-PL"/>
        </w:rPr>
        <w:t>1</w:t>
      </w:r>
      <w:r w:rsidRPr="00E131B9">
        <w:rPr>
          <w:rFonts w:ascii="Arial" w:eastAsia="Times New Roman" w:hAnsi="Arial" w:cs="Arial"/>
          <w:lang w:eastAsia="pl-PL"/>
        </w:rPr>
        <w:t>0.2018 r. do godziny 1</w:t>
      </w:r>
      <w:r w:rsidR="00BD3441" w:rsidRPr="00E131B9">
        <w:rPr>
          <w:rFonts w:ascii="Arial" w:eastAsia="Times New Roman" w:hAnsi="Arial" w:cs="Arial"/>
          <w:lang w:eastAsia="pl-PL"/>
        </w:rPr>
        <w:t>0</w:t>
      </w:r>
      <w:r w:rsidRPr="00E131B9">
        <w:rPr>
          <w:rFonts w:ascii="Arial" w:eastAsia="Times New Roman" w:hAnsi="Arial" w:cs="Arial"/>
          <w:lang w:eastAsia="pl-PL"/>
        </w:rPr>
        <w:t>:</w:t>
      </w:r>
      <w:r w:rsidR="00BD3441" w:rsidRPr="00E131B9">
        <w:rPr>
          <w:rFonts w:ascii="Arial" w:eastAsia="Times New Roman" w:hAnsi="Arial" w:cs="Arial"/>
          <w:lang w:eastAsia="pl-PL"/>
        </w:rPr>
        <w:t>3</w:t>
      </w:r>
      <w:r w:rsidRPr="00E131B9">
        <w:rPr>
          <w:rFonts w:ascii="Arial" w:eastAsia="Times New Roman" w:hAnsi="Arial" w:cs="Arial"/>
          <w:lang w:eastAsia="pl-PL"/>
        </w:rPr>
        <w:t>0.</w:t>
      </w:r>
    </w:p>
    <w:p w:rsidR="00394B44" w:rsidRPr="00E131B9" w:rsidRDefault="00394B44" w:rsidP="00394B4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131B9">
        <w:rPr>
          <w:rFonts w:ascii="Arial" w:eastAsia="Times New Roman" w:hAnsi="Arial" w:cs="Arial"/>
          <w:color w:val="000000"/>
          <w:lang w:eastAsia="pl-PL"/>
        </w:rPr>
        <w:t>Oferta otrzymana po terminie składania ofert zostanie niezwłocznie zwrócona Wykonawcy.</w:t>
      </w:r>
    </w:p>
    <w:p w:rsidR="003414B1" w:rsidRPr="00E131B9" w:rsidRDefault="00394B44" w:rsidP="003414B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131B9">
        <w:rPr>
          <w:rFonts w:ascii="Arial" w:eastAsia="Times New Roman" w:hAnsi="Arial" w:cs="Arial"/>
          <w:color w:val="000000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94B44" w:rsidRPr="00E131B9" w:rsidTr="00770D13">
        <w:trPr>
          <w:tblCellSpacing w:w="20" w:type="dxa"/>
        </w:trPr>
        <w:tc>
          <w:tcPr>
            <w:tcW w:w="9316" w:type="dxa"/>
          </w:tcPr>
          <w:p w:rsidR="00394B44" w:rsidRPr="00E131B9" w:rsidRDefault="00394B44" w:rsidP="00675D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131B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394B44" w:rsidRPr="00E131B9" w:rsidRDefault="00394B44" w:rsidP="00675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1B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394B44" w:rsidRPr="00E131B9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131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394B44" w:rsidRPr="00E131B9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131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394B44" w:rsidRPr="00E131B9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131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394B44" w:rsidRPr="00E131B9" w:rsidRDefault="00394B44" w:rsidP="00394B44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131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Przetarg nieograniczony:</w:t>
            </w:r>
          </w:p>
          <w:p w:rsidR="00AD1CE8" w:rsidRPr="00E131B9" w:rsidRDefault="00AD1CE8" w:rsidP="00AD1C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1B9">
              <w:rPr>
                <w:rFonts w:ascii="Arial" w:hAnsi="Arial" w:cs="Arial"/>
                <w:b/>
                <w:sz w:val="20"/>
                <w:szCs w:val="20"/>
              </w:rPr>
              <w:t>Obsługa konferencji pn.: „Edukacja ustawiczna kadr wielkopolskiego rynku pracy przy wykorzystaniu szans i możliwości Krajowego Funduszu Szkoleniowego”, w dniu 20 listopada 2018 r.</w:t>
            </w:r>
          </w:p>
          <w:p w:rsidR="00394B44" w:rsidRPr="00E131B9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3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="00ED2CC3" w:rsidRPr="00E131B9">
              <w:rPr>
                <w:rFonts w:ascii="Arial" w:hAnsi="Arial" w:cs="Arial"/>
                <w:b/>
                <w:sz w:val="20"/>
                <w:szCs w:val="20"/>
              </w:rPr>
              <w:t>WUPXXV/</w:t>
            </w:r>
            <w:r w:rsidR="00AD1CE8" w:rsidRPr="00E131B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D2CC3" w:rsidRPr="00E131B9">
              <w:rPr>
                <w:rFonts w:ascii="Arial" w:hAnsi="Arial" w:cs="Arial"/>
                <w:b/>
                <w:sz w:val="20"/>
                <w:szCs w:val="20"/>
              </w:rPr>
              <w:t>/3321/</w:t>
            </w:r>
            <w:r w:rsidR="00AD1CE8" w:rsidRPr="00E131B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D2CC3" w:rsidRPr="00E131B9">
              <w:rPr>
                <w:rFonts w:ascii="Arial" w:hAnsi="Arial" w:cs="Arial"/>
                <w:b/>
                <w:sz w:val="20"/>
                <w:szCs w:val="20"/>
              </w:rPr>
              <w:t>/2018</w:t>
            </w:r>
          </w:p>
          <w:p w:rsidR="00394B44" w:rsidRPr="00E131B9" w:rsidRDefault="00394B44" w:rsidP="00BD1C2D">
            <w:pPr>
              <w:tabs>
                <w:tab w:val="left" w:pos="540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31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Nie otwierać przed </w:t>
            </w:r>
            <w:r w:rsidRPr="00E13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dniem </w:t>
            </w:r>
            <w:r w:rsidR="0013564B" w:rsidRPr="00E13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 w:rsidR="00BD1C2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A9458A" w:rsidRPr="00E13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="0013564B" w:rsidRPr="00E13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Pr="00E13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0.2018</w:t>
            </w:r>
            <w:r w:rsidRPr="00E131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13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 godz. 11:</w:t>
            </w:r>
            <w:r w:rsidR="0013564B" w:rsidRPr="00E13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 w:rsidRPr="00E13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</w:tc>
      </w:tr>
    </w:tbl>
    <w:p w:rsidR="00394B44" w:rsidRPr="00844CF2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31B9">
        <w:rPr>
          <w:rFonts w:ascii="Arial" w:eastAsia="Times New Roman" w:hAnsi="Arial" w:cs="Arial"/>
          <w:lang w:eastAsia="pl-PL"/>
        </w:rPr>
        <w:t>Otwarcie of</w:t>
      </w:r>
      <w:r w:rsidR="00A9458A" w:rsidRPr="00E131B9">
        <w:rPr>
          <w:rFonts w:ascii="Arial" w:eastAsia="Times New Roman" w:hAnsi="Arial" w:cs="Arial"/>
          <w:lang w:eastAsia="pl-PL"/>
        </w:rPr>
        <w:t xml:space="preserve">ert jest jawne i nastąpi w </w:t>
      </w:r>
      <w:r w:rsidR="001F7D2E" w:rsidRPr="00E131B9">
        <w:rPr>
          <w:rFonts w:ascii="Arial" w:eastAsia="Times New Roman" w:hAnsi="Arial" w:cs="Arial"/>
          <w:lang w:eastAsia="pl-PL"/>
        </w:rPr>
        <w:t xml:space="preserve">dniu </w:t>
      </w:r>
      <w:r w:rsidR="0013564B" w:rsidRPr="00E131B9">
        <w:rPr>
          <w:rFonts w:ascii="Arial" w:eastAsia="Times New Roman" w:hAnsi="Arial" w:cs="Arial"/>
          <w:lang w:eastAsia="pl-PL"/>
        </w:rPr>
        <w:t>0</w:t>
      </w:r>
      <w:r w:rsidR="00BD1C2D">
        <w:rPr>
          <w:rFonts w:ascii="Arial" w:eastAsia="Times New Roman" w:hAnsi="Arial" w:cs="Arial"/>
          <w:lang w:eastAsia="pl-PL"/>
        </w:rPr>
        <w:t>2</w:t>
      </w:r>
      <w:r w:rsidR="00A9458A" w:rsidRPr="00E131B9">
        <w:rPr>
          <w:rFonts w:ascii="Arial" w:eastAsia="Times New Roman" w:hAnsi="Arial" w:cs="Arial"/>
          <w:lang w:eastAsia="pl-PL"/>
        </w:rPr>
        <w:t>.</w:t>
      </w:r>
      <w:r w:rsidR="0013564B" w:rsidRPr="00E131B9">
        <w:rPr>
          <w:rFonts w:ascii="Arial" w:eastAsia="Times New Roman" w:hAnsi="Arial" w:cs="Arial"/>
          <w:lang w:eastAsia="pl-PL"/>
        </w:rPr>
        <w:t>1</w:t>
      </w:r>
      <w:r w:rsidRPr="00E131B9">
        <w:rPr>
          <w:rFonts w:ascii="Arial" w:eastAsia="Times New Roman" w:hAnsi="Arial" w:cs="Arial"/>
          <w:lang w:eastAsia="pl-PL"/>
        </w:rPr>
        <w:t>0.2018 r. o godzinie 11:</w:t>
      </w:r>
      <w:r w:rsidR="00C25A04" w:rsidRPr="00E131B9">
        <w:rPr>
          <w:rFonts w:ascii="Arial" w:eastAsia="Times New Roman" w:hAnsi="Arial" w:cs="Arial"/>
          <w:lang w:eastAsia="pl-PL"/>
        </w:rPr>
        <w:t>0</w:t>
      </w:r>
      <w:r w:rsidRPr="00E131B9">
        <w:rPr>
          <w:rFonts w:ascii="Arial" w:eastAsia="Times New Roman" w:hAnsi="Arial" w:cs="Arial"/>
          <w:lang w:eastAsia="pl-PL"/>
        </w:rPr>
        <w:t xml:space="preserve">0 </w:t>
      </w:r>
      <w:r w:rsidRPr="00E131B9">
        <w:rPr>
          <w:rFonts w:ascii="Arial" w:eastAsia="Times New Roman" w:hAnsi="Arial" w:cs="Arial"/>
          <w:lang w:eastAsia="pl-PL"/>
        </w:rPr>
        <w:br/>
        <w:t xml:space="preserve">w Wojewódzkim Urzędzie Pracy w Poznaniu, ul. Szyperska 14, 61-754 Poznań, </w:t>
      </w:r>
      <w:r w:rsidR="00E54913" w:rsidRPr="00E131B9">
        <w:rPr>
          <w:rFonts w:ascii="Arial" w:eastAsia="Times New Roman" w:hAnsi="Arial" w:cs="Arial"/>
          <w:lang w:eastAsia="pl-PL"/>
        </w:rPr>
        <w:t>parter</w:t>
      </w:r>
      <w:r w:rsidRPr="00E131B9">
        <w:rPr>
          <w:rFonts w:ascii="Arial" w:eastAsia="Times New Roman" w:hAnsi="Arial" w:cs="Arial"/>
          <w:lang w:eastAsia="pl-PL"/>
        </w:rPr>
        <w:t>,</w:t>
      </w:r>
      <w:r w:rsidRPr="00844CF2">
        <w:rPr>
          <w:rFonts w:ascii="Arial" w:eastAsia="Times New Roman" w:hAnsi="Arial" w:cs="Arial"/>
          <w:lang w:eastAsia="pl-PL"/>
        </w:rPr>
        <w:t xml:space="preserve"> sala nr</w:t>
      </w:r>
      <w:r w:rsidR="0095712E" w:rsidRPr="00844CF2">
        <w:rPr>
          <w:rFonts w:ascii="Arial" w:eastAsia="Times New Roman" w:hAnsi="Arial" w:cs="Arial"/>
          <w:lang w:eastAsia="pl-PL"/>
        </w:rPr>
        <w:t xml:space="preserve"> 3</w:t>
      </w:r>
      <w:r w:rsidR="00C94C37" w:rsidRPr="00844CF2">
        <w:rPr>
          <w:rFonts w:ascii="Arial" w:eastAsia="Times New Roman" w:hAnsi="Arial" w:cs="Arial"/>
          <w:lang w:eastAsia="pl-PL"/>
        </w:rPr>
        <w:t>.</w:t>
      </w:r>
    </w:p>
    <w:p w:rsidR="00394B44" w:rsidRPr="000C3F35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C3F35">
        <w:rPr>
          <w:rFonts w:ascii="Arial" w:eastAsia="Times New Roman" w:hAnsi="Arial" w:cs="Arial"/>
          <w:color w:val="000000"/>
          <w:lang w:eastAsia="pl-PL"/>
        </w:rPr>
        <w:t>Bezpośrednio przed otwarciem ofert, Zamawiający poda kwotę, jaką zamierza przeznaczyć na sfinansowanie zamówienia.</w:t>
      </w:r>
    </w:p>
    <w:p w:rsidR="00394B44" w:rsidRPr="00394B44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C3F35">
        <w:rPr>
          <w:rFonts w:ascii="Arial" w:eastAsia="Times New Roman" w:hAnsi="Arial" w:cs="Arial"/>
          <w:lang w:eastAsia="pl-PL"/>
        </w:rPr>
        <w:t xml:space="preserve">Podczas otwarcia ofert Zamawiający poda nazwy (firmy) oraz adresy Wykonawców, </w:t>
      </w:r>
      <w:r w:rsidRPr="000C3F35">
        <w:rPr>
          <w:rFonts w:ascii="Arial" w:eastAsia="Times New Roman" w:hAnsi="Arial" w:cs="Arial"/>
          <w:lang w:eastAsia="pl-PL"/>
        </w:rPr>
        <w:br/>
        <w:t>a także informacje dotyczące ceny</w:t>
      </w:r>
      <w:r w:rsidRPr="00394B44">
        <w:rPr>
          <w:rFonts w:ascii="Arial" w:eastAsia="Times New Roman" w:hAnsi="Arial" w:cs="Arial"/>
          <w:lang w:eastAsia="pl-PL"/>
        </w:rPr>
        <w:t>, terminu wykonania zamówienia, okresu gwarancji i warunków płatności zawartych w ofertach.</w:t>
      </w:r>
    </w:p>
    <w:p w:rsidR="00394B44" w:rsidRDefault="00394B44" w:rsidP="00C22B5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Niezwłocznie po otwarciu ofert Zamawiający zamieści na stronie internetowej informacje, o których mowa w ust. 5 i 6 niniejszego rozdziału SIWZ.</w:t>
      </w:r>
    </w:p>
    <w:p w:rsidR="00E131B9" w:rsidRPr="00ED2CC3" w:rsidRDefault="00E131B9" w:rsidP="00E131B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E6398D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sposobu obliczenia ceny.</w:t>
      </w:r>
      <w:r w:rsidR="00BB2E8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9109AD" w:rsidRDefault="009109AD" w:rsidP="00E6398D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E4768">
        <w:rPr>
          <w:rFonts w:ascii="Arial" w:hAnsi="Arial" w:cs="Arial"/>
        </w:rPr>
        <w:t xml:space="preserve">Wykonawca określa cenę </w:t>
      </w:r>
      <w:r>
        <w:rPr>
          <w:rFonts w:ascii="Arial" w:hAnsi="Arial" w:cs="Arial"/>
        </w:rPr>
        <w:t xml:space="preserve">całkowitą </w:t>
      </w:r>
      <w:r w:rsidRPr="00AE4768">
        <w:rPr>
          <w:rFonts w:ascii="Arial" w:hAnsi="Arial" w:cs="Arial"/>
        </w:rPr>
        <w:t>realizacji zamówienia poprzez wskazanie jej w</w:t>
      </w:r>
      <w:r>
        <w:rPr>
          <w:rFonts w:ascii="Arial" w:hAnsi="Arial" w:cs="Arial"/>
        </w:rPr>
        <w:t> </w:t>
      </w:r>
      <w:r w:rsidRPr="00AE4768">
        <w:rPr>
          <w:rFonts w:ascii="Arial" w:hAnsi="Arial" w:cs="Arial"/>
        </w:rPr>
        <w:t>Formularzu ofertowym.</w:t>
      </w:r>
    </w:p>
    <w:p w:rsidR="009109AD" w:rsidRDefault="009109AD" w:rsidP="00E6398D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9109AD">
        <w:rPr>
          <w:rFonts w:ascii="Arial" w:hAnsi="Arial" w:cs="Arial"/>
        </w:rPr>
        <w:t>Wykonawca uwzględniając wszystkie wymogi, o których mowa w niniejszej SIWZ, powinien w cenie brutto ująć wszelkie koszty niezbędne dla prawidłowego i pełnego wykonania przedmiotu zamówienia, w tym</w:t>
      </w:r>
      <w:r>
        <w:rPr>
          <w:rFonts w:ascii="Arial" w:hAnsi="Arial" w:cs="Arial"/>
        </w:rPr>
        <w:t xml:space="preserve"> </w:t>
      </w:r>
      <w:r w:rsidRPr="009109AD">
        <w:rPr>
          <w:rFonts w:ascii="Arial" w:hAnsi="Arial" w:cs="Arial"/>
        </w:rPr>
        <w:t>także ewentual</w:t>
      </w:r>
      <w:r w:rsidR="00C94C37">
        <w:rPr>
          <w:rFonts w:ascii="Arial" w:hAnsi="Arial" w:cs="Arial"/>
        </w:rPr>
        <w:t xml:space="preserve">ne zastosowane upusty </w:t>
      </w:r>
      <w:r w:rsidR="00E131B9">
        <w:rPr>
          <w:rFonts w:ascii="Arial" w:hAnsi="Arial" w:cs="Arial"/>
        </w:rPr>
        <w:br/>
      </w:r>
      <w:r w:rsidR="00C94C37">
        <w:rPr>
          <w:rFonts w:ascii="Arial" w:hAnsi="Arial" w:cs="Arial"/>
        </w:rPr>
        <w:t>i rabaty.</w:t>
      </w:r>
    </w:p>
    <w:p w:rsidR="009109AD" w:rsidRDefault="009109AD" w:rsidP="00E6398D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</w:rPr>
      </w:pPr>
      <w:r w:rsidRPr="009109AD">
        <w:rPr>
          <w:rFonts w:ascii="Arial" w:hAnsi="Arial" w:cs="Arial"/>
        </w:rPr>
        <w:t>Cena brutto winna być wyrażona w złotych polskich. W złotych polskich będą prowadzone również rozliczenia pomiędzy Zamawiającym</w:t>
      </w:r>
      <w:r w:rsidR="00C467D4">
        <w:rPr>
          <w:rFonts w:ascii="Arial" w:hAnsi="Arial" w:cs="Arial"/>
        </w:rPr>
        <w:t>,</w:t>
      </w:r>
      <w:r w:rsidRPr="009109AD">
        <w:rPr>
          <w:rFonts w:ascii="Arial" w:hAnsi="Arial" w:cs="Arial"/>
        </w:rPr>
        <w:t xml:space="preserve"> a Wykonawcą. Całkowita cena brutto wykonania zamówienia powinna być wyrażona liczbowo i słownie. Cenę całkowitą należy podać z dokładnością do dwóch miejsc po przecinku.</w:t>
      </w:r>
    </w:p>
    <w:p w:rsidR="009109AD" w:rsidRDefault="009109AD" w:rsidP="00E6398D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</w:rPr>
      </w:pPr>
      <w:r w:rsidRPr="009109AD">
        <w:rPr>
          <w:rFonts w:ascii="Arial" w:hAnsi="Arial" w:cs="Arial"/>
        </w:rPr>
        <w:t xml:space="preserve">Do wyliczenia ceny brutto, Wykonawca zastosuje właściwą stawkę podatku od towarów </w:t>
      </w:r>
      <w:r w:rsidR="0078161E">
        <w:rPr>
          <w:rFonts w:ascii="Arial" w:hAnsi="Arial" w:cs="Arial"/>
        </w:rPr>
        <w:br/>
      </w:r>
      <w:r w:rsidRPr="009109AD">
        <w:rPr>
          <w:rFonts w:ascii="Arial" w:hAnsi="Arial" w:cs="Arial"/>
        </w:rPr>
        <w:t>i usług (VAT) w wysokości procentowej obowiązującej w dniu wszczęcia postępowania.</w:t>
      </w:r>
      <w:r w:rsidRPr="00AE4768">
        <w:t xml:space="preserve"> </w:t>
      </w:r>
      <w:r w:rsidRPr="009109AD">
        <w:rPr>
          <w:rFonts w:ascii="Arial" w:hAnsi="Arial" w:cs="Arial"/>
          <w:lang w:eastAsia="pl-PL"/>
        </w:rPr>
        <w:t>Obowiązek ustalenia właściwej stawki VAT spoczywa na Wykonawcy.</w:t>
      </w:r>
    </w:p>
    <w:p w:rsidR="009109AD" w:rsidRDefault="009109AD" w:rsidP="00E6398D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9109AD">
        <w:rPr>
          <w:rFonts w:ascii="Arial" w:hAnsi="Arial" w:cs="Arial"/>
        </w:rPr>
        <w:t xml:space="preserve">Cena określona przez Wykonawcę w ofercie nie będzie zmieniana w toku realizacji przedmiotu zamówienia. </w:t>
      </w:r>
    </w:p>
    <w:p w:rsidR="00B1186D" w:rsidRPr="00E131B9" w:rsidRDefault="009109AD" w:rsidP="00E6398D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</w:rPr>
      </w:pPr>
      <w:r w:rsidRPr="009109AD">
        <w:rPr>
          <w:rFonts w:ascii="Arial" w:hAnsi="Arial" w:cs="Arial"/>
          <w:color w:val="000000"/>
        </w:rPr>
        <w:t xml:space="preserve">Nie przewiduje się żadnych przedpłat ani zaliczek na poczet realizacji przedmiotu umowy, a płatność nastąpi zgodnie z zapisami w umowie. </w:t>
      </w:r>
    </w:p>
    <w:p w:rsidR="00E131B9" w:rsidRPr="00F92B06" w:rsidRDefault="00E131B9" w:rsidP="00E131B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94B44" w:rsidRPr="00754B79" w:rsidRDefault="00394B44" w:rsidP="00E131B9">
      <w:pPr>
        <w:pStyle w:val="Akapitzlist"/>
        <w:numPr>
          <w:ilvl w:val="0"/>
          <w:numId w:val="16"/>
        </w:numPr>
        <w:tabs>
          <w:tab w:val="clear" w:pos="1080"/>
        </w:tabs>
        <w:spacing w:after="0" w:line="240" w:lineRule="auto"/>
        <w:ind w:left="567" w:hanging="567"/>
        <w:contextualSpacing w:val="0"/>
        <w:rPr>
          <w:rFonts w:ascii="Arial" w:hAnsi="Arial" w:cs="Arial"/>
          <w:b/>
        </w:rPr>
      </w:pPr>
      <w:r w:rsidRPr="00754B79">
        <w:rPr>
          <w:rFonts w:ascii="Arial" w:hAnsi="Arial" w:cs="Arial"/>
          <w:b/>
        </w:rPr>
        <w:t>Opis kryteriów, którymi Zamawiający będzie się kierował przy wyborze oferty wraz z podaniem wag tych kryteriów i sposobu oceny ofert.</w:t>
      </w:r>
    </w:p>
    <w:p w:rsidR="00394B44" w:rsidRPr="00754B79" w:rsidRDefault="00394B44" w:rsidP="00011701">
      <w:pPr>
        <w:pStyle w:val="Akapitzlist"/>
        <w:numPr>
          <w:ilvl w:val="1"/>
          <w:numId w:val="16"/>
        </w:numPr>
        <w:spacing w:after="0"/>
        <w:ind w:left="426"/>
        <w:rPr>
          <w:rFonts w:ascii="Arial" w:hAnsi="Arial" w:cs="Arial"/>
        </w:rPr>
      </w:pPr>
      <w:r w:rsidRPr="00754B79">
        <w:rPr>
          <w:rFonts w:ascii="Arial" w:hAnsi="Arial" w:cs="Arial"/>
        </w:rPr>
        <w:t xml:space="preserve">Oceniane kryteria i ich ranga: </w:t>
      </w:r>
    </w:p>
    <w:p w:rsidR="00394B44" w:rsidRPr="00C43C65" w:rsidRDefault="00394B44" w:rsidP="00011701">
      <w:pPr>
        <w:pStyle w:val="Akapitzlist"/>
        <w:numPr>
          <w:ilvl w:val="1"/>
          <w:numId w:val="9"/>
        </w:numPr>
        <w:spacing w:after="0"/>
        <w:ind w:left="426" w:hanging="360"/>
        <w:rPr>
          <w:rFonts w:ascii="Arial" w:hAnsi="Arial" w:cs="Arial"/>
        </w:rPr>
      </w:pPr>
      <w:r w:rsidRPr="00C43C65">
        <w:rPr>
          <w:rFonts w:ascii="Arial" w:hAnsi="Arial" w:cs="Arial"/>
        </w:rPr>
        <w:t>cena brutto</w:t>
      </w:r>
      <w:r w:rsidRPr="00C43C65">
        <w:rPr>
          <w:rFonts w:ascii="Arial" w:hAnsi="Arial" w:cs="Arial"/>
        </w:rPr>
        <w:tab/>
      </w:r>
      <w:r w:rsidRPr="00C43C65">
        <w:rPr>
          <w:rFonts w:ascii="Arial" w:hAnsi="Arial" w:cs="Arial"/>
        </w:rPr>
        <w:tab/>
      </w:r>
      <w:r w:rsidRPr="00C43C65">
        <w:rPr>
          <w:rFonts w:ascii="Arial" w:hAnsi="Arial" w:cs="Arial"/>
        </w:rPr>
        <w:tab/>
      </w:r>
      <w:r w:rsidRPr="00C43C65">
        <w:rPr>
          <w:rFonts w:ascii="Arial" w:hAnsi="Arial" w:cs="Arial"/>
        </w:rPr>
        <w:tab/>
      </w:r>
      <w:r w:rsidRPr="00C43C65">
        <w:rPr>
          <w:rFonts w:ascii="Arial" w:hAnsi="Arial" w:cs="Arial"/>
        </w:rPr>
        <w:tab/>
      </w:r>
      <w:r w:rsidRPr="00C43C65">
        <w:rPr>
          <w:rFonts w:ascii="Arial" w:hAnsi="Arial" w:cs="Arial"/>
        </w:rPr>
        <w:tab/>
      </w:r>
      <w:r w:rsidRPr="00C43C65">
        <w:rPr>
          <w:rFonts w:ascii="Arial" w:hAnsi="Arial" w:cs="Arial"/>
        </w:rPr>
        <w:tab/>
      </w:r>
      <w:r w:rsidRPr="00C43C65">
        <w:rPr>
          <w:rFonts w:ascii="Arial" w:hAnsi="Arial" w:cs="Arial"/>
        </w:rPr>
        <w:tab/>
      </w:r>
      <w:r w:rsidRPr="00C43C65">
        <w:rPr>
          <w:rFonts w:ascii="Arial" w:hAnsi="Arial" w:cs="Arial"/>
        </w:rPr>
        <w:tab/>
      </w:r>
      <w:r w:rsidRPr="00C43C65">
        <w:rPr>
          <w:rFonts w:ascii="Arial" w:hAnsi="Arial" w:cs="Arial"/>
        </w:rPr>
        <w:tab/>
      </w:r>
      <w:r w:rsidR="007B7D7B">
        <w:rPr>
          <w:rFonts w:ascii="Arial" w:hAnsi="Arial" w:cs="Arial"/>
        </w:rPr>
        <w:t>6</w:t>
      </w:r>
      <w:r w:rsidRPr="00C43C65">
        <w:rPr>
          <w:rFonts w:ascii="Arial" w:hAnsi="Arial" w:cs="Arial"/>
        </w:rPr>
        <w:t>0%</w:t>
      </w:r>
    </w:p>
    <w:p w:rsidR="00651005" w:rsidRPr="001D6D4E" w:rsidRDefault="00E4797A" w:rsidP="00011701">
      <w:pPr>
        <w:pStyle w:val="Akapitzlist"/>
        <w:numPr>
          <w:ilvl w:val="1"/>
          <w:numId w:val="9"/>
        </w:numPr>
        <w:spacing w:after="0"/>
        <w:ind w:left="426" w:hanging="360"/>
        <w:rPr>
          <w:rFonts w:ascii="Arial" w:hAnsi="Arial" w:cs="Arial"/>
        </w:rPr>
      </w:pPr>
      <w:r>
        <w:rPr>
          <w:rFonts w:ascii="Arial" w:hAnsi="Arial" w:cs="Arial"/>
        </w:rPr>
        <w:t>odległość od dworca</w:t>
      </w:r>
      <w:r w:rsidR="006973E9">
        <w:rPr>
          <w:rFonts w:ascii="Arial" w:hAnsi="Arial" w:cs="Arial"/>
        </w:rPr>
        <w:t xml:space="preserve"> PKP Poznań Główny do obiektu, w którym  odbędzie się konferencja,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483E">
        <w:rPr>
          <w:rFonts w:ascii="Arial" w:hAnsi="Arial" w:cs="Arial"/>
        </w:rPr>
        <w:tab/>
      </w:r>
      <w:r w:rsidR="00C4483E">
        <w:rPr>
          <w:rFonts w:ascii="Arial" w:hAnsi="Arial" w:cs="Arial"/>
        </w:rPr>
        <w:tab/>
      </w:r>
      <w:r w:rsidR="00C4483E">
        <w:rPr>
          <w:rFonts w:ascii="Arial" w:hAnsi="Arial" w:cs="Arial"/>
        </w:rPr>
        <w:tab/>
      </w:r>
      <w:r w:rsidR="00C4483E">
        <w:rPr>
          <w:rFonts w:ascii="Arial" w:hAnsi="Arial" w:cs="Arial"/>
        </w:rPr>
        <w:tab/>
      </w:r>
      <w:r w:rsidR="00C4483E">
        <w:rPr>
          <w:rFonts w:ascii="Arial" w:hAnsi="Arial" w:cs="Arial"/>
        </w:rPr>
        <w:tab/>
      </w:r>
      <w:r w:rsidR="007B7D7B">
        <w:rPr>
          <w:rFonts w:ascii="Arial" w:hAnsi="Arial" w:cs="Arial"/>
        </w:rPr>
        <w:t>3</w:t>
      </w:r>
      <w:r w:rsidR="00651005" w:rsidRPr="001D6D4E">
        <w:rPr>
          <w:rFonts w:ascii="Arial" w:hAnsi="Arial" w:cs="Arial"/>
        </w:rPr>
        <w:t>0%</w:t>
      </w:r>
    </w:p>
    <w:p w:rsidR="007D0F05" w:rsidRPr="00C43C65" w:rsidRDefault="00651005" w:rsidP="00011701">
      <w:pPr>
        <w:pStyle w:val="Akapitzlist"/>
        <w:numPr>
          <w:ilvl w:val="1"/>
          <w:numId w:val="9"/>
        </w:numPr>
        <w:spacing w:after="0"/>
        <w:ind w:left="426" w:hanging="360"/>
        <w:rPr>
          <w:rFonts w:ascii="Arial" w:hAnsi="Arial" w:cs="Arial"/>
        </w:rPr>
      </w:pPr>
      <w:r w:rsidRPr="00C43C65">
        <w:rPr>
          <w:rFonts w:ascii="Arial" w:hAnsi="Arial" w:cs="Arial"/>
        </w:rPr>
        <w:t>dodatko</w:t>
      </w:r>
      <w:r w:rsidR="001F73BA" w:rsidRPr="00C43C65">
        <w:rPr>
          <w:rFonts w:ascii="Arial" w:hAnsi="Arial" w:cs="Arial"/>
        </w:rPr>
        <w:t>w</w:t>
      </w:r>
      <w:r w:rsidR="00C4483E">
        <w:rPr>
          <w:rFonts w:ascii="Arial" w:hAnsi="Arial" w:cs="Arial"/>
        </w:rPr>
        <w:t>e</w:t>
      </w:r>
      <w:r w:rsidR="001F73BA" w:rsidRPr="00C43C65">
        <w:rPr>
          <w:rFonts w:ascii="Arial" w:hAnsi="Arial" w:cs="Arial"/>
        </w:rPr>
        <w:t xml:space="preserve"> miejsc</w:t>
      </w:r>
      <w:r w:rsidR="00C4483E">
        <w:rPr>
          <w:rFonts w:ascii="Arial" w:hAnsi="Arial" w:cs="Arial"/>
        </w:rPr>
        <w:t>a</w:t>
      </w:r>
      <w:r w:rsidR="001F73BA" w:rsidRPr="00C43C65">
        <w:rPr>
          <w:rFonts w:ascii="Arial" w:hAnsi="Arial" w:cs="Arial"/>
        </w:rPr>
        <w:t xml:space="preserve"> parkingow</w:t>
      </w:r>
      <w:r w:rsidR="00C4483E">
        <w:rPr>
          <w:rFonts w:ascii="Arial" w:hAnsi="Arial" w:cs="Arial"/>
        </w:rPr>
        <w:t>e</w:t>
      </w:r>
      <w:r w:rsidR="001F73BA" w:rsidRPr="00C43C65">
        <w:rPr>
          <w:rFonts w:ascii="Arial" w:hAnsi="Arial" w:cs="Arial"/>
        </w:rPr>
        <w:t xml:space="preserve"> dla u</w:t>
      </w:r>
      <w:r w:rsidRPr="00C43C65">
        <w:rPr>
          <w:rFonts w:ascii="Arial" w:hAnsi="Arial" w:cs="Arial"/>
        </w:rPr>
        <w:t>czestników konferencji</w:t>
      </w:r>
      <w:r w:rsidR="00E4797A">
        <w:rPr>
          <w:rFonts w:ascii="Arial" w:hAnsi="Arial" w:cs="Arial"/>
        </w:rPr>
        <w:tab/>
      </w:r>
      <w:r w:rsidR="00C4483E">
        <w:rPr>
          <w:rFonts w:ascii="Arial" w:hAnsi="Arial" w:cs="Arial"/>
        </w:rPr>
        <w:tab/>
      </w:r>
      <w:r w:rsidR="00C4483E">
        <w:rPr>
          <w:rFonts w:ascii="Arial" w:hAnsi="Arial" w:cs="Arial"/>
        </w:rPr>
        <w:tab/>
      </w:r>
      <w:r w:rsidR="00C4483E">
        <w:rPr>
          <w:rFonts w:ascii="Arial" w:hAnsi="Arial" w:cs="Arial"/>
        </w:rPr>
        <w:tab/>
      </w:r>
      <w:r w:rsidRPr="00C43C65">
        <w:rPr>
          <w:rFonts w:ascii="Arial" w:hAnsi="Arial" w:cs="Arial"/>
        </w:rPr>
        <w:t>1</w:t>
      </w:r>
      <w:r w:rsidR="00770D13" w:rsidRPr="00C43C65">
        <w:rPr>
          <w:rFonts w:ascii="Arial" w:hAnsi="Arial" w:cs="Arial"/>
        </w:rPr>
        <w:t>0%</w:t>
      </w:r>
    </w:p>
    <w:p w:rsidR="00767046" w:rsidRDefault="00767046" w:rsidP="00011701">
      <w:pPr>
        <w:spacing w:after="0"/>
        <w:rPr>
          <w:rFonts w:ascii="Arial" w:hAnsi="Arial" w:cs="Arial"/>
        </w:rPr>
      </w:pPr>
    </w:p>
    <w:p w:rsidR="00394B44" w:rsidRPr="00754B79" w:rsidRDefault="00394B44" w:rsidP="00011701">
      <w:pPr>
        <w:spacing w:after="0"/>
        <w:rPr>
          <w:rFonts w:ascii="Arial" w:hAnsi="Arial" w:cs="Arial"/>
        </w:rPr>
      </w:pPr>
      <w:r w:rsidRPr="00754B79">
        <w:rPr>
          <w:rFonts w:ascii="Arial" w:hAnsi="Arial" w:cs="Arial"/>
        </w:rPr>
        <w:t xml:space="preserve">Zamawiający przyjmuje, że 1% odpowiada 1 pkt. </w:t>
      </w:r>
    </w:p>
    <w:p w:rsidR="00394B44" w:rsidRDefault="00394B44" w:rsidP="00011701">
      <w:pPr>
        <w:spacing w:after="0"/>
        <w:rPr>
          <w:rFonts w:ascii="Arial" w:hAnsi="Arial" w:cs="Arial"/>
        </w:rPr>
      </w:pPr>
      <w:r w:rsidRPr="00754B79">
        <w:rPr>
          <w:rFonts w:ascii="Arial" w:hAnsi="Arial" w:cs="Arial"/>
        </w:rPr>
        <w:t>Maksymalna liczba punktów w kryterium równa jest o</w:t>
      </w:r>
      <w:r w:rsidR="00B80AFB" w:rsidRPr="00754B79">
        <w:rPr>
          <w:rFonts w:ascii="Arial" w:hAnsi="Arial" w:cs="Arial"/>
        </w:rPr>
        <w:t xml:space="preserve">kreślonej wadze kryterium w %. </w:t>
      </w:r>
    </w:p>
    <w:p w:rsidR="00E131B9" w:rsidRPr="00754B79" w:rsidRDefault="00E131B9" w:rsidP="00011701">
      <w:pPr>
        <w:spacing w:after="0"/>
        <w:rPr>
          <w:rFonts w:ascii="Arial" w:hAnsi="Arial" w:cs="Arial"/>
        </w:rPr>
      </w:pPr>
    </w:p>
    <w:p w:rsidR="0045271C" w:rsidRDefault="00394B44" w:rsidP="00011701">
      <w:pPr>
        <w:pStyle w:val="Akapitzlist"/>
        <w:numPr>
          <w:ilvl w:val="1"/>
          <w:numId w:val="16"/>
        </w:numPr>
        <w:spacing w:after="0"/>
        <w:ind w:left="426"/>
        <w:rPr>
          <w:rFonts w:ascii="Arial" w:hAnsi="Arial" w:cs="Arial"/>
        </w:rPr>
      </w:pPr>
      <w:r w:rsidRPr="00754B79">
        <w:rPr>
          <w:rFonts w:ascii="Arial" w:hAnsi="Arial" w:cs="Arial"/>
        </w:rPr>
        <w:t xml:space="preserve">Kryterium określone w ust. 1 pkt a) niniejszego rozdziału SIWZ (P1) oceniane będzie </w:t>
      </w:r>
      <w:r w:rsidR="001D6D4E">
        <w:rPr>
          <w:rFonts w:ascii="Arial" w:hAnsi="Arial" w:cs="Arial"/>
        </w:rPr>
        <w:t xml:space="preserve">przez Zamawiającego </w:t>
      </w:r>
      <w:r w:rsidRPr="00754B79">
        <w:rPr>
          <w:rFonts w:ascii="Arial" w:hAnsi="Arial" w:cs="Arial"/>
        </w:rPr>
        <w:t>według poniższego wzoru:</w:t>
      </w:r>
    </w:p>
    <w:p w:rsidR="00394B44" w:rsidRPr="00394B44" w:rsidRDefault="00394B44" w:rsidP="00011701">
      <w:pPr>
        <w:spacing w:after="0"/>
        <w:ind w:left="1559"/>
        <w:contextualSpacing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oferty najtańszej </w:t>
      </w:r>
    </w:p>
    <w:p w:rsidR="00394B44" w:rsidRPr="00394B44" w:rsidRDefault="00F92B06" w:rsidP="00011701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1148F" wp14:editId="1EBE6AAC">
                <wp:simplePos x="0" y="0"/>
                <wp:positionH relativeFrom="column">
                  <wp:posOffset>975360</wp:posOffset>
                </wp:positionH>
                <wp:positionV relativeFrom="paragraph">
                  <wp:posOffset>73660</wp:posOffset>
                </wp:positionV>
                <wp:extent cx="1935480" cy="0"/>
                <wp:effectExtent l="0" t="0" r="2667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5.8pt" to="2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LJ2AEAAAg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" strokecolor="black [3213]"/>
            </w:pict>
          </mc:Fallback>
        </mc:AlternateContent>
      </w:r>
      <w:r w:rsidR="00394B44" w:rsidRPr="00394B44">
        <w:rPr>
          <w:rFonts w:ascii="Arial" w:eastAsia="Times New Roman" w:hAnsi="Arial" w:cs="Arial"/>
          <w:lang w:eastAsia="pl-PL"/>
        </w:rPr>
        <w:t xml:space="preserve">               P1=</w:t>
      </w:r>
      <w:r w:rsidR="00394B44" w:rsidRPr="00394B44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</w:t>
      </w:r>
      <w:r w:rsidR="00A039F8">
        <w:rPr>
          <w:rFonts w:ascii="Arial" w:eastAsia="Times New Roman" w:hAnsi="Arial" w:cs="Arial"/>
          <w:lang w:eastAsia="pl-PL"/>
        </w:rPr>
        <w:t xml:space="preserve"> x </w:t>
      </w:r>
      <w:r w:rsidR="00980D9D">
        <w:rPr>
          <w:rFonts w:ascii="Arial" w:eastAsia="Times New Roman" w:hAnsi="Arial" w:cs="Arial"/>
          <w:lang w:eastAsia="pl-PL"/>
        </w:rPr>
        <w:t>6</w:t>
      </w:r>
      <w:r w:rsidR="00394B44" w:rsidRPr="00394B44">
        <w:rPr>
          <w:rFonts w:ascii="Arial" w:eastAsia="Times New Roman" w:hAnsi="Arial" w:cs="Arial"/>
          <w:lang w:eastAsia="pl-PL"/>
        </w:rPr>
        <w:t xml:space="preserve">0 pkt </w:t>
      </w:r>
    </w:p>
    <w:p w:rsidR="003F2D81" w:rsidRDefault="001C40C6" w:rsidP="00011701">
      <w:pPr>
        <w:spacing w:after="0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  </w:t>
      </w:r>
      <w:r w:rsidR="00394B44" w:rsidRPr="00394B44">
        <w:rPr>
          <w:rFonts w:ascii="Arial" w:eastAsia="Times New Roman" w:hAnsi="Arial" w:cs="Arial"/>
          <w:lang w:eastAsia="pl-PL"/>
        </w:rPr>
        <w:t xml:space="preserve">Cena brutto oferty ocenianej </w:t>
      </w:r>
    </w:p>
    <w:p w:rsidR="00E131B9" w:rsidRPr="00394B44" w:rsidRDefault="00E131B9" w:rsidP="00011701">
      <w:pPr>
        <w:spacing w:after="0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394B44" w:rsidRDefault="00394B44" w:rsidP="00011701">
      <w:pPr>
        <w:numPr>
          <w:ilvl w:val="0"/>
          <w:numId w:val="10"/>
        </w:numPr>
        <w:tabs>
          <w:tab w:val="clear" w:pos="2160"/>
        </w:tabs>
        <w:spacing w:after="0"/>
        <w:ind w:left="425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66DB3">
        <w:rPr>
          <w:rFonts w:ascii="Arial" w:eastAsia="Times New Roman" w:hAnsi="Arial" w:cs="Arial"/>
          <w:lang w:eastAsia="pl-PL"/>
        </w:rPr>
        <w:t xml:space="preserve">Kryterium </w:t>
      </w:r>
      <w:r w:rsidRPr="00C66DB3">
        <w:rPr>
          <w:rFonts w:ascii="Arial" w:eastAsia="Times New Roman" w:hAnsi="Arial" w:cs="Arial"/>
          <w:iCs/>
          <w:lang w:eastAsia="pl-PL"/>
        </w:rPr>
        <w:t xml:space="preserve">określone w ust. 1 pkt b) niniejszego rozdziału SIWZ (P2) </w:t>
      </w:r>
      <w:r w:rsidRPr="00C66DB3">
        <w:rPr>
          <w:rFonts w:ascii="Arial" w:eastAsia="Times New Roman" w:hAnsi="Arial" w:cs="Arial"/>
          <w:lang w:eastAsia="pl-PL"/>
        </w:rPr>
        <w:t>oceniane będzie przez Zam</w:t>
      </w:r>
      <w:r w:rsidR="006B0C88">
        <w:rPr>
          <w:rFonts w:ascii="Arial" w:eastAsia="Times New Roman" w:hAnsi="Arial" w:cs="Arial"/>
          <w:lang w:eastAsia="pl-PL"/>
        </w:rPr>
        <w:t xml:space="preserve">awiającego </w:t>
      </w:r>
      <w:r w:rsidR="006973E9">
        <w:rPr>
          <w:rFonts w:ascii="Arial" w:eastAsia="Times New Roman" w:hAnsi="Arial" w:cs="Arial"/>
          <w:lang w:eastAsia="pl-PL"/>
        </w:rPr>
        <w:t>w następujący sposób:</w:t>
      </w:r>
      <w:r w:rsidR="006B0C88">
        <w:rPr>
          <w:rFonts w:ascii="Arial" w:eastAsia="Times New Roman" w:hAnsi="Arial" w:cs="Arial"/>
          <w:lang w:eastAsia="pl-PL"/>
        </w:rPr>
        <w:t xml:space="preserve"> </w:t>
      </w:r>
    </w:p>
    <w:p w:rsidR="006973E9" w:rsidRDefault="006973E9" w:rsidP="00011701">
      <w:pPr>
        <w:numPr>
          <w:ilvl w:val="0"/>
          <w:numId w:val="41"/>
        </w:numPr>
        <w:spacing w:after="0"/>
        <w:ind w:left="1134" w:hanging="708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</w:t>
      </w:r>
      <w:r w:rsidR="001F1CF8">
        <w:rPr>
          <w:rFonts w:ascii="Arial" w:eastAsia="Times New Roman" w:hAnsi="Arial" w:cs="Arial"/>
        </w:rPr>
        <w:t>ległość od dworc</w:t>
      </w:r>
      <w:r>
        <w:rPr>
          <w:rFonts w:ascii="Arial" w:eastAsia="Times New Roman" w:hAnsi="Arial" w:cs="Arial"/>
        </w:rPr>
        <w:t xml:space="preserve">a PKP Poznań Główny do obiektu, w którym odbędzie się konferencja – </w:t>
      </w:r>
      <w:r w:rsidR="00CC2C29">
        <w:rPr>
          <w:rFonts w:ascii="Arial" w:eastAsia="Times New Roman" w:hAnsi="Arial" w:cs="Arial"/>
        </w:rPr>
        <w:t>do</w:t>
      </w:r>
      <w:r>
        <w:rPr>
          <w:rFonts w:ascii="Arial" w:eastAsia="Times New Roman" w:hAnsi="Arial" w:cs="Arial"/>
        </w:rPr>
        <w:t xml:space="preserve"> 7 km – </w:t>
      </w:r>
      <w:r w:rsidR="007B7D7B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0,00 pkt;</w:t>
      </w:r>
    </w:p>
    <w:p w:rsidR="006973E9" w:rsidRDefault="006973E9" w:rsidP="00011701">
      <w:pPr>
        <w:numPr>
          <w:ilvl w:val="0"/>
          <w:numId w:val="41"/>
        </w:numPr>
        <w:spacing w:after="0"/>
        <w:ind w:left="1134" w:hanging="708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odległość od dworca PKP Poznań Główny do obiektu, w którym odbędzie się konferencja – </w:t>
      </w:r>
      <w:r w:rsidR="00CC2C29">
        <w:rPr>
          <w:rFonts w:ascii="Arial" w:eastAsia="Times New Roman" w:hAnsi="Arial" w:cs="Arial"/>
        </w:rPr>
        <w:t>powyżej</w:t>
      </w:r>
      <w:r>
        <w:rPr>
          <w:rFonts w:ascii="Arial" w:eastAsia="Times New Roman" w:hAnsi="Arial" w:cs="Arial"/>
        </w:rPr>
        <w:t xml:space="preserve"> 7 km – 0,00 pkt.</w:t>
      </w:r>
    </w:p>
    <w:p w:rsidR="00E131B9" w:rsidRDefault="00E131B9" w:rsidP="00011701">
      <w:pPr>
        <w:spacing w:after="0"/>
        <w:ind w:left="426"/>
        <w:contextualSpacing/>
        <w:jc w:val="both"/>
        <w:rPr>
          <w:rFonts w:ascii="Arial" w:eastAsia="Times New Roman" w:hAnsi="Arial" w:cs="Arial"/>
        </w:rPr>
      </w:pPr>
    </w:p>
    <w:p w:rsidR="00B6245C" w:rsidRPr="00CC2C29" w:rsidRDefault="006973E9" w:rsidP="00011701">
      <w:pPr>
        <w:spacing w:after="0"/>
        <w:ind w:left="426"/>
        <w:contextualSpacing/>
        <w:jc w:val="both"/>
        <w:rPr>
          <w:rFonts w:ascii="Arial" w:eastAsia="Times New Roman" w:hAnsi="Arial" w:cs="Arial"/>
          <w:b/>
        </w:rPr>
      </w:pPr>
      <w:r w:rsidRPr="00CC2C29">
        <w:rPr>
          <w:rFonts w:ascii="Arial" w:eastAsia="Times New Roman" w:hAnsi="Arial" w:cs="Arial"/>
          <w:b/>
        </w:rPr>
        <w:t>W o</w:t>
      </w:r>
      <w:r w:rsidR="005C0E05" w:rsidRPr="00CC2C29">
        <w:rPr>
          <w:rFonts w:ascii="Arial" w:eastAsia="Times New Roman" w:hAnsi="Arial" w:cs="Arial"/>
          <w:b/>
        </w:rPr>
        <w:t>bliczeni</w:t>
      </w:r>
      <w:r w:rsidRPr="00CC2C29">
        <w:rPr>
          <w:rFonts w:ascii="Arial" w:eastAsia="Times New Roman" w:hAnsi="Arial" w:cs="Arial"/>
          <w:b/>
        </w:rPr>
        <w:t xml:space="preserve">ach </w:t>
      </w:r>
      <w:r w:rsidR="00EF7E37" w:rsidRPr="00CC2C29">
        <w:rPr>
          <w:rFonts w:ascii="Arial" w:eastAsia="Times New Roman" w:hAnsi="Arial" w:cs="Arial"/>
          <w:b/>
        </w:rPr>
        <w:t xml:space="preserve">uwzględniane będą dane wskazane przez Wykonawcę </w:t>
      </w:r>
      <w:r w:rsidR="00CC2C29">
        <w:rPr>
          <w:rFonts w:ascii="Arial" w:eastAsia="Times New Roman" w:hAnsi="Arial" w:cs="Arial"/>
          <w:b/>
        </w:rPr>
        <w:br/>
      </w:r>
      <w:r w:rsidR="00EF7E37" w:rsidRPr="00CC2C29">
        <w:rPr>
          <w:rFonts w:ascii="Arial" w:eastAsia="Times New Roman" w:hAnsi="Arial" w:cs="Arial"/>
          <w:b/>
        </w:rPr>
        <w:t xml:space="preserve">w </w:t>
      </w:r>
      <w:r w:rsidR="00E131B9" w:rsidRPr="00CC2C29">
        <w:rPr>
          <w:rFonts w:ascii="Arial" w:eastAsia="Times New Roman" w:hAnsi="Arial" w:cs="Arial"/>
          <w:b/>
        </w:rPr>
        <w:t>F</w:t>
      </w:r>
      <w:r w:rsidR="00EF7E37" w:rsidRPr="00CC2C29">
        <w:rPr>
          <w:rFonts w:ascii="Arial" w:eastAsia="Times New Roman" w:hAnsi="Arial" w:cs="Arial"/>
          <w:b/>
        </w:rPr>
        <w:t>ormularz</w:t>
      </w:r>
      <w:r w:rsidR="00902283" w:rsidRPr="00CC2C29">
        <w:rPr>
          <w:rFonts w:ascii="Arial" w:eastAsia="Times New Roman" w:hAnsi="Arial" w:cs="Arial"/>
          <w:b/>
        </w:rPr>
        <w:t>u</w:t>
      </w:r>
      <w:r w:rsidR="00EF7E37" w:rsidRPr="00CC2C29">
        <w:rPr>
          <w:rFonts w:ascii="Arial" w:eastAsia="Times New Roman" w:hAnsi="Arial" w:cs="Arial"/>
          <w:b/>
        </w:rPr>
        <w:t xml:space="preserve"> ofert</w:t>
      </w:r>
      <w:r w:rsidR="00CC2C29" w:rsidRPr="00CC2C29">
        <w:rPr>
          <w:rFonts w:ascii="Arial" w:eastAsia="Times New Roman" w:hAnsi="Arial" w:cs="Arial"/>
          <w:b/>
        </w:rPr>
        <w:t>y</w:t>
      </w:r>
      <w:r w:rsidR="00EF7E37" w:rsidRPr="00CC2C29">
        <w:rPr>
          <w:rFonts w:ascii="Arial" w:eastAsia="Times New Roman" w:hAnsi="Arial" w:cs="Arial"/>
          <w:b/>
        </w:rPr>
        <w:t>. O</w:t>
      </w:r>
      <w:r w:rsidR="005C0E05" w:rsidRPr="00CC2C29">
        <w:rPr>
          <w:rFonts w:ascii="Arial" w:eastAsia="Times New Roman" w:hAnsi="Arial" w:cs="Arial"/>
          <w:b/>
        </w:rPr>
        <w:t>dległoś</w:t>
      </w:r>
      <w:r w:rsidR="00EF7E37" w:rsidRPr="00CC2C29">
        <w:rPr>
          <w:rFonts w:ascii="Arial" w:eastAsia="Times New Roman" w:hAnsi="Arial" w:cs="Arial"/>
          <w:b/>
        </w:rPr>
        <w:t>ć</w:t>
      </w:r>
      <w:r w:rsidR="001C40C6" w:rsidRPr="00CC2C29">
        <w:rPr>
          <w:rFonts w:ascii="Arial" w:eastAsia="Times New Roman" w:hAnsi="Arial" w:cs="Arial"/>
          <w:b/>
        </w:rPr>
        <w:t xml:space="preserve"> mierzon</w:t>
      </w:r>
      <w:r w:rsidR="00EF7E37" w:rsidRPr="00CC2C29">
        <w:rPr>
          <w:rFonts w:ascii="Arial" w:eastAsia="Times New Roman" w:hAnsi="Arial" w:cs="Arial"/>
          <w:b/>
        </w:rPr>
        <w:t>a</w:t>
      </w:r>
      <w:r w:rsidR="00C676A7">
        <w:rPr>
          <w:rFonts w:ascii="Arial" w:eastAsia="Times New Roman" w:hAnsi="Arial" w:cs="Arial"/>
          <w:b/>
        </w:rPr>
        <w:t xml:space="preserve"> będzie</w:t>
      </w:r>
      <w:r w:rsidR="001C40C6" w:rsidRPr="00CC2C29">
        <w:rPr>
          <w:rFonts w:ascii="Arial" w:eastAsia="Times New Roman" w:hAnsi="Arial" w:cs="Arial"/>
          <w:b/>
        </w:rPr>
        <w:t xml:space="preserve"> w kilometrach </w:t>
      </w:r>
      <w:r w:rsidR="00E131B9" w:rsidRPr="00CC2C29">
        <w:rPr>
          <w:rFonts w:ascii="Arial" w:eastAsia="Times New Roman" w:hAnsi="Arial" w:cs="Arial"/>
          <w:b/>
        </w:rPr>
        <w:t xml:space="preserve">z dokładnością </w:t>
      </w:r>
      <w:r w:rsidR="00CC2C29">
        <w:rPr>
          <w:rFonts w:ascii="Arial" w:eastAsia="Times New Roman" w:hAnsi="Arial" w:cs="Arial"/>
          <w:b/>
        </w:rPr>
        <w:br/>
      </w:r>
      <w:r w:rsidR="00E131B9" w:rsidRPr="00CC2C29">
        <w:rPr>
          <w:rFonts w:ascii="Arial" w:eastAsia="Times New Roman" w:hAnsi="Arial" w:cs="Arial"/>
          <w:b/>
        </w:rPr>
        <w:t xml:space="preserve">do 1 miejsca po przecinku, </w:t>
      </w:r>
      <w:r w:rsidR="001C40C6" w:rsidRPr="00CC2C29">
        <w:rPr>
          <w:rFonts w:ascii="Arial" w:eastAsia="Times New Roman" w:hAnsi="Arial" w:cs="Arial"/>
          <w:b/>
        </w:rPr>
        <w:t xml:space="preserve">na podstawie </w:t>
      </w:r>
      <w:r w:rsidR="00322C1A" w:rsidRPr="00CC2C29">
        <w:rPr>
          <w:rFonts w:ascii="Arial" w:eastAsia="Times New Roman" w:hAnsi="Arial" w:cs="Arial"/>
          <w:b/>
        </w:rPr>
        <w:t>najkrótszej trasy pieszej wyznaczonej zgodnie z</w:t>
      </w:r>
      <w:r w:rsidR="00FC0ED3" w:rsidRPr="00CC2C29">
        <w:rPr>
          <w:rFonts w:ascii="Arial" w:eastAsia="Times New Roman" w:hAnsi="Arial" w:cs="Arial"/>
          <w:b/>
        </w:rPr>
        <w:t> </w:t>
      </w:r>
      <w:r w:rsidR="00322C1A" w:rsidRPr="00CC2C29">
        <w:rPr>
          <w:rFonts w:ascii="Arial" w:eastAsia="Times New Roman" w:hAnsi="Arial" w:cs="Arial"/>
          <w:b/>
        </w:rPr>
        <w:t>mapą umieszczoną</w:t>
      </w:r>
      <w:r w:rsidR="00F842FC" w:rsidRPr="00CC2C29">
        <w:rPr>
          <w:rFonts w:ascii="Arial" w:eastAsia="Times New Roman" w:hAnsi="Arial" w:cs="Arial"/>
          <w:b/>
        </w:rPr>
        <w:t xml:space="preserve"> </w:t>
      </w:r>
      <w:r w:rsidR="001C40C6" w:rsidRPr="00CC2C29">
        <w:rPr>
          <w:rFonts w:ascii="Arial" w:eastAsia="Times New Roman" w:hAnsi="Arial" w:cs="Arial"/>
          <w:b/>
        </w:rPr>
        <w:t xml:space="preserve">na stronie </w:t>
      </w:r>
      <w:hyperlink r:id="rId11" w:history="1">
        <w:r w:rsidR="00E4797A" w:rsidRPr="00CC2C29">
          <w:rPr>
            <w:rStyle w:val="Hipercze"/>
            <w:rFonts w:ascii="Arial" w:eastAsia="Times New Roman" w:hAnsi="Arial" w:cs="Arial"/>
            <w:b/>
          </w:rPr>
          <w:t>https://www.google.pl/maps/</w:t>
        </w:r>
      </w:hyperlink>
      <w:r w:rsidR="00F00510" w:rsidRPr="00CC2C29">
        <w:rPr>
          <w:rFonts w:ascii="Arial" w:eastAsia="Times New Roman" w:hAnsi="Arial" w:cs="Arial"/>
          <w:b/>
        </w:rPr>
        <w:t>.</w:t>
      </w:r>
    </w:p>
    <w:p w:rsidR="00E06481" w:rsidRDefault="00E06481" w:rsidP="00011701">
      <w:pPr>
        <w:spacing w:after="0"/>
        <w:ind w:left="426"/>
        <w:contextualSpacing/>
        <w:jc w:val="both"/>
        <w:rPr>
          <w:rFonts w:ascii="Arial" w:eastAsia="Times New Roman" w:hAnsi="Arial" w:cs="Arial"/>
        </w:rPr>
      </w:pPr>
    </w:p>
    <w:p w:rsidR="0061740D" w:rsidRPr="009874D8" w:rsidRDefault="0061740D" w:rsidP="00011701">
      <w:pPr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874D8">
        <w:rPr>
          <w:rFonts w:ascii="Arial" w:eastAsia="Times New Roman" w:hAnsi="Arial" w:cs="Arial"/>
          <w:lang w:eastAsia="pl-PL"/>
        </w:rPr>
        <w:t xml:space="preserve">Kryterium </w:t>
      </w:r>
      <w:r w:rsidRPr="009874D8">
        <w:rPr>
          <w:rFonts w:ascii="Arial" w:eastAsia="Times New Roman" w:hAnsi="Arial" w:cs="Arial"/>
          <w:iCs/>
          <w:lang w:eastAsia="pl-PL"/>
        </w:rPr>
        <w:t xml:space="preserve">określone w ust. 1 pkt c) niniejszego rozdziału SIWZ (P3) </w:t>
      </w:r>
      <w:r w:rsidRPr="009874D8">
        <w:rPr>
          <w:rFonts w:ascii="Arial" w:eastAsia="Times New Roman" w:hAnsi="Arial" w:cs="Arial"/>
          <w:lang w:eastAsia="pl-PL"/>
        </w:rPr>
        <w:t xml:space="preserve">oceniane będzie  przez Zamawiającego w następujący sposób: </w:t>
      </w:r>
    </w:p>
    <w:p w:rsidR="0061740D" w:rsidRDefault="00F51153" w:rsidP="00011701">
      <w:pPr>
        <w:pStyle w:val="Akapitzlist"/>
        <w:numPr>
          <w:ilvl w:val="1"/>
          <w:numId w:val="10"/>
        </w:numPr>
        <w:spacing w:after="0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9874D8">
        <w:rPr>
          <w:rFonts w:ascii="Arial" w:eastAsia="Times New Roman" w:hAnsi="Arial" w:cs="Arial"/>
          <w:lang w:eastAsia="pl-PL"/>
        </w:rPr>
        <w:t>z</w:t>
      </w:r>
      <w:r w:rsidR="001F73BA" w:rsidRPr="009874D8">
        <w:rPr>
          <w:rFonts w:ascii="Arial" w:eastAsia="Times New Roman" w:hAnsi="Arial" w:cs="Arial"/>
          <w:lang w:eastAsia="pl-PL"/>
        </w:rPr>
        <w:t xml:space="preserve">apewnienie </w:t>
      </w:r>
      <w:r w:rsidR="006C3975" w:rsidRPr="009874D8">
        <w:rPr>
          <w:rFonts w:ascii="Arial" w:eastAsia="Times New Roman" w:hAnsi="Arial" w:cs="Arial"/>
          <w:lang w:eastAsia="pl-PL"/>
        </w:rPr>
        <w:t>5</w:t>
      </w:r>
      <w:r w:rsidR="006C3975">
        <w:rPr>
          <w:rFonts w:ascii="Arial" w:eastAsia="Times New Roman" w:hAnsi="Arial" w:cs="Arial"/>
          <w:lang w:eastAsia="pl-PL"/>
        </w:rPr>
        <w:t xml:space="preserve"> </w:t>
      </w:r>
      <w:r w:rsidR="001F73BA" w:rsidRPr="009874D8">
        <w:rPr>
          <w:rFonts w:ascii="Arial" w:eastAsia="Times New Roman" w:hAnsi="Arial" w:cs="Arial"/>
          <w:lang w:eastAsia="pl-PL"/>
        </w:rPr>
        <w:t xml:space="preserve">dodatkowych miejsc parkingowych dla </w:t>
      </w:r>
      <w:r w:rsidRPr="009874D8">
        <w:rPr>
          <w:rFonts w:ascii="Arial" w:eastAsia="Times New Roman" w:hAnsi="Arial" w:cs="Arial"/>
          <w:lang w:eastAsia="pl-PL"/>
        </w:rPr>
        <w:t xml:space="preserve">uczestników konferencji - </w:t>
      </w:r>
      <w:r w:rsidR="0061740D" w:rsidRPr="009874D8">
        <w:rPr>
          <w:rFonts w:ascii="Arial" w:eastAsia="Times New Roman" w:hAnsi="Arial" w:cs="Arial"/>
          <w:lang w:eastAsia="pl-PL"/>
        </w:rPr>
        <w:t>10,00 pkt;</w:t>
      </w:r>
    </w:p>
    <w:p w:rsidR="003E1E37" w:rsidRPr="009874D8" w:rsidRDefault="003E1E37" w:rsidP="00011701">
      <w:pPr>
        <w:pStyle w:val="Akapitzlist"/>
        <w:numPr>
          <w:ilvl w:val="1"/>
          <w:numId w:val="10"/>
        </w:numPr>
        <w:spacing w:after="0"/>
        <w:ind w:left="1134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zapewnienie </w:t>
      </w:r>
      <w:r w:rsidR="006C3975">
        <w:rPr>
          <w:rFonts w:ascii="Arial" w:eastAsia="Times New Roman" w:hAnsi="Arial" w:cs="Arial"/>
          <w:lang w:eastAsia="pl-PL"/>
        </w:rPr>
        <w:t xml:space="preserve">5 </w:t>
      </w:r>
      <w:r>
        <w:rPr>
          <w:rFonts w:ascii="Arial" w:eastAsia="Times New Roman" w:hAnsi="Arial" w:cs="Arial"/>
          <w:lang w:eastAsia="pl-PL"/>
        </w:rPr>
        <w:t>dodatkowych miejsc parkingowych dla uczestników konferencji – 0</w:t>
      </w:r>
      <w:r w:rsidR="001408BF">
        <w:rPr>
          <w:rFonts w:ascii="Arial" w:eastAsia="Times New Roman" w:hAnsi="Arial" w:cs="Arial"/>
          <w:lang w:eastAsia="pl-PL"/>
        </w:rPr>
        <w:t>,00 pkt</w:t>
      </w:r>
      <w:r>
        <w:rPr>
          <w:rFonts w:ascii="Arial" w:eastAsia="Times New Roman" w:hAnsi="Arial" w:cs="Arial"/>
          <w:lang w:eastAsia="pl-PL"/>
        </w:rPr>
        <w:t>.</w:t>
      </w:r>
    </w:p>
    <w:p w:rsidR="00E131B9" w:rsidRDefault="00E131B9" w:rsidP="00011701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</w:p>
    <w:p w:rsidR="00C4483E" w:rsidRPr="00011701" w:rsidRDefault="00C4483E" w:rsidP="00E06481">
      <w:pPr>
        <w:spacing w:after="0" w:line="23" w:lineRule="atLeast"/>
        <w:ind w:left="567"/>
        <w:jc w:val="both"/>
        <w:rPr>
          <w:rFonts w:ascii="Arial" w:eastAsia="Times New Roman" w:hAnsi="Arial" w:cs="Arial"/>
          <w:b/>
          <w:lang w:eastAsia="pl-PL"/>
        </w:rPr>
      </w:pPr>
      <w:r w:rsidRPr="00011701">
        <w:rPr>
          <w:rFonts w:ascii="Arial" w:eastAsia="Times New Roman" w:hAnsi="Arial" w:cs="Arial"/>
          <w:b/>
          <w:lang w:eastAsia="pl-PL"/>
        </w:rPr>
        <w:t>Dodatkowe miejsca parkingowe muszą znajdować się przy obiekcie, w którym odbędzie się konferencja.</w:t>
      </w:r>
    </w:p>
    <w:p w:rsidR="002D70AC" w:rsidRDefault="002D70AC" w:rsidP="00E06481">
      <w:pPr>
        <w:spacing w:after="0" w:line="23" w:lineRule="atLeast"/>
        <w:ind w:left="567"/>
        <w:jc w:val="both"/>
        <w:rPr>
          <w:rFonts w:ascii="Arial" w:eastAsia="Times New Roman" w:hAnsi="Arial" w:cs="Arial"/>
          <w:b/>
          <w:lang w:eastAsia="pl-PL"/>
        </w:rPr>
      </w:pPr>
    </w:p>
    <w:p w:rsidR="0090210B" w:rsidRDefault="003E1E37" w:rsidP="00E06481">
      <w:pPr>
        <w:spacing w:after="0" w:line="23" w:lineRule="atLeast"/>
        <w:ind w:left="567"/>
        <w:jc w:val="both"/>
        <w:rPr>
          <w:rFonts w:ascii="Arial" w:eastAsia="Times New Roman" w:hAnsi="Arial" w:cs="Arial"/>
          <w:b/>
          <w:lang w:eastAsia="pl-PL"/>
        </w:rPr>
      </w:pPr>
      <w:r w:rsidRPr="00E131B9">
        <w:rPr>
          <w:rFonts w:ascii="Arial" w:eastAsia="Times New Roman" w:hAnsi="Arial" w:cs="Arial"/>
          <w:b/>
          <w:lang w:eastAsia="pl-PL"/>
        </w:rPr>
        <w:t>W</w:t>
      </w:r>
      <w:r w:rsidR="0090210B" w:rsidRPr="00E131B9">
        <w:rPr>
          <w:rFonts w:ascii="Arial" w:eastAsia="Times New Roman" w:hAnsi="Arial" w:cs="Arial"/>
          <w:b/>
          <w:lang w:eastAsia="pl-PL"/>
        </w:rPr>
        <w:t xml:space="preserve"> przypadku, gdy Wykonawca w Formularzu oferty, nie wskaże dodatkowy</w:t>
      </w:r>
      <w:r w:rsidR="00544774" w:rsidRPr="00E131B9">
        <w:rPr>
          <w:rFonts w:ascii="Arial" w:eastAsia="Times New Roman" w:hAnsi="Arial" w:cs="Arial"/>
          <w:b/>
          <w:lang w:eastAsia="pl-PL"/>
        </w:rPr>
        <w:t>ch</w:t>
      </w:r>
      <w:r w:rsidR="0090210B" w:rsidRPr="00E131B9">
        <w:rPr>
          <w:rFonts w:ascii="Arial" w:eastAsia="Times New Roman" w:hAnsi="Arial" w:cs="Arial"/>
          <w:b/>
          <w:lang w:eastAsia="pl-PL"/>
        </w:rPr>
        <w:t xml:space="preserve"> miejsc parkingowych Zamawiający uzna, że Wykonawca nie korzysta z tego kryterium i tym samym Wykonawca otrzyma 0 punktów</w:t>
      </w:r>
      <w:r w:rsidR="00544774" w:rsidRPr="00E131B9">
        <w:rPr>
          <w:rFonts w:ascii="Arial" w:eastAsia="Times New Roman" w:hAnsi="Arial" w:cs="Arial"/>
          <w:b/>
          <w:lang w:eastAsia="pl-PL"/>
        </w:rPr>
        <w:t>.</w:t>
      </w:r>
    </w:p>
    <w:p w:rsidR="00E131B9" w:rsidRPr="00E131B9" w:rsidRDefault="00E131B9" w:rsidP="00E06481">
      <w:pPr>
        <w:spacing w:after="0" w:line="23" w:lineRule="atLeast"/>
        <w:ind w:left="567"/>
        <w:jc w:val="both"/>
        <w:rPr>
          <w:rFonts w:ascii="Arial" w:eastAsia="Times New Roman" w:hAnsi="Arial" w:cs="Arial"/>
          <w:b/>
          <w:lang w:eastAsia="pl-PL"/>
        </w:rPr>
      </w:pPr>
    </w:p>
    <w:p w:rsidR="008E579B" w:rsidRPr="00EA2081" w:rsidRDefault="009874D8" w:rsidP="00F51153">
      <w:pPr>
        <w:numPr>
          <w:ilvl w:val="0"/>
          <w:numId w:val="10"/>
        </w:numPr>
        <w:tabs>
          <w:tab w:val="clear" w:pos="2160"/>
          <w:tab w:val="num" w:pos="426"/>
        </w:tabs>
        <w:spacing w:after="0" w:line="23" w:lineRule="atLeast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A2081">
        <w:rPr>
          <w:rFonts w:ascii="Arial" w:eastAsia="Times New Roman" w:hAnsi="Arial" w:cs="Arial"/>
          <w:lang w:eastAsia="pl-PL"/>
        </w:rPr>
        <w:t xml:space="preserve">  </w:t>
      </w:r>
      <w:r w:rsidR="008E579B" w:rsidRPr="00EA2081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8E579B" w:rsidRPr="00EA2081" w:rsidRDefault="009874D8" w:rsidP="00F51153">
      <w:pPr>
        <w:numPr>
          <w:ilvl w:val="0"/>
          <w:numId w:val="10"/>
        </w:numPr>
        <w:tabs>
          <w:tab w:val="clear" w:pos="2160"/>
          <w:tab w:val="num" w:pos="426"/>
        </w:tabs>
        <w:spacing w:after="0" w:line="23" w:lineRule="atLeast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A2081">
        <w:rPr>
          <w:rFonts w:ascii="Arial" w:eastAsia="Times New Roman" w:hAnsi="Arial" w:cs="Arial"/>
          <w:lang w:eastAsia="pl-PL"/>
        </w:rPr>
        <w:t xml:space="preserve">  </w:t>
      </w:r>
      <w:r w:rsidR="008E579B" w:rsidRPr="00EA2081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="008E579B" w:rsidRPr="00EA2081">
        <w:rPr>
          <w:rFonts w:ascii="Arial" w:eastAsia="Times New Roman" w:hAnsi="Arial" w:cs="Arial"/>
          <w:lang w:eastAsia="pl-PL"/>
        </w:rPr>
        <w:br/>
        <w:t>w określonych przez Zamawiającego kryteriach, zgodnie ze wzorem:</w:t>
      </w:r>
    </w:p>
    <w:p w:rsidR="008E579B" w:rsidRPr="00EA2081" w:rsidRDefault="00C70E7C" w:rsidP="00F51153">
      <w:pPr>
        <w:tabs>
          <w:tab w:val="left" w:pos="0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 w:rsidRPr="00EA2081">
        <w:rPr>
          <w:rFonts w:ascii="Arial" w:eastAsia="Times New Roman" w:hAnsi="Arial" w:cs="Arial"/>
          <w:lang w:eastAsia="pl-PL"/>
        </w:rPr>
        <w:t>P = P1 + P2</w:t>
      </w:r>
      <w:r w:rsidR="00F51153" w:rsidRPr="00EA2081">
        <w:rPr>
          <w:rFonts w:ascii="Arial" w:eastAsia="Times New Roman" w:hAnsi="Arial" w:cs="Arial"/>
          <w:lang w:eastAsia="pl-PL"/>
        </w:rPr>
        <w:t xml:space="preserve"> + P3</w:t>
      </w:r>
    </w:p>
    <w:p w:rsidR="008E579B" w:rsidRPr="00EA2081" w:rsidRDefault="009874D8" w:rsidP="00F51153">
      <w:pPr>
        <w:numPr>
          <w:ilvl w:val="0"/>
          <w:numId w:val="10"/>
        </w:numPr>
        <w:tabs>
          <w:tab w:val="left" w:pos="426"/>
        </w:tabs>
        <w:spacing w:after="0"/>
        <w:ind w:left="567" w:hanging="567"/>
        <w:jc w:val="both"/>
        <w:rPr>
          <w:rFonts w:ascii="Arial" w:eastAsia="Times New Roman" w:hAnsi="Arial" w:cs="Arial"/>
        </w:rPr>
      </w:pPr>
      <w:r w:rsidRPr="00EA2081">
        <w:rPr>
          <w:rFonts w:ascii="Arial" w:eastAsia="Times New Roman" w:hAnsi="Arial" w:cs="Arial"/>
        </w:rPr>
        <w:t xml:space="preserve">  </w:t>
      </w:r>
      <w:r w:rsidR="008E579B" w:rsidRPr="00EA2081">
        <w:rPr>
          <w:rFonts w:ascii="Arial" w:eastAsia="Times New Roman" w:hAnsi="Arial" w:cs="Arial"/>
        </w:rPr>
        <w:t>Zamawiający udzieli zamówienia Wykonawcy, którego oferta:</w:t>
      </w:r>
    </w:p>
    <w:p w:rsidR="008E579B" w:rsidRPr="00EA2081" w:rsidRDefault="008E579B" w:rsidP="00E4797A">
      <w:pPr>
        <w:numPr>
          <w:ilvl w:val="1"/>
          <w:numId w:val="10"/>
        </w:numPr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A2081">
        <w:rPr>
          <w:rFonts w:ascii="Arial" w:eastAsia="Times New Roman" w:hAnsi="Arial" w:cs="Arial"/>
        </w:rPr>
        <w:t>odpowiada wymaganiom określonym w ustawie Pzp,</w:t>
      </w:r>
    </w:p>
    <w:p w:rsidR="008E579B" w:rsidRPr="00EA2081" w:rsidRDefault="008E579B" w:rsidP="00E4797A">
      <w:pPr>
        <w:numPr>
          <w:ilvl w:val="1"/>
          <w:numId w:val="10"/>
        </w:numPr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A2081">
        <w:rPr>
          <w:rFonts w:ascii="Arial" w:eastAsia="Times New Roman" w:hAnsi="Arial" w:cs="Arial"/>
        </w:rPr>
        <w:t>odpowiada wszystkim wymaganiom stawianym w SIWZ,</w:t>
      </w:r>
    </w:p>
    <w:p w:rsidR="003414B1" w:rsidRDefault="008E579B" w:rsidP="00E4797A">
      <w:pPr>
        <w:numPr>
          <w:ilvl w:val="1"/>
          <w:numId w:val="10"/>
        </w:numPr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A2081">
        <w:rPr>
          <w:rFonts w:ascii="Arial" w:eastAsia="Times New Roman" w:hAnsi="Arial" w:cs="Arial"/>
        </w:rPr>
        <w:t>została uznana przez Zamawiającego za najkorzystniejszą.</w:t>
      </w:r>
    </w:p>
    <w:p w:rsidR="00E131B9" w:rsidRDefault="00E131B9" w:rsidP="00E131B9">
      <w:pPr>
        <w:spacing w:after="0"/>
        <w:ind w:left="567"/>
        <w:jc w:val="both"/>
        <w:rPr>
          <w:rFonts w:ascii="Arial" w:eastAsia="Times New Roman" w:hAnsi="Arial" w:cs="Arial"/>
        </w:rPr>
      </w:pPr>
    </w:p>
    <w:p w:rsidR="00394B44" w:rsidRPr="00394B44" w:rsidRDefault="00394B44" w:rsidP="00E6398D">
      <w:pPr>
        <w:numPr>
          <w:ilvl w:val="0"/>
          <w:numId w:val="16"/>
        </w:numPr>
        <w:tabs>
          <w:tab w:val="num" w:pos="567"/>
        </w:tabs>
        <w:autoSpaceDE w:val="0"/>
        <w:autoSpaceDN w:val="0"/>
        <w:adjustRightInd w:val="0"/>
        <w:spacing w:beforeLines="200" w:before="480" w:afterLines="80" w:after="192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394B44" w:rsidRPr="00394B44" w:rsidRDefault="009874D8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394B44" w:rsidRPr="00394B44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394B44" w:rsidRPr="00394B44" w:rsidRDefault="00394B44" w:rsidP="00852D7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394B44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394B44" w:rsidRPr="00394B44" w:rsidRDefault="00394B44" w:rsidP="00852D7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394B44" w:rsidRPr="00394B44" w:rsidRDefault="00394B44" w:rsidP="00852D7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394B44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394B44" w:rsidRPr="00394B44" w:rsidRDefault="00394B44" w:rsidP="00852D7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unieważnieniu postępowania;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- podając uzasadnienie faktyczne i prawne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Informacje, o których mowa w ust. 1 pkt 1.1. albo pkt 1.4 niniejszego rozdziału, Zamawiający udostępnia również na własnej stronie Internetowej.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Zamawiający może nie ujawniać informacji, o których mowa w ust. 1, jeżeli </w:t>
      </w:r>
      <w:r w:rsidR="000D0486">
        <w:rPr>
          <w:rFonts w:ascii="Arial" w:eastAsia="Times New Roman" w:hAnsi="Arial" w:cs="Arial"/>
          <w:lang w:eastAsia="pl-PL"/>
        </w:rPr>
        <w:t xml:space="preserve">                          </w:t>
      </w:r>
      <w:r w:rsidRPr="00394B44">
        <w:rPr>
          <w:rFonts w:ascii="Arial" w:eastAsia="Times New Roman" w:hAnsi="Arial" w:cs="Arial"/>
          <w:lang w:eastAsia="pl-PL"/>
        </w:rPr>
        <w:t>ich ujawnienie byłoby sprzeczne z ważnym interesem publicznym.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 Zamawiający może zawrzeć umowę w sprawie zamówienia publicznego przed upływem tego terminu, jeżeli: </w:t>
      </w:r>
    </w:p>
    <w:p w:rsidR="00394B44" w:rsidRPr="001356F2" w:rsidRDefault="00394B44" w:rsidP="00E6398D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</w:rPr>
      </w:pPr>
      <w:r w:rsidRPr="001356F2">
        <w:rPr>
          <w:rFonts w:ascii="Arial" w:eastAsia="Times New Roman" w:hAnsi="Arial" w:cs="Arial"/>
        </w:rPr>
        <w:t>w postępowaniu o udzielenie zamówienia została złożona tylko jedna oferta;</w:t>
      </w:r>
    </w:p>
    <w:p w:rsidR="00394B44" w:rsidRPr="001356F2" w:rsidRDefault="00394B44" w:rsidP="00E6398D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</w:rPr>
      </w:pPr>
      <w:r w:rsidRPr="001356F2">
        <w:rPr>
          <w:rFonts w:ascii="Arial" w:eastAsia="Times New Roman" w:hAnsi="Arial" w:cs="Arial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394B44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394B44">
        <w:rPr>
          <w:rFonts w:ascii="Arial" w:eastAsia="Times New Roman" w:hAnsi="Arial" w:cs="Arial"/>
          <w:lang w:eastAsia="pl-PL"/>
        </w:rPr>
        <w:br/>
        <w:t>że zachodzą przesłanki unieważnienia postępowania, o których mowa w art. 93 ust. 1 ustawy Pzp.</w:t>
      </w:r>
    </w:p>
    <w:p w:rsidR="00C70E7C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2D70AC" w:rsidRDefault="002D70AC" w:rsidP="002D70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6106CB" w:rsidRDefault="006106CB" w:rsidP="002D70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6106CB" w:rsidRDefault="006106CB" w:rsidP="002D70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2CC3" w:rsidRPr="00ED2CC3" w:rsidRDefault="00394B44" w:rsidP="00E6398D">
      <w:pPr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beforeLines="80" w:before="192" w:afterLines="80" w:after="192" w:line="240" w:lineRule="auto"/>
        <w:ind w:left="993" w:hanging="993"/>
        <w:contextualSpacing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ED2CC3" w:rsidRPr="00ED2CC3" w:rsidRDefault="00ED2CC3" w:rsidP="008A15F8">
      <w:pPr>
        <w:spacing w:before="80" w:after="8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D2CC3">
        <w:rPr>
          <w:rFonts w:ascii="Arial" w:eastAsia="Times New Roman" w:hAnsi="Arial" w:cs="Arial"/>
          <w:b/>
          <w:bCs/>
          <w:color w:val="000000" w:themeColor="text1"/>
          <w:lang w:eastAsia="pl-PL"/>
        </w:rPr>
        <w:t>§ 1</w:t>
      </w:r>
    </w:p>
    <w:p w:rsidR="00ED2CC3" w:rsidRPr="00ED2CC3" w:rsidRDefault="00ED2CC3" w:rsidP="00E6398D">
      <w:pPr>
        <w:numPr>
          <w:ilvl w:val="0"/>
          <w:numId w:val="44"/>
        </w:numPr>
        <w:spacing w:after="0" w:line="240" w:lineRule="auto"/>
        <w:ind w:left="426"/>
        <w:contextualSpacing/>
        <w:jc w:val="both"/>
        <w:rPr>
          <w:rFonts w:ascii="Arial" w:hAnsi="Arial" w:cs="Arial"/>
          <w:color w:val="000000" w:themeColor="text1"/>
        </w:rPr>
      </w:pPr>
      <w:r w:rsidRPr="00ED2CC3">
        <w:rPr>
          <w:rFonts w:ascii="Arial" w:hAnsi="Arial" w:cs="Arial"/>
          <w:color w:val="000000" w:themeColor="text1"/>
        </w:rPr>
        <w:t xml:space="preserve">Przedmiotem niniejszej umowy jest obsługa </w:t>
      </w:r>
      <w:r w:rsidR="00A17FC3" w:rsidRPr="00366480">
        <w:rPr>
          <w:rFonts w:ascii="Arial" w:hAnsi="Arial" w:cs="Arial"/>
        </w:rPr>
        <w:t xml:space="preserve">konferencji pn.: „Edukacja ustawiczna kadr wielkopolskiego rynku pracy przy wykorzystaniu szans i możliwości Krajowego Funduszu Szkoleniowego”, w dniu 20 listopada 2018 r., w zakresie najmu sali konferencyjnej oraz usługi gastronomicznej dla </w:t>
      </w:r>
      <w:r w:rsidR="00544774">
        <w:rPr>
          <w:rFonts w:ascii="Arial" w:hAnsi="Arial" w:cs="Arial"/>
        </w:rPr>
        <w:t xml:space="preserve">maksymalnie </w:t>
      </w:r>
      <w:r w:rsidR="00A17FC3" w:rsidRPr="00366480">
        <w:rPr>
          <w:rFonts w:ascii="Arial" w:hAnsi="Arial" w:cs="Arial"/>
        </w:rPr>
        <w:t>60 osób</w:t>
      </w:r>
      <w:r w:rsidRPr="00ED2CC3">
        <w:rPr>
          <w:rFonts w:ascii="Arial" w:hAnsi="Arial" w:cs="Arial"/>
          <w:color w:val="000000" w:themeColor="text1"/>
        </w:rPr>
        <w:t>.</w:t>
      </w:r>
    </w:p>
    <w:p w:rsidR="00ED2CC3" w:rsidRPr="00ED2CC3" w:rsidRDefault="00ED2CC3" w:rsidP="00E6398D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ED2CC3">
        <w:rPr>
          <w:rFonts w:ascii="Arial" w:hAnsi="Arial" w:cs="Arial"/>
          <w:color w:val="000000" w:themeColor="text1"/>
        </w:rPr>
        <w:t xml:space="preserve">Zamawiający zastrzega możliwość zmniejszenia liczby Uczestników </w:t>
      </w:r>
      <w:r w:rsidR="00F36E50">
        <w:rPr>
          <w:rFonts w:ascii="Arial" w:hAnsi="Arial" w:cs="Arial"/>
          <w:color w:val="000000" w:themeColor="text1"/>
        </w:rPr>
        <w:t>konferencji</w:t>
      </w:r>
      <w:r w:rsidRPr="00ED2CC3">
        <w:rPr>
          <w:rFonts w:ascii="Arial" w:hAnsi="Arial" w:cs="Arial"/>
          <w:color w:val="000000" w:themeColor="text1"/>
        </w:rPr>
        <w:t xml:space="preserve">, </w:t>
      </w:r>
      <w:r w:rsidRPr="00ED2CC3">
        <w:rPr>
          <w:rFonts w:ascii="Arial" w:hAnsi="Arial" w:cs="Arial"/>
          <w:color w:val="000000" w:themeColor="text1"/>
        </w:rPr>
        <w:br/>
        <w:t xml:space="preserve">nie więcej jednak niż o </w:t>
      </w:r>
      <w:r w:rsidR="00F36E50">
        <w:rPr>
          <w:rFonts w:ascii="Arial" w:hAnsi="Arial" w:cs="Arial"/>
          <w:color w:val="000000" w:themeColor="text1"/>
        </w:rPr>
        <w:t>10</w:t>
      </w:r>
      <w:r w:rsidRPr="00ED2CC3">
        <w:rPr>
          <w:rFonts w:ascii="Arial" w:hAnsi="Arial" w:cs="Arial"/>
          <w:color w:val="000000" w:themeColor="text1"/>
        </w:rPr>
        <w:t xml:space="preserve"> osób. </w:t>
      </w:r>
    </w:p>
    <w:p w:rsidR="00ED2CC3" w:rsidRDefault="00ED2CC3" w:rsidP="00E6398D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ED2CC3">
        <w:rPr>
          <w:rFonts w:ascii="Arial" w:hAnsi="Arial" w:cs="Arial"/>
          <w:color w:val="000000" w:themeColor="text1"/>
        </w:rPr>
        <w:t xml:space="preserve">Zamawiający poinformuje Wykonawcę o ostatecznej liczbie Uczestników </w:t>
      </w:r>
      <w:r w:rsidR="00F36E50">
        <w:rPr>
          <w:rFonts w:ascii="Arial" w:hAnsi="Arial" w:cs="Arial"/>
          <w:color w:val="000000" w:themeColor="text1"/>
        </w:rPr>
        <w:t>konferencji</w:t>
      </w:r>
      <w:r w:rsidRPr="00ED2CC3">
        <w:rPr>
          <w:rFonts w:ascii="Arial" w:hAnsi="Arial" w:cs="Arial"/>
          <w:color w:val="000000" w:themeColor="text1"/>
        </w:rPr>
        <w:t xml:space="preserve"> najpóźniej na 5 dni kalendarzowych przed terminem </w:t>
      </w:r>
      <w:r w:rsidR="00F36E50">
        <w:rPr>
          <w:rFonts w:ascii="Arial" w:hAnsi="Arial" w:cs="Arial"/>
          <w:color w:val="000000" w:themeColor="text1"/>
        </w:rPr>
        <w:t>konferencji</w:t>
      </w:r>
      <w:r w:rsidRPr="00ED2CC3">
        <w:rPr>
          <w:rFonts w:ascii="Arial" w:hAnsi="Arial" w:cs="Arial"/>
          <w:color w:val="000000" w:themeColor="text1"/>
        </w:rPr>
        <w:t>.</w:t>
      </w:r>
    </w:p>
    <w:p w:rsidR="0045271C" w:rsidRPr="00ED2CC3" w:rsidRDefault="00F36E50" w:rsidP="00E6398D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Konferencja</w:t>
      </w:r>
      <w:r w:rsidR="0045271C">
        <w:rPr>
          <w:rFonts w:ascii="Arial" w:hAnsi="Arial" w:cs="Arial"/>
          <w:color w:val="000000" w:themeColor="text1"/>
        </w:rPr>
        <w:t xml:space="preserve"> odbędzie się w </w:t>
      </w:r>
      <w:r w:rsidR="00ED3F52">
        <w:rPr>
          <w:rFonts w:ascii="Arial" w:hAnsi="Arial" w:cs="Arial"/>
          <w:color w:val="000000" w:themeColor="text1"/>
        </w:rPr>
        <w:t>……….………………</w:t>
      </w:r>
      <w:r w:rsidR="0045271C" w:rsidRPr="0045271C">
        <w:rPr>
          <w:rFonts w:ascii="Arial" w:hAnsi="Arial" w:cs="Arial"/>
          <w:i/>
          <w:color w:val="000000" w:themeColor="text1"/>
          <w:sz w:val="20"/>
          <w:szCs w:val="20"/>
        </w:rPr>
        <w:t>(dokładny adres)</w:t>
      </w:r>
      <w:r w:rsidR="0045271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5271C" w:rsidRPr="0045271C">
        <w:rPr>
          <w:rFonts w:ascii="Arial" w:hAnsi="Arial" w:cs="Arial"/>
          <w:color w:val="000000" w:themeColor="text1"/>
        </w:rPr>
        <w:t>sala</w:t>
      </w:r>
      <w:r w:rsidR="00ED3F52">
        <w:rPr>
          <w:rFonts w:ascii="Arial" w:hAnsi="Arial" w:cs="Arial"/>
          <w:color w:val="000000" w:themeColor="text1"/>
        </w:rPr>
        <w:t>……….</w:t>
      </w:r>
      <w:r w:rsidR="0045271C" w:rsidRPr="0045271C">
        <w:rPr>
          <w:rFonts w:ascii="Arial" w:hAnsi="Arial" w:cs="Arial"/>
          <w:color w:val="000000" w:themeColor="text1"/>
        </w:rPr>
        <w:t xml:space="preserve"> </w:t>
      </w:r>
      <w:r w:rsidR="0045271C">
        <w:rPr>
          <w:rFonts w:ascii="Arial" w:hAnsi="Arial" w:cs="Arial"/>
          <w:i/>
          <w:color w:val="000000" w:themeColor="text1"/>
          <w:sz w:val="20"/>
          <w:szCs w:val="20"/>
        </w:rPr>
        <w:t>(nazwa/numer)</w:t>
      </w:r>
    </w:p>
    <w:p w:rsidR="00ED2CC3" w:rsidRPr="00ED2CC3" w:rsidRDefault="00ED2CC3" w:rsidP="00E6398D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ED2CC3">
        <w:rPr>
          <w:rFonts w:ascii="Arial" w:hAnsi="Arial" w:cs="Arial"/>
          <w:color w:val="000000" w:themeColor="text1"/>
        </w:rPr>
        <w:t xml:space="preserve">Przedmiot umowy </w:t>
      </w:r>
      <w:r w:rsidR="0045271C">
        <w:rPr>
          <w:rFonts w:ascii="Arial" w:hAnsi="Arial" w:cs="Arial"/>
          <w:color w:val="000000" w:themeColor="text1"/>
        </w:rPr>
        <w:t>będzie realizowany</w:t>
      </w:r>
      <w:r w:rsidRPr="00ED2CC3">
        <w:rPr>
          <w:rFonts w:ascii="Arial" w:hAnsi="Arial" w:cs="Arial"/>
          <w:color w:val="000000" w:themeColor="text1"/>
        </w:rPr>
        <w:t xml:space="preserve"> przez Wykonawcę zgodnie z</w:t>
      </w:r>
      <w:r w:rsidR="004F4D70">
        <w:rPr>
          <w:rFonts w:ascii="Arial" w:hAnsi="Arial" w:cs="Arial"/>
          <w:color w:val="000000" w:themeColor="text1"/>
        </w:rPr>
        <w:t xml:space="preserve"> zapisami SIWZ</w:t>
      </w:r>
      <w:r w:rsidRPr="00ED2CC3">
        <w:rPr>
          <w:rFonts w:ascii="Arial" w:hAnsi="Arial" w:cs="Arial"/>
          <w:color w:val="000000" w:themeColor="text1"/>
        </w:rPr>
        <w:t xml:space="preserve"> </w:t>
      </w:r>
      <w:r w:rsidR="004F4D70">
        <w:rPr>
          <w:rFonts w:ascii="Arial" w:hAnsi="Arial" w:cs="Arial"/>
          <w:color w:val="000000" w:themeColor="text1"/>
        </w:rPr>
        <w:t>i</w:t>
      </w:r>
      <w:r w:rsidRPr="00ED2CC3">
        <w:rPr>
          <w:rFonts w:ascii="Arial" w:hAnsi="Arial" w:cs="Arial"/>
          <w:color w:val="000000" w:themeColor="text1"/>
        </w:rPr>
        <w:t xml:space="preserve"> ofertą Wykonawcy z dnia ……</w:t>
      </w:r>
      <w:r w:rsidR="00F36E50">
        <w:rPr>
          <w:rFonts w:ascii="Arial" w:hAnsi="Arial" w:cs="Arial"/>
          <w:color w:val="000000" w:themeColor="text1"/>
        </w:rPr>
        <w:t>………..</w:t>
      </w:r>
    </w:p>
    <w:p w:rsidR="00ED2CC3" w:rsidRPr="00ED2CC3" w:rsidRDefault="00ED2CC3" w:rsidP="008A15F8">
      <w:pPr>
        <w:spacing w:before="80" w:after="8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2CC3">
        <w:rPr>
          <w:rFonts w:ascii="Arial" w:eastAsia="Times New Roman" w:hAnsi="Arial" w:cs="Arial"/>
          <w:b/>
          <w:bCs/>
          <w:lang w:eastAsia="pl-PL"/>
        </w:rPr>
        <w:t>§ 2</w:t>
      </w:r>
    </w:p>
    <w:p w:rsidR="00ED2CC3" w:rsidRPr="00ED2CC3" w:rsidRDefault="00ED2CC3" w:rsidP="00E6398D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 xml:space="preserve">Maksymalne wynagrodzenie Wykonawcy za wykonanie przedmiotu umowy wynosi </w:t>
      </w:r>
    </w:p>
    <w:p w:rsidR="00ED2CC3" w:rsidRPr="00ED2CC3" w:rsidRDefault="00ED2CC3" w:rsidP="00ED2CC3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 xml:space="preserve">……………………… zł brutto (słownie: ………………………………………….), </w:t>
      </w:r>
    </w:p>
    <w:p w:rsidR="00ED2CC3" w:rsidRPr="00544774" w:rsidRDefault="00ED2CC3" w:rsidP="00ED2CC3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44CF2">
        <w:rPr>
          <w:rFonts w:ascii="Arial" w:eastAsia="Times New Roman" w:hAnsi="Arial" w:cs="Arial"/>
          <w:lang w:eastAsia="pl-PL"/>
        </w:rPr>
        <w:t xml:space="preserve">w tym cena jednostkowa za Uczestnika wynosi …………………..…………... zł brutto. </w:t>
      </w:r>
    </w:p>
    <w:p w:rsidR="00ED2CC3" w:rsidRPr="00844CF2" w:rsidRDefault="00ED2CC3" w:rsidP="00E6398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44CF2">
        <w:rPr>
          <w:rFonts w:ascii="Arial" w:eastAsia="Times New Roman" w:hAnsi="Arial" w:cs="Arial"/>
          <w:color w:val="000000"/>
          <w:lang w:eastAsia="pl-PL"/>
        </w:rPr>
        <w:t xml:space="preserve">Wynagrodzenie Wykonawcy zostanie obliczone jako iloczyn ceny jednostkowej </w:t>
      </w:r>
      <w:r w:rsidRPr="00844CF2">
        <w:rPr>
          <w:rFonts w:ascii="Arial" w:eastAsia="Times New Roman" w:hAnsi="Arial" w:cs="Arial"/>
          <w:color w:val="000000"/>
          <w:lang w:eastAsia="pl-PL"/>
        </w:rPr>
        <w:br/>
        <w:t>za Uczestnika oraz rzeczywistej liczby osób uczestniczących w realizacji usługi.</w:t>
      </w:r>
    </w:p>
    <w:p w:rsidR="00ED2CC3" w:rsidRPr="00ED2CC3" w:rsidRDefault="00ED2CC3" w:rsidP="00E6398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color w:val="000000"/>
          <w:lang w:eastAsia="pl-PL"/>
        </w:rPr>
        <w:t xml:space="preserve">Wynagrodzenie określone w ust. 1 zawiera wszystkie koszty związane z wykonaniem umowy. </w:t>
      </w:r>
      <w:r w:rsidRPr="00ED2CC3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 niniejszego paragrafu, nawet, gdy koszty te wzrosną w trakcie jej realizacji.</w:t>
      </w:r>
    </w:p>
    <w:p w:rsidR="00ED2CC3" w:rsidRPr="00ED2CC3" w:rsidRDefault="00ED2CC3" w:rsidP="00E6398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color w:val="000000"/>
          <w:lang w:eastAsia="pl-PL"/>
        </w:rPr>
        <w:t>Podstawą wystawienia faktury jest podpisanie protokołu wykonania usługi przez Zamawiającego, który zawierać będzie m. in. rzeczywistą liczbę o</w:t>
      </w:r>
      <w:r w:rsidR="00A62B3A">
        <w:rPr>
          <w:rFonts w:ascii="Arial" w:eastAsia="Times New Roman" w:hAnsi="Arial" w:cs="Arial"/>
          <w:color w:val="000000"/>
          <w:lang w:eastAsia="pl-PL"/>
        </w:rPr>
        <w:t xml:space="preserve">sób uczestniczących </w:t>
      </w:r>
      <w:r w:rsidR="00A62B3A">
        <w:rPr>
          <w:rFonts w:ascii="Arial" w:eastAsia="Times New Roman" w:hAnsi="Arial" w:cs="Arial"/>
          <w:color w:val="000000"/>
          <w:lang w:eastAsia="pl-PL"/>
        </w:rPr>
        <w:br/>
        <w:t>w konferencji</w:t>
      </w:r>
      <w:r w:rsidRPr="00ED2CC3">
        <w:rPr>
          <w:rFonts w:ascii="Arial" w:eastAsia="Times New Roman" w:hAnsi="Arial" w:cs="Arial"/>
          <w:color w:val="000000"/>
          <w:lang w:eastAsia="pl-PL"/>
        </w:rPr>
        <w:t>.</w:t>
      </w:r>
    </w:p>
    <w:p w:rsidR="00ED2CC3" w:rsidRPr="00ED2CC3" w:rsidRDefault="00ED2CC3" w:rsidP="00E6398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>Zamawiający dokona zapłaty za usługę w terminie 14 dni od dnia doręczenia prawidłowo wystawionej faktury VAT do siedziby Zamawiającego.</w:t>
      </w:r>
    </w:p>
    <w:p w:rsidR="00ED2CC3" w:rsidRPr="00D2783E" w:rsidRDefault="00ED2CC3" w:rsidP="00E6398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 xml:space="preserve">Wynagrodzenie Wykonawcy jest płatne ze środków </w:t>
      </w:r>
      <w:r w:rsidR="00A62B3A" w:rsidRPr="006E496C">
        <w:rPr>
          <w:rFonts w:ascii="Arial" w:hAnsi="Arial" w:cs="Arial"/>
          <w:color w:val="000000"/>
          <w:sz w:val="21"/>
          <w:szCs w:val="21"/>
        </w:rPr>
        <w:t>wyłączonych z</w:t>
      </w:r>
      <w:r w:rsidR="00A62B3A">
        <w:rPr>
          <w:rFonts w:ascii="Arial" w:hAnsi="Arial" w:cs="Arial"/>
          <w:color w:val="000000"/>
          <w:sz w:val="21"/>
          <w:szCs w:val="21"/>
        </w:rPr>
        <w:t> </w:t>
      </w:r>
      <w:r w:rsidR="00A62B3A" w:rsidRPr="006E496C">
        <w:rPr>
          <w:rFonts w:ascii="Arial" w:hAnsi="Arial" w:cs="Arial"/>
          <w:color w:val="000000"/>
          <w:sz w:val="21"/>
          <w:szCs w:val="21"/>
        </w:rPr>
        <w:t xml:space="preserve">kwoty Krajowego Funduszu Szkoleniowego, ujętej w planie Funduszu Pracy na rok 2018, na zadania Wojewódzkiego Urzędu Pracy w Poznaniu określone w art. 69a ust. 2 pkt. 2-5 (podział zgodnie z art. 109 ust. 2e, 2g, 2h </w:t>
      </w:r>
      <w:r w:rsidR="00A62B3A" w:rsidRPr="006E496C">
        <w:rPr>
          <w:rFonts w:ascii="Arial" w:hAnsi="Arial" w:cs="Arial"/>
          <w:i/>
          <w:color w:val="000000"/>
          <w:sz w:val="21"/>
          <w:szCs w:val="21"/>
        </w:rPr>
        <w:t xml:space="preserve">ustawy o promocji zatrudnienia i </w:t>
      </w:r>
      <w:r w:rsidR="00A62B3A" w:rsidRPr="006E496C">
        <w:rPr>
          <w:rFonts w:ascii="Arial" w:hAnsi="Arial" w:cs="Arial"/>
          <w:i/>
          <w:sz w:val="21"/>
          <w:szCs w:val="21"/>
        </w:rPr>
        <w:t>instytucjach rynku pracy</w:t>
      </w:r>
      <w:r w:rsidR="00A62B3A" w:rsidRPr="006E496C">
        <w:rPr>
          <w:rFonts w:ascii="Arial" w:hAnsi="Arial" w:cs="Arial"/>
          <w:sz w:val="21"/>
          <w:szCs w:val="21"/>
        </w:rPr>
        <w:t>)</w:t>
      </w:r>
      <w:r w:rsidRPr="00ED2CC3">
        <w:rPr>
          <w:rFonts w:ascii="Arial" w:eastAsia="Times New Roman" w:hAnsi="Arial" w:cs="Arial"/>
          <w:lang w:eastAsia="pl-PL"/>
        </w:rPr>
        <w:t xml:space="preserve">, </w:t>
      </w:r>
      <w:r w:rsidRPr="00844CF2">
        <w:rPr>
          <w:rFonts w:ascii="Arial" w:eastAsia="Times New Roman" w:hAnsi="Arial" w:cs="Arial"/>
          <w:lang w:eastAsia="pl-PL"/>
        </w:rPr>
        <w:t>przelewem na rachunek Wykonawcy nr: ………………………………</w:t>
      </w:r>
    </w:p>
    <w:p w:rsidR="00ED2CC3" w:rsidRPr="00D2783E" w:rsidRDefault="00ED2CC3" w:rsidP="00E6398D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2783E">
        <w:rPr>
          <w:rFonts w:ascii="Arial" w:eastAsia="Times New Roman" w:hAnsi="Arial" w:cs="Arial"/>
          <w:lang w:eastAsia="pl-PL"/>
        </w:rPr>
        <w:tab/>
        <w:t>Zamawiający wyraża zgodę na wystawienie i otrzymanie faktury w dowolnym formacie elektronicznym.</w:t>
      </w:r>
      <w:r w:rsidRPr="00D2783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</w:p>
    <w:p w:rsidR="00ED2CC3" w:rsidRPr="00844CF2" w:rsidRDefault="00ED2CC3" w:rsidP="00E6398D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2783E">
        <w:rPr>
          <w:rFonts w:ascii="Arial" w:eastAsia="Times New Roman" w:hAnsi="Arial" w:cs="Arial"/>
          <w:lang w:eastAsia="pl-PL"/>
        </w:rPr>
        <w:t>Faktura VAT w formacie elektronicznym zostanie przesłana z adresu e-mail Wykonawcy: …………………… na adresy e-mail Zamawiającego: ……………………</w:t>
      </w:r>
      <w:r w:rsidRPr="00844CF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</w:p>
    <w:p w:rsidR="007126B0" w:rsidRDefault="007126B0" w:rsidP="00E6398D">
      <w:pPr>
        <w:numPr>
          <w:ilvl w:val="0"/>
          <w:numId w:val="4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Faktura VAT powinna być wystawiona na:</w:t>
      </w:r>
    </w:p>
    <w:p w:rsidR="007126B0" w:rsidRPr="009948D2" w:rsidRDefault="007126B0" w:rsidP="007126B0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9948D2">
        <w:rPr>
          <w:rFonts w:ascii="Arial" w:hAnsi="Arial" w:cs="Arial"/>
        </w:rPr>
        <w:t>Wojewódzki Urząd Pracy w Poznaniu</w:t>
      </w:r>
    </w:p>
    <w:p w:rsidR="007126B0" w:rsidRPr="009948D2" w:rsidRDefault="007126B0" w:rsidP="007126B0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9948D2">
        <w:rPr>
          <w:rFonts w:ascii="Arial" w:hAnsi="Arial" w:cs="Arial"/>
        </w:rPr>
        <w:t>ul. Szyperska 14</w:t>
      </w:r>
    </w:p>
    <w:p w:rsidR="007126B0" w:rsidRPr="009948D2" w:rsidRDefault="007126B0" w:rsidP="007126B0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9948D2">
        <w:rPr>
          <w:rFonts w:ascii="Arial" w:hAnsi="Arial" w:cs="Arial"/>
        </w:rPr>
        <w:t>61-754 Poznań</w:t>
      </w:r>
    </w:p>
    <w:p w:rsidR="007126B0" w:rsidRPr="004F526A" w:rsidRDefault="007126B0" w:rsidP="007126B0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9948D2">
        <w:rPr>
          <w:rFonts w:ascii="Arial" w:hAnsi="Arial" w:cs="Arial"/>
        </w:rPr>
        <w:t>NIP 778-13-79-161</w:t>
      </w:r>
    </w:p>
    <w:p w:rsidR="00ED2CC3" w:rsidRPr="00ED2CC3" w:rsidRDefault="00ED2CC3" w:rsidP="000D0486">
      <w:pPr>
        <w:spacing w:before="60" w:after="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2CC3">
        <w:rPr>
          <w:rFonts w:ascii="Arial" w:eastAsia="Times New Roman" w:hAnsi="Arial" w:cs="Arial"/>
          <w:b/>
          <w:bCs/>
          <w:lang w:eastAsia="pl-PL"/>
        </w:rPr>
        <w:t>§ 3</w:t>
      </w:r>
    </w:p>
    <w:p w:rsidR="00ED2CC3" w:rsidRPr="00ED2CC3" w:rsidRDefault="00ED2CC3" w:rsidP="00E6398D">
      <w:pPr>
        <w:numPr>
          <w:ilvl w:val="1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>Wykonawca zapłaci Zamawiającemu karę umowną w wysokości 20% maksymalnego wynagrodzenia określonego w § 2 ust. 1 umowy w przypadku odstąpienia od umowy przez którąkolwiek ze stron z przyczyn leżących po stronie Wykonawcy.</w:t>
      </w:r>
    </w:p>
    <w:p w:rsidR="00ED2CC3" w:rsidRPr="00ED2CC3" w:rsidRDefault="00ED2CC3" w:rsidP="00E6398D">
      <w:pPr>
        <w:numPr>
          <w:ilvl w:val="1"/>
          <w:numId w:val="4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ab/>
        <w:t>Wykonawca zobowiązany jest do zapłaty kary umownej w terminie 7 dni od daty wezwania do jej zapłacenia.</w:t>
      </w:r>
    </w:p>
    <w:p w:rsidR="00ED2CC3" w:rsidRPr="00ED2CC3" w:rsidRDefault="00ED2CC3" w:rsidP="00E6398D">
      <w:pPr>
        <w:numPr>
          <w:ilvl w:val="1"/>
          <w:numId w:val="4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ab/>
        <w:t>J</w:t>
      </w:r>
      <w:r w:rsidRPr="00ED2CC3">
        <w:rPr>
          <w:rFonts w:ascii="Arial" w:eastAsia="Times New Roman" w:hAnsi="Arial" w:cs="Arial"/>
          <w:color w:val="000000"/>
          <w:lang w:eastAsia="pl-PL"/>
        </w:rPr>
        <w:t>eżeli kara umowna nie pokrywa poniesionej szkody, Strony mogą dochodzić odszkodowania uzupełniającego na zasadach ogólnych.</w:t>
      </w:r>
    </w:p>
    <w:p w:rsidR="0045271C" w:rsidRPr="00ED2CC3" w:rsidRDefault="00ED2CC3" w:rsidP="000D0486">
      <w:pPr>
        <w:spacing w:before="60" w:after="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2CC3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967476">
        <w:rPr>
          <w:rFonts w:ascii="Arial" w:eastAsia="Times New Roman" w:hAnsi="Arial" w:cs="Arial"/>
          <w:b/>
          <w:bCs/>
          <w:lang w:eastAsia="pl-PL"/>
        </w:rPr>
        <w:t>4</w:t>
      </w:r>
    </w:p>
    <w:p w:rsidR="00ED2CC3" w:rsidRPr="00ED3F52" w:rsidRDefault="0045271C" w:rsidP="00E6398D">
      <w:pPr>
        <w:pStyle w:val="Akapitzlist"/>
        <w:numPr>
          <w:ilvl w:val="0"/>
          <w:numId w:val="47"/>
        </w:numPr>
        <w:tabs>
          <w:tab w:val="clear" w:pos="560"/>
          <w:tab w:val="num" w:pos="709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5271C">
        <w:rPr>
          <w:rFonts w:ascii="Arial" w:eastAsia="Times New Roman" w:hAnsi="Arial" w:cs="Arial"/>
          <w:lang w:eastAsia="pl-PL"/>
        </w:rPr>
        <w:t>Do niniejszej umowy mają zastosowanie przepisy ustawy Prawo zamówień publicznych, a w sprawach w niej nieuregulowanych stosuje</w:t>
      </w:r>
      <w:r w:rsidR="00ED3F52">
        <w:rPr>
          <w:rFonts w:ascii="Arial" w:eastAsia="Times New Roman" w:hAnsi="Arial" w:cs="Arial"/>
          <w:lang w:eastAsia="pl-PL"/>
        </w:rPr>
        <w:t xml:space="preserve"> się przepisy Kodeksu cywilnego </w:t>
      </w:r>
      <w:r w:rsidR="00ED2CC3" w:rsidRPr="00ED3F52">
        <w:rPr>
          <w:rFonts w:ascii="Arial" w:eastAsia="Times New Roman" w:hAnsi="Arial" w:cs="Arial"/>
          <w:lang w:eastAsia="pl-PL"/>
        </w:rPr>
        <w:t>i inne obowiązujące akty prawne.</w:t>
      </w:r>
    </w:p>
    <w:p w:rsidR="00ED2CC3" w:rsidRPr="00ED2CC3" w:rsidRDefault="00ED2CC3" w:rsidP="00E6398D">
      <w:pPr>
        <w:numPr>
          <w:ilvl w:val="0"/>
          <w:numId w:val="4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>Sądem właściwym dla wszystkich spraw, które wynikną z realizacji tej umowy, będzie sąd powszechny w Poznaniu.</w:t>
      </w:r>
    </w:p>
    <w:p w:rsidR="00ED2CC3" w:rsidRDefault="00ED2CC3" w:rsidP="002D70AC">
      <w:pPr>
        <w:numPr>
          <w:ilvl w:val="0"/>
          <w:numId w:val="4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>Zmiany umowy wymagają formy pisemnej pod rygorem nieważności.</w:t>
      </w:r>
    </w:p>
    <w:p w:rsidR="00E131B9" w:rsidRPr="00ED2CC3" w:rsidRDefault="00E131B9" w:rsidP="002D70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0D0486">
      <w:pPr>
        <w:autoSpaceDE w:val="0"/>
        <w:autoSpaceDN w:val="0"/>
        <w:adjustRightInd w:val="0"/>
        <w:spacing w:beforeLines="80" w:before="192" w:afterLines="80" w:after="192" w:line="23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X</w:t>
      </w:r>
      <w:r w:rsidR="002303E6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264634" w:rsidRDefault="00394B44" w:rsidP="002D70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w dziale VI ustawy, tj. art. 179 – 198 g ustawy Pzp.</w:t>
      </w:r>
    </w:p>
    <w:p w:rsidR="00E131B9" w:rsidRPr="009F153B" w:rsidRDefault="00E131B9" w:rsidP="000D0486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0D0486">
      <w:p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3" w:lineRule="atLeast"/>
        <w:ind w:left="540" w:hanging="540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color w:val="000000"/>
          <w:lang w:eastAsia="pl-PL"/>
        </w:rPr>
        <w:t>X</w:t>
      </w:r>
      <w:r w:rsidR="002303E6">
        <w:rPr>
          <w:rFonts w:ascii="Arial" w:eastAsia="Times New Roman" w:hAnsi="Arial" w:cs="Arial"/>
          <w:b/>
          <w:color w:val="000000"/>
          <w:lang w:eastAsia="pl-PL"/>
        </w:rPr>
        <w:t>I</w:t>
      </w:r>
      <w:r w:rsidRPr="00394B44">
        <w:rPr>
          <w:rFonts w:ascii="Arial" w:eastAsia="Times New Roman" w:hAnsi="Arial" w:cs="Arial"/>
          <w:b/>
          <w:color w:val="000000"/>
          <w:lang w:eastAsia="pl-PL"/>
        </w:rPr>
        <w:t>X.  Pozostałe informacje.</w:t>
      </w:r>
    </w:p>
    <w:p w:rsidR="00394B44" w:rsidRPr="00394B44" w:rsidRDefault="00394B44" w:rsidP="002D70AC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857408">
        <w:rPr>
          <w:rFonts w:ascii="Arial" w:eastAsia="Times New Roman" w:hAnsi="Arial" w:cs="Arial"/>
          <w:color w:val="000000"/>
          <w:lang w:eastAsia="pl-PL"/>
        </w:rPr>
        <w:t xml:space="preserve">nie </w:t>
      </w:r>
      <w:r w:rsidRPr="00394B44">
        <w:rPr>
          <w:rFonts w:ascii="Arial" w:eastAsia="Times New Roman" w:hAnsi="Arial" w:cs="Arial"/>
          <w:color w:val="000000"/>
          <w:lang w:eastAsia="pl-PL"/>
        </w:rPr>
        <w:t>dopuszcza składanie ofert częściowych.</w:t>
      </w:r>
    </w:p>
    <w:p w:rsidR="00394B44" w:rsidRPr="00394B44" w:rsidRDefault="00394B44" w:rsidP="002D70AC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394B44" w:rsidRPr="00394B44" w:rsidRDefault="00394B44" w:rsidP="002D70AC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394B44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 Pzp. </w:t>
      </w:r>
    </w:p>
    <w:p w:rsidR="00394B44" w:rsidRPr="00394B44" w:rsidRDefault="00394B44" w:rsidP="002D70AC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ED2CC3" w:rsidRPr="00ED3F52" w:rsidRDefault="00394B44" w:rsidP="002D70AC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394B44" w:rsidRPr="00394B44" w:rsidRDefault="00394B44" w:rsidP="002D70AC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394B44" w:rsidRPr="00394B44" w:rsidTr="00770D13">
        <w:trPr>
          <w:jc w:val="center"/>
        </w:trPr>
        <w:tc>
          <w:tcPr>
            <w:tcW w:w="4882" w:type="dxa"/>
            <w:shd w:val="pct20" w:color="000000" w:fill="FFFFFF"/>
          </w:tcPr>
          <w:p w:rsidR="00394B44" w:rsidRPr="00394B44" w:rsidRDefault="00394B44" w:rsidP="000D048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2" w:history="1">
              <w:r w:rsidR="000B5B10" w:rsidRPr="00696856">
                <w:rPr>
                  <w:rStyle w:val="Hipercze"/>
                  <w:rFonts w:ascii="Arial" w:eastAsia="Times New Roman" w:hAnsi="Arial" w:cs="Arial"/>
                  <w:b/>
                  <w:bCs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394B44" w:rsidRPr="00394B44" w:rsidRDefault="00394B44" w:rsidP="000D0486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394B44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394B4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394B44" w:rsidRPr="00394B44" w:rsidRDefault="00394B44" w:rsidP="002D70AC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Rozliczenia pomiędzy Wykonawcą</w:t>
      </w:r>
      <w:r w:rsidR="00A04BD0">
        <w:rPr>
          <w:rFonts w:ascii="Arial" w:eastAsia="Times New Roman" w:hAnsi="Arial" w:cs="Arial"/>
          <w:color w:val="000000"/>
          <w:lang w:eastAsia="pl-PL"/>
        </w:rPr>
        <w:t>,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 a Zamawiającym będą dokonywane w złotych polskich.</w:t>
      </w:r>
    </w:p>
    <w:p w:rsidR="00394B44" w:rsidRPr="00394B44" w:rsidRDefault="00394B44" w:rsidP="002D70AC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394B44" w:rsidRPr="00394B44" w:rsidRDefault="00394B44" w:rsidP="002D70AC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394B44" w:rsidRDefault="00394B44" w:rsidP="002D70AC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6F2AEC" w:rsidRPr="006B12EE" w:rsidRDefault="006F2AEC" w:rsidP="002D70AC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6B12EE">
        <w:rPr>
          <w:rFonts w:ascii="Arial" w:hAnsi="Arial" w:cs="Arial"/>
          <w:bCs/>
          <w:color w:val="000000"/>
        </w:rPr>
        <w:t>Obowiązek informacyjny z art. 13 RODO:</w:t>
      </w:r>
    </w:p>
    <w:p w:rsidR="006F2AEC" w:rsidRPr="006B12EE" w:rsidRDefault="006F2AEC" w:rsidP="002D70AC">
      <w:pPr>
        <w:spacing w:after="0"/>
        <w:ind w:left="426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W związku z przetwarzaniem danych osobowych informuję, że: </w:t>
      </w:r>
    </w:p>
    <w:p w:rsidR="000D0486" w:rsidRDefault="006F2AEC" w:rsidP="002D70AC">
      <w:pPr>
        <w:pStyle w:val="Akapitzlist"/>
        <w:numPr>
          <w:ilvl w:val="0"/>
          <w:numId w:val="42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mailowy </w:t>
      </w:r>
      <w:hyperlink r:id="rId13" w:history="1">
        <w:r w:rsidRPr="006B12EE">
          <w:rPr>
            <w:rStyle w:val="Hipercze"/>
            <w:rFonts w:ascii="Arial" w:hAnsi="Arial" w:cs="Arial"/>
          </w:rPr>
          <w:t>wup@wup.poznan.pl</w:t>
        </w:r>
      </w:hyperlink>
      <w:r w:rsidRPr="006B12EE">
        <w:rPr>
          <w:rFonts w:ascii="Arial" w:hAnsi="Arial" w:cs="Arial"/>
        </w:rPr>
        <w:t>, telefonicznie pod numerem 6</w:t>
      </w:r>
      <w:r w:rsidR="000D0486">
        <w:rPr>
          <w:rFonts w:ascii="Arial" w:hAnsi="Arial" w:cs="Arial"/>
        </w:rPr>
        <w:t>1 846 38 19</w:t>
      </w:r>
    </w:p>
    <w:p w:rsidR="000D0486" w:rsidRPr="000D0486" w:rsidRDefault="006F2AEC" w:rsidP="002D70A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lub pisemnie na adres siedziby administratora.</w:t>
      </w:r>
    </w:p>
    <w:p w:rsidR="006F2AEC" w:rsidRPr="006B12EE" w:rsidRDefault="006F2AEC" w:rsidP="002D70AC">
      <w:pPr>
        <w:pStyle w:val="Akapitzlist"/>
        <w:numPr>
          <w:ilvl w:val="0"/>
          <w:numId w:val="42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4" w:history="1">
        <w:r w:rsidRPr="006B12EE">
          <w:rPr>
            <w:rStyle w:val="Hipercze"/>
            <w:rFonts w:ascii="Arial" w:hAnsi="Arial" w:cs="Arial"/>
          </w:rPr>
          <w:t>ochronadanych@wup.poznan.pl</w:t>
        </w:r>
      </w:hyperlink>
      <w:r w:rsidRPr="006B12EE">
        <w:rPr>
          <w:rFonts w:ascii="Arial" w:hAnsi="Arial" w:cs="Arial"/>
        </w:rPr>
        <w:t xml:space="preserve"> lub pisemnie </w:t>
      </w:r>
      <w:r w:rsidR="008A15F8">
        <w:rPr>
          <w:rFonts w:ascii="Arial" w:hAnsi="Arial" w:cs="Arial"/>
        </w:rPr>
        <w:t xml:space="preserve">              </w:t>
      </w:r>
      <w:r w:rsidRPr="006B12EE">
        <w:rPr>
          <w:rFonts w:ascii="Arial" w:hAnsi="Arial" w:cs="Arial"/>
        </w:rPr>
        <w:t xml:space="preserve">na adres siedziby Urzędu. Z inspektorem ochrony danych można się kontaktować </w:t>
      </w:r>
      <w:r w:rsidR="008A15F8">
        <w:rPr>
          <w:rFonts w:ascii="Arial" w:hAnsi="Arial" w:cs="Arial"/>
        </w:rPr>
        <w:t xml:space="preserve">                  </w:t>
      </w:r>
      <w:r w:rsidRPr="006B12EE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:rsidR="006F2AEC" w:rsidRPr="006B12EE" w:rsidRDefault="006F2AEC" w:rsidP="002D70AC">
      <w:pPr>
        <w:pStyle w:val="Akapitzlist"/>
        <w:numPr>
          <w:ilvl w:val="0"/>
          <w:numId w:val="42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Pana/ Pani dane będą przetwarzane w celu przeprowadzenia postępowania o udzielenie </w:t>
      </w:r>
      <w:r w:rsidR="00CE6613">
        <w:rPr>
          <w:rFonts w:ascii="Arial" w:hAnsi="Arial" w:cs="Arial"/>
        </w:rPr>
        <w:t>zamówienia publicznego, wyboru W</w:t>
      </w:r>
      <w:r w:rsidRPr="006B12EE">
        <w:rPr>
          <w:rFonts w:ascii="Arial" w:hAnsi="Arial" w:cs="Arial"/>
        </w:rPr>
        <w:t>ykonawcy, zawarcia i realizacji umowy, prowadzenia rozliczeń finansowych wynikających z zawartej umowy</w:t>
      </w:r>
      <w:r w:rsidRPr="006B12EE">
        <w:rPr>
          <w:rStyle w:val="Odwoanieprzypisudolnego"/>
          <w:rFonts w:ascii="Arial" w:hAnsi="Arial" w:cs="Arial"/>
        </w:rPr>
        <w:footnoteReference w:id="3"/>
      </w:r>
      <w:r w:rsidRPr="006B12EE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publicznych lub obowiązującego u administratora Regulaminu  udzielania zamówień finansowanych ze środków publicznych.</w:t>
      </w:r>
    </w:p>
    <w:p w:rsidR="006F2AEC" w:rsidRPr="006B12EE" w:rsidRDefault="006F2AEC" w:rsidP="002D70AC">
      <w:pPr>
        <w:pStyle w:val="Akapitzlist"/>
        <w:numPr>
          <w:ilvl w:val="0"/>
          <w:numId w:val="42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Pani/ Pana dane osobowe będą udostępnione na stronie internetowej Urzędu oraz 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W przypadku podpisania umowy dane będą przekazane podmiotowi świadczącemu obsługę systemu IT.</w:t>
      </w:r>
    </w:p>
    <w:p w:rsidR="006F2AEC" w:rsidRPr="006B12EE" w:rsidRDefault="006F2AEC" w:rsidP="002D70AC">
      <w:pPr>
        <w:pStyle w:val="Akapitzlist"/>
        <w:numPr>
          <w:ilvl w:val="0"/>
          <w:numId w:val="42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Dane będą przechowywane do momentu wygaśnięcia obowiązku przechowywania danych wynikającego z przepisów, tj.:</w:t>
      </w:r>
    </w:p>
    <w:p w:rsidR="006F2AEC" w:rsidRPr="006B12EE" w:rsidRDefault="006F2AEC" w:rsidP="002D70AC">
      <w:pPr>
        <w:pStyle w:val="Akapitzlist"/>
        <w:numPr>
          <w:ilvl w:val="0"/>
          <w:numId w:val="51"/>
        </w:numPr>
        <w:tabs>
          <w:tab w:val="left" w:pos="993"/>
        </w:tabs>
        <w:spacing w:after="0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przez okres 5 lat, </w:t>
      </w:r>
    </w:p>
    <w:p w:rsidR="006F2AEC" w:rsidRPr="006B12EE" w:rsidRDefault="006F2AEC" w:rsidP="002D70AC">
      <w:pPr>
        <w:pStyle w:val="Akapitzlist"/>
        <w:numPr>
          <w:ilvl w:val="0"/>
          <w:numId w:val="51"/>
        </w:numPr>
        <w:tabs>
          <w:tab w:val="left" w:pos="993"/>
        </w:tabs>
        <w:spacing w:after="0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:rsidR="006F2AEC" w:rsidRPr="006B12EE" w:rsidRDefault="006F2AEC" w:rsidP="002D70AC">
      <w:pPr>
        <w:pStyle w:val="Akapitzlist"/>
        <w:numPr>
          <w:ilvl w:val="0"/>
          <w:numId w:val="42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prawo do dostępu do swoich danych osobowych, prawo żądania ich sprostowania</w:t>
      </w:r>
      <w:r w:rsidRPr="006B12EE">
        <w:rPr>
          <w:rFonts w:ascii="Arial" w:hAnsi="Arial" w:cs="Arial"/>
          <w:color w:val="FF0000"/>
        </w:rPr>
        <w:t xml:space="preserve"> </w:t>
      </w:r>
      <w:r w:rsidRPr="006B12EE">
        <w:rPr>
          <w:rFonts w:ascii="Arial" w:hAnsi="Arial" w:cs="Arial"/>
        </w:rPr>
        <w:t xml:space="preserve">oraz żądania ograniczenia ich przetwarzania. </w:t>
      </w:r>
    </w:p>
    <w:p w:rsidR="006F2AEC" w:rsidRPr="006B12EE" w:rsidRDefault="006F2AEC" w:rsidP="002D70AC">
      <w:pPr>
        <w:pStyle w:val="Akapitzlist"/>
        <w:numPr>
          <w:ilvl w:val="0"/>
          <w:numId w:val="42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:rsidR="006F2AEC" w:rsidRPr="006B12EE" w:rsidRDefault="006F2AEC" w:rsidP="002D70AC">
      <w:pPr>
        <w:pStyle w:val="Akapitzlist"/>
        <w:numPr>
          <w:ilvl w:val="0"/>
          <w:numId w:val="42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Dane osobowe nie będą przetwarzane w sposób opierający się wyłącznie </w:t>
      </w:r>
      <w:r w:rsidR="008A15F8">
        <w:rPr>
          <w:rFonts w:ascii="Arial" w:hAnsi="Arial" w:cs="Arial"/>
        </w:rPr>
        <w:t xml:space="preserve">                         </w:t>
      </w:r>
      <w:r w:rsidRPr="006B12EE">
        <w:rPr>
          <w:rFonts w:ascii="Arial" w:hAnsi="Arial" w:cs="Arial"/>
        </w:rPr>
        <w:t>na zautomatyzowanym przetwarzaniu, w tym profilowaniu.</w:t>
      </w:r>
    </w:p>
    <w:p w:rsidR="0026457E" w:rsidRPr="001F7D2E" w:rsidRDefault="006F2AEC" w:rsidP="002D70AC">
      <w:pPr>
        <w:pStyle w:val="Akapitzlist"/>
        <w:numPr>
          <w:ilvl w:val="0"/>
          <w:numId w:val="42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:rsidR="00394B44" w:rsidRPr="00394B44" w:rsidRDefault="00394B44" w:rsidP="002D70AC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E60697" w:rsidRPr="0015424A" w:rsidRDefault="00E60697" w:rsidP="002D70A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>Załącznik nr</w:t>
      </w:r>
      <w:r w:rsidRPr="0015424A">
        <w:rPr>
          <w:rFonts w:ascii="Arial" w:hAnsi="Arial" w:cs="Arial"/>
          <w:bCs/>
          <w:color w:val="000000"/>
        </w:rPr>
        <w:t xml:space="preserve"> 1 – Formularz oferty.</w:t>
      </w:r>
    </w:p>
    <w:p w:rsidR="00E60697" w:rsidRPr="0015424A" w:rsidRDefault="00E60697" w:rsidP="002D70A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Załącznik nr </w:t>
      </w:r>
      <w:r w:rsidR="00C70E7C"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- </w:t>
      </w:r>
      <w:r w:rsidRPr="0015424A">
        <w:rPr>
          <w:rFonts w:ascii="Arial" w:hAnsi="Arial" w:cs="Arial"/>
        </w:rPr>
        <w:t>Oświadczenie Wykonawcy składane w celu wykazania braku podstaw wykluczenia z postępowania.</w:t>
      </w:r>
    </w:p>
    <w:p w:rsidR="00E60697" w:rsidRDefault="00E60697" w:rsidP="002D70A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 nr </w:t>
      </w:r>
      <w:r w:rsidR="00DD6BCF">
        <w:rPr>
          <w:rFonts w:ascii="Arial" w:hAnsi="Arial" w:cs="Arial"/>
        </w:rPr>
        <w:t>3</w:t>
      </w:r>
      <w:r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  <w:bCs/>
          <w:color w:val="000000"/>
        </w:rPr>
        <w:t xml:space="preserve">– </w:t>
      </w:r>
      <w:r w:rsidRPr="0015424A">
        <w:rPr>
          <w:rFonts w:ascii="Arial" w:hAnsi="Arial" w:cs="Arial"/>
        </w:rPr>
        <w:t xml:space="preserve">Oświadczenie o przynależności lub braku przynależności do tej samej grupy kapitałowej w związku z art. 24 ust. 1 pkt 23 ustawy Pzp. </w:t>
      </w:r>
    </w:p>
    <w:p w:rsidR="00E60697" w:rsidRPr="0015424A" w:rsidRDefault="00E60697" w:rsidP="002D70A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 nr </w:t>
      </w:r>
      <w:r w:rsidR="00DD6BCF">
        <w:rPr>
          <w:rFonts w:ascii="Arial" w:hAnsi="Arial" w:cs="Arial"/>
        </w:rPr>
        <w:t>4</w:t>
      </w:r>
      <w:r w:rsidRPr="0015424A">
        <w:rPr>
          <w:rFonts w:ascii="Arial" w:hAnsi="Arial" w:cs="Arial"/>
        </w:rPr>
        <w:t xml:space="preserve"> – Opis przedmiotu zamówienia.</w:t>
      </w:r>
    </w:p>
    <w:p w:rsidR="000D0486" w:rsidRDefault="000D0486" w:rsidP="000D0486">
      <w:pPr>
        <w:tabs>
          <w:tab w:val="num" w:pos="720"/>
        </w:tabs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B167F3" w:rsidRDefault="00B167F3" w:rsidP="000D0486">
      <w:pPr>
        <w:tabs>
          <w:tab w:val="num" w:pos="720"/>
        </w:tabs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lang w:eastAsia="pl-PL"/>
        </w:rPr>
      </w:pPr>
    </w:p>
    <w:p w:rsidR="00394B44" w:rsidRPr="00394B44" w:rsidRDefault="000D0486" w:rsidP="000D0486">
      <w:pPr>
        <w:tabs>
          <w:tab w:val="num" w:pos="720"/>
        </w:tabs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394B44" w:rsidRPr="00394B44">
        <w:rPr>
          <w:rFonts w:ascii="Arial" w:eastAsia="Times New Roman" w:hAnsi="Arial" w:cs="Arial"/>
          <w:lang w:eastAsia="pl-PL"/>
        </w:rPr>
        <w:t>Zatwierdzam</w:t>
      </w:r>
    </w:p>
    <w:p w:rsidR="000D0486" w:rsidRDefault="000D0486" w:rsidP="000D0486">
      <w:pPr>
        <w:spacing w:after="120" w:line="23" w:lineRule="atLeast"/>
        <w:rPr>
          <w:rFonts w:ascii="Arial" w:eastAsia="Times New Roman" w:hAnsi="Arial" w:cs="Arial"/>
          <w:lang w:eastAsia="pl-PL"/>
        </w:rPr>
      </w:pPr>
    </w:p>
    <w:p w:rsidR="009A3C7A" w:rsidRPr="009A3C7A" w:rsidRDefault="009A3C7A" w:rsidP="009A3C7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9A3C7A">
        <w:rPr>
          <w:rFonts w:ascii="Arial" w:eastAsia="Times New Roman" w:hAnsi="Arial" w:cs="Arial"/>
          <w:lang w:eastAsia="pl-PL"/>
        </w:rPr>
        <w:t>Sławomir Wąsiewski</w:t>
      </w:r>
    </w:p>
    <w:p w:rsidR="009A3C7A" w:rsidRPr="009A3C7A" w:rsidRDefault="009A3C7A" w:rsidP="009A3C7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  <w:t xml:space="preserve">Wicedyrektor </w:t>
      </w:r>
      <w:r w:rsidRPr="009A3C7A">
        <w:rPr>
          <w:rFonts w:ascii="Arial" w:eastAsia="Times New Roman" w:hAnsi="Arial" w:cs="Arial"/>
          <w:lang w:eastAsia="pl-PL"/>
        </w:rPr>
        <w:br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B167F3" w:rsidRDefault="00B167F3" w:rsidP="000D0486">
      <w:pPr>
        <w:spacing w:after="120" w:line="23" w:lineRule="atLeast"/>
        <w:rPr>
          <w:rFonts w:ascii="Arial" w:eastAsia="Times New Roman" w:hAnsi="Arial" w:cs="Arial"/>
          <w:lang w:eastAsia="pl-PL"/>
        </w:rPr>
      </w:pPr>
    </w:p>
    <w:p w:rsidR="00B167F3" w:rsidRDefault="00B167F3" w:rsidP="000D0486">
      <w:pPr>
        <w:spacing w:after="120" w:line="23" w:lineRule="atLeast"/>
        <w:rPr>
          <w:rFonts w:ascii="Arial" w:eastAsia="Times New Roman" w:hAnsi="Arial" w:cs="Arial"/>
          <w:lang w:eastAsia="pl-PL"/>
        </w:rPr>
      </w:pPr>
    </w:p>
    <w:p w:rsidR="00B167F3" w:rsidRDefault="00B167F3" w:rsidP="000D0486">
      <w:pPr>
        <w:spacing w:after="120" w:line="23" w:lineRule="atLeast"/>
        <w:rPr>
          <w:rFonts w:ascii="Arial" w:eastAsia="Times New Roman" w:hAnsi="Arial" w:cs="Arial"/>
          <w:lang w:eastAsia="pl-PL"/>
        </w:rPr>
      </w:pPr>
    </w:p>
    <w:p w:rsidR="000D0486" w:rsidRPr="000D0486" w:rsidRDefault="00394B44" w:rsidP="000D0486">
      <w:pPr>
        <w:spacing w:after="120" w:line="23" w:lineRule="atLeast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Poznań, dnia</w:t>
      </w:r>
      <w:r w:rsidR="006B5939">
        <w:rPr>
          <w:rFonts w:ascii="Arial" w:eastAsia="Times New Roman" w:hAnsi="Arial" w:cs="Arial"/>
          <w:lang w:eastAsia="pl-PL"/>
        </w:rPr>
        <w:t xml:space="preserve"> </w:t>
      </w:r>
      <w:r w:rsidR="009A3C7A">
        <w:rPr>
          <w:rFonts w:ascii="Arial" w:eastAsia="Times New Roman" w:hAnsi="Arial" w:cs="Arial"/>
          <w:lang w:eastAsia="pl-PL"/>
        </w:rPr>
        <w:t xml:space="preserve">24 </w:t>
      </w:r>
      <w:r w:rsidR="00AA6FCD">
        <w:rPr>
          <w:rFonts w:ascii="Arial" w:eastAsia="Times New Roman" w:hAnsi="Arial" w:cs="Arial"/>
          <w:lang w:eastAsia="pl-PL"/>
        </w:rPr>
        <w:t>września</w:t>
      </w:r>
      <w:r w:rsidR="006F2AEC">
        <w:rPr>
          <w:rFonts w:ascii="Arial" w:eastAsia="Times New Roman" w:hAnsi="Arial" w:cs="Arial"/>
          <w:lang w:eastAsia="pl-PL"/>
        </w:rPr>
        <w:t xml:space="preserve"> </w:t>
      </w:r>
      <w:r w:rsidRPr="00394B44">
        <w:rPr>
          <w:rFonts w:ascii="Arial" w:eastAsia="Times New Roman" w:hAnsi="Arial" w:cs="Arial"/>
          <w:lang w:eastAsia="pl-PL"/>
        </w:rPr>
        <w:t>2018 r.</w:t>
      </w:r>
    </w:p>
    <w:p w:rsidR="00B167F3" w:rsidRDefault="00B167F3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bookmarkStart w:id="1" w:name="_GoBack"/>
      <w:bookmarkEnd w:id="1"/>
    </w:p>
    <w:p w:rsidR="00AE029D" w:rsidRDefault="00AE029D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Załącznik nr 1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394B44" w:rsidRPr="00ED2CC3" w:rsidRDefault="00ED2CC3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D2CC3">
        <w:rPr>
          <w:rFonts w:ascii="Arial" w:hAnsi="Arial" w:cs="Arial"/>
          <w:b/>
          <w:color w:val="000000" w:themeColor="text1"/>
        </w:rPr>
        <w:t>WUPXXV/</w:t>
      </w:r>
      <w:r w:rsidR="00AA6FCD">
        <w:rPr>
          <w:rFonts w:ascii="Arial" w:hAnsi="Arial" w:cs="Arial"/>
          <w:b/>
          <w:color w:val="000000" w:themeColor="text1"/>
        </w:rPr>
        <w:t>4</w:t>
      </w:r>
      <w:r w:rsidRPr="00ED2CC3">
        <w:rPr>
          <w:rFonts w:ascii="Arial" w:hAnsi="Arial" w:cs="Arial"/>
          <w:b/>
          <w:color w:val="000000" w:themeColor="text1"/>
        </w:rPr>
        <w:t>/3321/</w:t>
      </w:r>
      <w:r w:rsidR="00AA6FCD">
        <w:rPr>
          <w:rFonts w:ascii="Arial" w:hAnsi="Arial" w:cs="Arial"/>
          <w:b/>
          <w:color w:val="000000" w:themeColor="text1"/>
        </w:rPr>
        <w:t>8</w:t>
      </w:r>
      <w:r w:rsidRPr="00ED2CC3">
        <w:rPr>
          <w:rFonts w:ascii="Arial" w:hAnsi="Arial" w:cs="Arial"/>
          <w:b/>
          <w:color w:val="000000" w:themeColor="text1"/>
        </w:rPr>
        <w:t>/2018</w:t>
      </w:r>
      <w:r w:rsidRPr="00ED2CC3">
        <w:rPr>
          <w:rFonts w:ascii="Arial" w:hAnsi="Arial" w:cs="Arial"/>
          <w:b/>
          <w:color w:val="000000" w:themeColor="text1"/>
        </w:rPr>
        <w:tab/>
      </w:r>
      <w:r w:rsidR="00394B44" w:rsidRPr="00ED2CC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="00394B44" w:rsidRPr="00ED2CC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="00394B44" w:rsidRPr="00ED2CC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="00394B44" w:rsidRPr="00ED2CC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="00394B44" w:rsidRPr="00ED2CC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="00394B44" w:rsidRPr="00ED2CC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5F189B" w:rsidRDefault="00394B44" w:rsidP="005F189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ul. Szyperska 14, 61-754 Poz</w:t>
      </w:r>
      <w:r w:rsidR="005F189B">
        <w:rPr>
          <w:rFonts w:ascii="Arial" w:eastAsia="Times New Roman" w:hAnsi="Arial" w:cs="Arial"/>
          <w:b/>
          <w:bCs/>
          <w:lang w:eastAsia="pl-PL"/>
        </w:rPr>
        <w:t>nań;</w:t>
      </w:r>
    </w:p>
    <w:p w:rsidR="00394B44" w:rsidRPr="00394B44" w:rsidRDefault="005F189B" w:rsidP="005F189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___</w:t>
      </w:r>
      <w:r w:rsidR="00394B44"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Nazwa (Firma) Wykonawcy –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siedziby –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do korespondencji –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394B44" w:rsidRPr="00E131B9" w:rsidRDefault="00394B44" w:rsidP="00ED2CC3">
      <w:pPr>
        <w:spacing w:after="0" w:line="23" w:lineRule="atLeast"/>
        <w:jc w:val="both"/>
        <w:rPr>
          <w:rFonts w:ascii="Arial" w:eastAsia="Times New Roman" w:hAnsi="Arial" w:cs="Arial"/>
          <w:iCs/>
          <w:lang w:val="en-US" w:eastAsia="pl-PL"/>
        </w:rPr>
      </w:pPr>
      <w:r w:rsidRPr="00E131B9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857408" w:rsidRPr="00623CA3" w:rsidRDefault="00394B44" w:rsidP="005F189B">
      <w:pPr>
        <w:pStyle w:val="Nagwek"/>
        <w:tabs>
          <w:tab w:val="clear" w:pos="4536"/>
          <w:tab w:val="clear" w:pos="9072"/>
        </w:tabs>
        <w:spacing w:line="23" w:lineRule="atLeast"/>
        <w:jc w:val="both"/>
        <w:rPr>
          <w:rFonts w:ascii="Arial" w:eastAsia="Times New Roman" w:hAnsi="Arial" w:cs="Arial"/>
          <w:lang w:eastAsia="pl-PL"/>
        </w:rPr>
      </w:pPr>
      <w:r w:rsidRPr="00623CA3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</w:t>
      </w:r>
      <w:r w:rsidR="00857408" w:rsidRPr="00623CA3">
        <w:rPr>
          <w:rFonts w:ascii="Arial" w:eastAsia="Times New Roman" w:hAnsi="Arial" w:cs="Arial"/>
          <w:lang w:eastAsia="pl-PL"/>
        </w:rPr>
        <w:t>pn. „</w:t>
      </w:r>
      <w:r w:rsidR="00AA6FCD" w:rsidRPr="00623CA3">
        <w:rPr>
          <w:rFonts w:ascii="Arial" w:eastAsia="Times New Roman" w:hAnsi="Arial" w:cs="Arial"/>
          <w:lang w:eastAsia="pl-PL"/>
        </w:rPr>
        <w:t>O</w:t>
      </w:r>
      <w:r w:rsidR="00AA6FCD" w:rsidRPr="00623CA3">
        <w:rPr>
          <w:rFonts w:ascii="Arial" w:hAnsi="Arial" w:cs="Arial"/>
        </w:rPr>
        <w:t>bsługa konferencji pn.: „Edukacja ustawiczna kadr wielkopolskiego rynku pracy przy wykorzystaniu szans i możliwości Krajowego Funduszu Szkoleniowego”, w</w:t>
      </w:r>
      <w:r w:rsidR="00623CA3" w:rsidRPr="00623CA3">
        <w:rPr>
          <w:rFonts w:ascii="Arial" w:hAnsi="Arial" w:cs="Arial"/>
        </w:rPr>
        <w:t> </w:t>
      </w:r>
      <w:r w:rsidR="00AA6FCD" w:rsidRPr="00623CA3">
        <w:rPr>
          <w:rFonts w:ascii="Arial" w:hAnsi="Arial" w:cs="Arial"/>
        </w:rPr>
        <w:t>dniu 20 listopada 2018 r.”</w:t>
      </w:r>
      <w:r w:rsidR="00857408" w:rsidRPr="00623CA3">
        <w:rPr>
          <w:rFonts w:ascii="Arial" w:eastAsia="Times New Roman" w:hAnsi="Arial" w:cs="Arial"/>
          <w:lang w:eastAsia="pl-PL"/>
        </w:rPr>
        <w:t>, prowadzonego przez Wojewódzki Urząd Pracy w Poznaniu,</w:t>
      </w:r>
      <w:r w:rsidR="00857408" w:rsidRPr="00623CA3">
        <w:rPr>
          <w:rFonts w:ascii="Arial" w:eastAsia="Times New Roman" w:hAnsi="Arial" w:cs="Arial"/>
          <w:i/>
          <w:lang w:eastAsia="pl-PL"/>
        </w:rPr>
        <w:t xml:space="preserve"> </w:t>
      </w:r>
      <w:r w:rsidR="00857408" w:rsidRPr="00623CA3">
        <w:rPr>
          <w:rFonts w:ascii="Arial" w:eastAsia="Times New Roman" w:hAnsi="Arial" w:cs="Arial"/>
          <w:lang w:eastAsia="pl-PL"/>
        </w:rPr>
        <w:t>oświadczam, co następuje:</w:t>
      </w:r>
    </w:p>
    <w:p w:rsidR="00394B44" w:rsidRPr="00623CA3" w:rsidRDefault="00394B44" w:rsidP="00AA02AA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</w:p>
    <w:p w:rsidR="00E6398D" w:rsidRDefault="00E6398D" w:rsidP="007D087E">
      <w:pPr>
        <w:widowControl w:val="0"/>
        <w:numPr>
          <w:ilvl w:val="3"/>
          <w:numId w:val="59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>
        <w:rPr>
          <w:rFonts w:ascii="Arial" w:eastAsia="Times New Roman" w:hAnsi="Arial" w:cs="Arial"/>
          <w:lang w:eastAsia="pl-PL"/>
        </w:rPr>
        <w:br/>
        <w:t xml:space="preserve">i oświadczam, że </w:t>
      </w:r>
      <w:r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>
        <w:rPr>
          <w:rFonts w:ascii="Arial" w:eastAsia="Times New Roman" w:hAnsi="Arial" w:cs="Arial"/>
          <w:bCs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za cenę całkowitą: </w:t>
      </w:r>
      <w:r>
        <w:rPr>
          <w:rFonts w:ascii="Arial" w:hAnsi="Arial" w:cs="Arial"/>
          <w:bCs/>
        </w:rPr>
        <w:t xml:space="preserve">cena brutto ……………………… zł </w:t>
      </w:r>
    </w:p>
    <w:p w:rsidR="00E6398D" w:rsidRDefault="00E6398D" w:rsidP="00E131B9">
      <w:pPr>
        <w:spacing w:after="0"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(słownie: ………………………………………………………………………………..złotych),</w:t>
      </w:r>
    </w:p>
    <w:p w:rsidR="00E6398D" w:rsidRDefault="00E6398D" w:rsidP="00E131B9">
      <w:pPr>
        <w:spacing w:after="0"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w tym cena  jednostkowa brutto za osobę  …………………… zł </w:t>
      </w:r>
    </w:p>
    <w:p w:rsidR="00E6398D" w:rsidRDefault="00E6398D" w:rsidP="00E131B9">
      <w:pPr>
        <w:spacing w:after="0"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(słownie: …………………………………………………………………………………..złotych)</w:t>
      </w:r>
    </w:p>
    <w:p w:rsidR="00CC2C29" w:rsidRDefault="00902283" w:rsidP="007D087E">
      <w:pPr>
        <w:pStyle w:val="Akapitzlist"/>
        <w:numPr>
          <w:ilvl w:val="0"/>
          <w:numId w:val="65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 m</w:t>
      </w:r>
      <w:r w:rsidR="00E6398D" w:rsidRPr="00902283">
        <w:rPr>
          <w:rFonts w:ascii="Arial" w:hAnsi="Arial" w:cs="Arial"/>
          <w:bCs/>
        </w:rPr>
        <w:t>iejsce</w:t>
      </w:r>
      <w:r w:rsidR="00CC2C29">
        <w:rPr>
          <w:rFonts w:ascii="Arial" w:hAnsi="Arial" w:cs="Arial"/>
          <w:bCs/>
        </w:rPr>
        <w:t>m</w:t>
      </w:r>
      <w:r w:rsidR="00E6398D" w:rsidRPr="00902283">
        <w:rPr>
          <w:rFonts w:ascii="Arial" w:hAnsi="Arial" w:cs="Arial"/>
          <w:bCs/>
        </w:rPr>
        <w:t xml:space="preserve"> realizacji konferencji </w:t>
      </w:r>
      <w:r w:rsidR="00CC2C29">
        <w:rPr>
          <w:rFonts w:ascii="Arial" w:hAnsi="Arial" w:cs="Arial"/>
          <w:bCs/>
        </w:rPr>
        <w:t>jest</w:t>
      </w:r>
      <w:r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0"/>
      </w:tblGrid>
      <w:tr w:rsidR="00AE029D" w:rsidTr="00AE029D">
        <w:tc>
          <w:tcPr>
            <w:tcW w:w="9210" w:type="dxa"/>
          </w:tcPr>
          <w:p w:rsidR="00AE029D" w:rsidRDefault="00AE029D" w:rsidP="00AE029D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  <w:p w:rsidR="00AE029D" w:rsidRPr="00AE029D" w:rsidRDefault="00AE029D" w:rsidP="00AE029D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AE029D">
              <w:rPr>
                <w:rFonts w:ascii="Arial" w:hAnsi="Arial" w:cs="Arial"/>
                <w:bCs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bCs/>
              </w:rPr>
              <w:t xml:space="preserve">…………………………   </w:t>
            </w:r>
          </w:p>
          <w:p w:rsidR="00AE029D" w:rsidRPr="00AE029D" w:rsidRDefault="00AE029D" w:rsidP="00AE029D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AE029D">
              <w:rPr>
                <w:rFonts w:ascii="Arial" w:hAnsi="Arial" w:cs="Arial"/>
                <w:bCs/>
              </w:rPr>
              <w:t>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…………………………………………………………..………………</w:t>
            </w:r>
          </w:p>
          <w:p w:rsidR="00AE029D" w:rsidRPr="00AE029D" w:rsidRDefault="00AE029D" w:rsidP="00AE029D">
            <w:pPr>
              <w:spacing w:line="23" w:lineRule="atLeast"/>
              <w:ind w:left="36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E029D">
              <w:rPr>
                <w:rFonts w:ascii="Arial" w:hAnsi="Arial" w:cs="Arial"/>
                <w:bCs/>
                <w:i/>
                <w:sz w:val="20"/>
                <w:szCs w:val="20"/>
              </w:rPr>
              <w:t>(dokładny adres z numerem/nazwą sali)</w:t>
            </w:r>
          </w:p>
          <w:p w:rsidR="00AE029D" w:rsidRPr="00AE029D" w:rsidRDefault="00AE029D" w:rsidP="00AE029D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odległości </w:t>
            </w:r>
            <w:r w:rsidRPr="001C4EA9">
              <w:rPr>
                <w:rFonts w:ascii="Arial" w:hAnsi="Arial" w:cs="Arial"/>
                <w:b/>
                <w:bCs/>
              </w:rPr>
              <w:t>do 7 km</w:t>
            </w:r>
            <w:r>
              <w:rPr>
                <w:rFonts w:ascii="Arial" w:hAnsi="Arial" w:cs="Arial"/>
                <w:bCs/>
              </w:rPr>
              <w:t xml:space="preserve"> od dworca PKP Poznań Główny*</w:t>
            </w:r>
          </w:p>
        </w:tc>
      </w:tr>
    </w:tbl>
    <w:p w:rsidR="00AE029D" w:rsidRDefault="00AE029D" w:rsidP="00CC2C29">
      <w:pPr>
        <w:pStyle w:val="Akapitzlist"/>
        <w:spacing w:after="0" w:line="360" w:lineRule="auto"/>
        <w:ind w:left="426"/>
        <w:jc w:val="both"/>
        <w:rPr>
          <w:rFonts w:ascii="Arial" w:hAnsi="Arial" w:cs="Arial"/>
          <w:bCs/>
        </w:rPr>
      </w:pPr>
    </w:p>
    <w:tbl>
      <w:tblPr>
        <w:tblStyle w:val="Tabela-Siatka"/>
        <w:tblW w:w="8926" w:type="dxa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AE029D" w:rsidTr="00AE029D">
        <w:tc>
          <w:tcPr>
            <w:tcW w:w="8926" w:type="dxa"/>
          </w:tcPr>
          <w:p w:rsidR="00AE029D" w:rsidRDefault="00AE029D" w:rsidP="00FC3B25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  <w:p w:rsidR="00AE029D" w:rsidRPr="00AE029D" w:rsidRDefault="00AE029D" w:rsidP="00FC3B25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AE029D">
              <w:rPr>
                <w:rFonts w:ascii="Arial" w:hAnsi="Arial" w:cs="Arial"/>
                <w:bCs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bCs/>
              </w:rPr>
              <w:t xml:space="preserve">…………………………   </w:t>
            </w:r>
          </w:p>
          <w:p w:rsidR="00AE029D" w:rsidRPr="00AE029D" w:rsidRDefault="00AE029D" w:rsidP="00FC3B25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AE029D">
              <w:rPr>
                <w:rFonts w:ascii="Arial" w:hAnsi="Arial" w:cs="Arial"/>
                <w:bCs/>
              </w:rPr>
              <w:t>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…………………………………………………………..………………</w:t>
            </w:r>
          </w:p>
          <w:p w:rsidR="00AE029D" w:rsidRPr="00AE029D" w:rsidRDefault="00AE029D" w:rsidP="00FC3B25">
            <w:pPr>
              <w:spacing w:line="23" w:lineRule="atLeast"/>
              <w:ind w:left="36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E029D">
              <w:rPr>
                <w:rFonts w:ascii="Arial" w:hAnsi="Arial" w:cs="Arial"/>
                <w:bCs/>
                <w:i/>
                <w:sz w:val="20"/>
                <w:szCs w:val="20"/>
              </w:rPr>
              <w:t>(dokładny adres z numerem/nazwą sali)</w:t>
            </w:r>
          </w:p>
          <w:p w:rsidR="00AE029D" w:rsidRPr="00AE029D" w:rsidRDefault="00AE029D" w:rsidP="00AE029D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odległości </w:t>
            </w:r>
            <w:r w:rsidRPr="001C4EA9">
              <w:rPr>
                <w:rFonts w:ascii="Arial" w:hAnsi="Arial" w:cs="Arial"/>
                <w:b/>
                <w:bCs/>
              </w:rPr>
              <w:t>powyżej 7 km</w:t>
            </w:r>
            <w:r>
              <w:rPr>
                <w:rFonts w:ascii="Arial" w:hAnsi="Arial" w:cs="Arial"/>
                <w:bCs/>
              </w:rPr>
              <w:t xml:space="preserve"> od dworca PKP Poznań Główny*</w:t>
            </w:r>
          </w:p>
        </w:tc>
      </w:tr>
    </w:tbl>
    <w:p w:rsidR="00AE029D" w:rsidRDefault="00AE029D" w:rsidP="00AE029D">
      <w:pPr>
        <w:spacing w:after="0" w:line="23" w:lineRule="atLeast"/>
        <w:ind w:left="1931" w:hanging="1647"/>
        <w:rPr>
          <w:rFonts w:ascii="Arial" w:hAnsi="Arial" w:cs="Arial"/>
          <w:bCs/>
          <w:sz w:val="18"/>
          <w:szCs w:val="18"/>
        </w:rPr>
      </w:pPr>
    </w:p>
    <w:p w:rsidR="00902283" w:rsidRDefault="00AE029D" w:rsidP="00AE029D">
      <w:pPr>
        <w:spacing w:after="0" w:line="23" w:lineRule="atLeast"/>
        <w:ind w:left="1931" w:hanging="164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*w</w:t>
      </w:r>
      <w:r w:rsidRPr="00AE029D">
        <w:rPr>
          <w:rFonts w:ascii="Arial" w:hAnsi="Arial" w:cs="Arial"/>
          <w:bCs/>
          <w:sz w:val="18"/>
          <w:szCs w:val="18"/>
        </w:rPr>
        <w:t>łaściwe wypełnić</w:t>
      </w:r>
    </w:p>
    <w:p w:rsidR="0020551D" w:rsidRDefault="0020551D" w:rsidP="007D087E">
      <w:pPr>
        <w:numPr>
          <w:ilvl w:val="0"/>
          <w:numId w:val="60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D22A8">
        <w:rPr>
          <w:rFonts w:ascii="Arial" w:hAnsi="Arial" w:cs="Arial"/>
        </w:rPr>
        <w:t xml:space="preserve">W ramach kryterium pozacenowego opisanego w rozdz. XV ust. </w:t>
      </w:r>
      <w:r>
        <w:rPr>
          <w:rFonts w:ascii="Arial" w:hAnsi="Arial" w:cs="Arial"/>
        </w:rPr>
        <w:t>4</w:t>
      </w:r>
      <w:r w:rsidRPr="009D22A8">
        <w:rPr>
          <w:rFonts w:ascii="Arial" w:hAnsi="Arial" w:cs="Arial"/>
        </w:rPr>
        <w:t xml:space="preserve"> SIWZ, oświadczam, że</w:t>
      </w:r>
      <w:r>
        <w:rPr>
          <w:rFonts w:ascii="Arial" w:hAnsi="Arial" w:cs="Arial"/>
        </w:rPr>
        <w:t>:</w:t>
      </w:r>
    </w:p>
    <w:p w:rsidR="00E6398D" w:rsidRPr="0020551D" w:rsidRDefault="00E6398D" w:rsidP="007D087E">
      <w:pPr>
        <w:pStyle w:val="Akapitzlist"/>
        <w:numPr>
          <w:ilvl w:val="0"/>
          <w:numId w:val="64"/>
        </w:numPr>
        <w:spacing w:after="120" w:line="23" w:lineRule="atLeast"/>
        <w:jc w:val="both"/>
        <w:rPr>
          <w:rFonts w:ascii="Arial" w:eastAsia="Times New Roman" w:hAnsi="Arial" w:cs="Arial"/>
          <w:lang w:eastAsia="pl-PL"/>
        </w:rPr>
      </w:pPr>
      <w:r w:rsidRPr="0020551D">
        <w:rPr>
          <w:rFonts w:ascii="Arial" w:eastAsia="Times New Roman" w:hAnsi="Arial" w:cs="Arial"/>
        </w:rPr>
        <w:t xml:space="preserve">zapewnię </w:t>
      </w:r>
      <w:r w:rsidR="0020551D" w:rsidRPr="0020551D">
        <w:rPr>
          <w:rFonts w:ascii="Arial" w:eastAsia="Times New Roman" w:hAnsi="Arial" w:cs="Arial"/>
        </w:rPr>
        <w:t xml:space="preserve">5 </w:t>
      </w:r>
      <w:r w:rsidRPr="0020551D">
        <w:rPr>
          <w:rFonts w:ascii="Arial" w:eastAsia="Times New Roman" w:hAnsi="Arial" w:cs="Arial"/>
        </w:rPr>
        <w:t>dodatkowych miejsc parkingowych dla Uczestników konferencji.</w:t>
      </w:r>
    </w:p>
    <w:p w:rsidR="00E6398D" w:rsidRDefault="00E6398D" w:rsidP="007D087E">
      <w:pPr>
        <w:numPr>
          <w:ilvl w:val="0"/>
          <w:numId w:val="63"/>
        </w:numPr>
        <w:tabs>
          <w:tab w:val="clear" w:pos="720"/>
          <w:tab w:val="num" w:pos="426"/>
        </w:tabs>
        <w:spacing w:after="0" w:line="23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Warunki płatności:</w:t>
      </w:r>
    </w:p>
    <w:p w:rsidR="00E6398D" w:rsidRDefault="00E6398D" w:rsidP="007D087E">
      <w:pPr>
        <w:numPr>
          <w:ilvl w:val="0"/>
          <w:numId w:val="61"/>
        </w:numPr>
        <w:spacing w:after="0" w:line="23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płatności faktury do 14 dni od dnia doręczenia prawidłowo wystawionej faktury VAT do siedziby Zamawiającego,</w:t>
      </w:r>
    </w:p>
    <w:p w:rsidR="00E6398D" w:rsidRDefault="00E6398D" w:rsidP="007D087E">
      <w:pPr>
        <w:numPr>
          <w:ilvl w:val="0"/>
          <w:numId w:val="61"/>
        </w:numPr>
        <w:spacing w:after="0" w:line="23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płatność przelew.</w:t>
      </w:r>
    </w:p>
    <w:p w:rsidR="00394B44" w:rsidRPr="00394B44" w:rsidRDefault="00394B44" w:rsidP="0048534F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Oświadczam, że prowadzę mikro, małe albo średnie przedsiębiorstwo:</w:t>
      </w:r>
    </w:p>
    <w:p w:rsidR="00394B44" w:rsidRPr="00394B44" w:rsidRDefault="00394B44" w:rsidP="00E6398D">
      <w:pPr>
        <w:numPr>
          <w:ilvl w:val="0"/>
          <w:numId w:val="18"/>
        </w:numPr>
        <w:spacing w:after="0" w:line="23" w:lineRule="atLeast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tak </w:t>
      </w:r>
    </w:p>
    <w:p w:rsidR="00394B44" w:rsidRPr="001F7D2E" w:rsidRDefault="00394B44" w:rsidP="00E6398D">
      <w:pPr>
        <w:numPr>
          <w:ilvl w:val="0"/>
          <w:numId w:val="18"/>
        </w:numPr>
        <w:spacing w:after="0" w:line="23" w:lineRule="atLeast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nie </w:t>
      </w:r>
    </w:p>
    <w:p w:rsidR="00704F0C" w:rsidRDefault="00704F0C" w:rsidP="00394B44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394B44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F7D2E" w:rsidRPr="00394B44" w:rsidRDefault="001F7D2E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</w:p>
    <w:p w:rsidR="0052413B" w:rsidRPr="00220F4C" w:rsidRDefault="0052413B" w:rsidP="0048534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pacing w:after="0"/>
        <w:ind w:hanging="720"/>
        <w:contextualSpacing w:val="0"/>
        <w:jc w:val="both"/>
        <w:rPr>
          <w:rFonts w:ascii="Arial" w:hAnsi="Arial" w:cs="Arial"/>
        </w:rPr>
      </w:pPr>
      <w:r w:rsidRPr="00220F4C">
        <w:rPr>
          <w:rFonts w:ascii="Arial" w:hAnsi="Arial" w:cs="Arial"/>
        </w:rPr>
        <w:t>Przedmiot zamówienia zamierzam zrealizować z udziałem podwykonawców*.</w:t>
      </w:r>
    </w:p>
    <w:p w:rsidR="0052413B" w:rsidRPr="00220F4C" w:rsidRDefault="0052413B" w:rsidP="00E131B9">
      <w:pPr>
        <w:spacing w:after="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0F4C">
        <w:rPr>
          <w:rFonts w:ascii="Arial" w:hAnsi="Arial" w:cs="Aria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52413B" w:rsidRPr="00220F4C" w:rsidTr="0052413B">
        <w:tc>
          <w:tcPr>
            <w:tcW w:w="1100" w:type="dxa"/>
          </w:tcPr>
          <w:p w:rsidR="0052413B" w:rsidRPr="00220F4C" w:rsidRDefault="0052413B" w:rsidP="0052413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F4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52413B" w:rsidRPr="00220F4C" w:rsidRDefault="0052413B" w:rsidP="0052413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F4C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52413B" w:rsidRPr="00220F4C" w:rsidRDefault="0052413B" w:rsidP="0052413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F4C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220F4C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220F4C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52413B" w:rsidRPr="00220F4C" w:rsidTr="0052413B">
        <w:tc>
          <w:tcPr>
            <w:tcW w:w="1100" w:type="dxa"/>
          </w:tcPr>
          <w:p w:rsidR="0052413B" w:rsidRPr="00220F4C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52413B" w:rsidRPr="00220F4C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52413B" w:rsidRPr="00220F4C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52413B" w:rsidRPr="00220F4C" w:rsidTr="0052413B">
        <w:tc>
          <w:tcPr>
            <w:tcW w:w="1100" w:type="dxa"/>
          </w:tcPr>
          <w:p w:rsidR="0052413B" w:rsidRPr="00220F4C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52413B" w:rsidRPr="00220F4C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52413B" w:rsidRPr="00220F4C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394B44" w:rsidRPr="00C562D5" w:rsidRDefault="0052413B" w:rsidP="005C7249">
      <w:pPr>
        <w:spacing w:after="120"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20F4C">
        <w:rPr>
          <w:rFonts w:ascii="Arial" w:hAnsi="Arial" w:cs="Arial"/>
          <w:sz w:val="18"/>
          <w:szCs w:val="18"/>
        </w:rPr>
        <w:t>*Brak wypełnienia tabeli oznacza, że Wykonawca oświadcza, że na dzień składania ofert nie będzie kor</w:t>
      </w:r>
      <w:r w:rsidR="00C562D5" w:rsidRPr="00220F4C">
        <w:rPr>
          <w:rFonts w:ascii="Arial" w:hAnsi="Arial" w:cs="Arial"/>
          <w:sz w:val="18"/>
          <w:szCs w:val="18"/>
        </w:rPr>
        <w:t>zystał z udziału podwykonawców.</w:t>
      </w:r>
    </w:p>
    <w:p w:rsidR="00394B44" w:rsidRDefault="00394B44" w:rsidP="00AE029D">
      <w:pPr>
        <w:pStyle w:val="Akapitzlist"/>
        <w:numPr>
          <w:ilvl w:val="0"/>
          <w:numId w:val="40"/>
        </w:numPr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F21DA1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F21DA1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AE029D" w:rsidRPr="00F21DA1" w:rsidRDefault="00AE029D" w:rsidP="00AE029D">
      <w:pPr>
        <w:pStyle w:val="Akapitzlist"/>
        <w:spacing w:after="0"/>
        <w:ind w:left="425"/>
        <w:jc w:val="both"/>
        <w:rPr>
          <w:rFonts w:ascii="Arial" w:eastAsia="Times New Roman" w:hAnsi="Arial" w:cs="Arial"/>
          <w:lang w:eastAsia="pl-PL"/>
        </w:rPr>
      </w:pPr>
    </w:p>
    <w:p w:rsidR="00394B44" w:rsidRPr="00F21DA1" w:rsidRDefault="00394B44" w:rsidP="007D087E">
      <w:pPr>
        <w:pStyle w:val="Akapitzlist"/>
        <w:numPr>
          <w:ilvl w:val="0"/>
          <w:numId w:val="6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Arial" w:eastAsia="Times New Roman" w:hAnsi="Arial" w:cs="Arial"/>
          <w:lang w:eastAsia="pl-PL"/>
        </w:rPr>
      </w:pPr>
      <w:r w:rsidRPr="00F21DA1">
        <w:rPr>
          <w:rFonts w:ascii="Arial" w:eastAsia="Times New Roman" w:hAnsi="Arial" w:cs="Arial"/>
        </w:rPr>
        <w:t>Oświadczam, że:</w:t>
      </w:r>
    </w:p>
    <w:p w:rsidR="00394B44" w:rsidRPr="00394B44" w:rsidRDefault="00394B44" w:rsidP="005C7249">
      <w:pPr>
        <w:numPr>
          <w:ilvl w:val="0"/>
          <w:numId w:val="15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394B44" w:rsidRPr="00394B44" w:rsidRDefault="00394B44" w:rsidP="005C7249">
      <w:pPr>
        <w:numPr>
          <w:ilvl w:val="0"/>
          <w:numId w:val="15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394B44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394B44" w:rsidRPr="00394B44" w:rsidRDefault="00394B44" w:rsidP="005C7249">
      <w:pPr>
        <w:numPr>
          <w:ilvl w:val="0"/>
          <w:numId w:val="15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394B44" w:rsidRPr="00394B44" w:rsidRDefault="00394B44" w:rsidP="005C7249">
      <w:pPr>
        <w:numPr>
          <w:ilvl w:val="0"/>
          <w:numId w:val="15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394B44" w:rsidRPr="00394B44" w:rsidRDefault="00394B44" w:rsidP="007D087E">
      <w:pPr>
        <w:numPr>
          <w:ilvl w:val="0"/>
          <w:numId w:val="66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wraz z załącznikami została złożona na ….. stronach.</w:t>
      </w:r>
    </w:p>
    <w:p w:rsidR="00394B44" w:rsidRPr="00394B44" w:rsidRDefault="00394B44" w:rsidP="007D087E">
      <w:pPr>
        <w:numPr>
          <w:ilvl w:val="0"/>
          <w:numId w:val="66"/>
        </w:numPr>
        <w:spacing w:after="0"/>
        <w:ind w:left="425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394B44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394B44" w:rsidRDefault="00394B44" w:rsidP="005C7249">
      <w:pPr>
        <w:pStyle w:val="Akapitzlist"/>
        <w:spacing w:after="0"/>
        <w:ind w:left="425"/>
        <w:rPr>
          <w:rFonts w:ascii="Arial" w:eastAsia="Times New Roman" w:hAnsi="Arial" w:cs="Arial"/>
          <w:sz w:val="18"/>
          <w:szCs w:val="18"/>
          <w:lang w:eastAsia="pl-PL"/>
        </w:rPr>
      </w:pPr>
      <w:r w:rsidRPr="00F21DA1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AE029D" w:rsidRPr="00F21DA1" w:rsidRDefault="00AE029D" w:rsidP="005C7249">
      <w:pPr>
        <w:pStyle w:val="Akapitzlist"/>
        <w:spacing w:after="0"/>
        <w:ind w:left="425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4B44" w:rsidRPr="00394B44" w:rsidRDefault="00394B44" w:rsidP="007D087E">
      <w:pPr>
        <w:numPr>
          <w:ilvl w:val="0"/>
          <w:numId w:val="66"/>
        </w:numPr>
        <w:spacing w:after="0"/>
        <w:ind w:left="425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Do oferty załączam następujące dokumenty:</w:t>
      </w:r>
    </w:p>
    <w:p w:rsidR="00394B44" w:rsidRPr="00394B44" w:rsidRDefault="00394B44" w:rsidP="0048534F">
      <w:pPr>
        <w:tabs>
          <w:tab w:val="num" w:pos="360"/>
          <w:tab w:val="left" w:pos="1134"/>
        </w:tabs>
        <w:spacing w:after="0"/>
        <w:ind w:firstLine="426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1) …………………………………………….............................................................</w:t>
      </w:r>
    </w:p>
    <w:p w:rsidR="00394B44" w:rsidRPr="00394B44" w:rsidRDefault="00394B44" w:rsidP="0048534F">
      <w:pPr>
        <w:tabs>
          <w:tab w:val="num" w:pos="360"/>
          <w:tab w:val="left" w:pos="1134"/>
        </w:tabs>
        <w:spacing w:after="0"/>
        <w:ind w:firstLine="426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2) ……………………………………………..............................................................</w:t>
      </w:r>
    </w:p>
    <w:p w:rsidR="00394B44" w:rsidRPr="00394B44" w:rsidRDefault="00394B44" w:rsidP="0048534F">
      <w:pPr>
        <w:spacing w:after="0"/>
        <w:ind w:firstLine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Calibri" w:hAnsi="Arial" w:cs="Arial"/>
        </w:rPr>
        <w:t>3) ……………………………………………..............................................................</w:t>
      </w:r>
    </w:p>
    <w:p w:rsid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6106CB" w:rsidRPr="005C7249" w:rsidRDefault="006106CB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94B44" w:rsidRPr="00394B44" w:rsidRDefault="00394B44" w:rsidP="005C7249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394B44" w:rsidRPr="005C7249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72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72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72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72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72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72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72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 xml:space="preserve">(pieczęć i podpis osoby uprawnionej </w:t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 xml:space="preserve">do składania oświadczeń woli </w:t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imieniu </w:t>
      </w:r>
      <w:r w:rsidR="00CF4EDB" w:rsidRPr="005C724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C7249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5C7249" w:rsidRDefault="005C7249" w:rsidP="00A76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6106CB" w:rsidRDefault="006106CB" w:rsidP="00A76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394B44" w:rsidRDefault="00394B44" w:rsidP="00A76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94B44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</w:t>
      </w:r>
      <w:r w:rsidR="00A76DC9">
        <w:rPr>
          <w:rFonts w:ascii="Arial" w:eastAsia="Times New Roman" w:hAnsi="Arial" w:cs="Arial"/>
          <w:iCs/>
          <w:color w:val="000000"/>
          <w:lang w:eastAsia="pl-PL"/>
        </w:rPr>
        <w:t>......................... roku.</w:t>
      </w:r>
    </w:p>
    <w:p w:rsidR="006106CB" w:rsidRDefault="006106CB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106CB" w:rsidRDefault="006106CB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E029D" w:rsidRDefault="00AE029D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C562D5">
        <w:rPr>
          <w:rFonts w:ascii="Arial" w:eastAsia="Times New Roman" w:hAnsi="Arial" w:cs="Arial"/>
          <w:b/>
          <w:bCs/>
          <w:lang w:eastAsia="pl-PL"/>
        </w:rPr>
        <w:t>2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</w:p>
    <w:p w:rsidR="00394B44" w:rsidRPr="00394B44" w:rsidRDefault="00ED2CC3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ED2CC3">
        <w:rPr>
          <w:rFonts w:ascii="Arial" w:hAnsi="Arial" w:cs="Arial"/>
          <w:b/>
        </w:rPr>
        <w:t>WUPXXV/</w:t>
      </w:r>
      <w:r w:rsidR="0079390B">
        <w:rPr>
          <w:rFonts w:ascii="Arial" w:hAnsi="Arial" w:cs="Arial"/>
          <w:b/>
        </w:rPr>
        <w:t>4</w:t>
      </w:r>
      <w:r w:rsidRPr="00ED2CC3">
        <w:rPr>
          <w:rFonts w:ascii="Arial" w:hAnsi="Arial" w:cs="Arial"/>
          <w:b/>
        </w:rPr>
        <w:t>/3321/</w:t>
      </w:r>
      <w:r w:rsidR="0079390B">
        <w:rPr>
          <w:rFonts w:ascii="Arial" w:hAnsi="Arial" w:cs="Arial"/>
          <w:b/>
        </w:rPr>
        <w:t>8</w:t>
      </w:r>
      <w:r w:rsidRPr="00ED2CC3">
        <w:rPr>
          <w:rFonts w:ascii="Arial" w:hAnsi="Arial" w:cs="Arial"/>
          <w:b/>
        </w:rPr>
        <w:t>/2018</w:t>
      </w:r>
      <w:r w:rsidRPr="00ED2CC3">
        <w:rPr>
          <w:rFonts w:ascii="Arial" w:hAnsi="Arial" w:cs="Arial"/>
          <w:b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 potrzeby postępowania o udzielenie zamówienia publicznego w trybie</w:t>
      </w:r>
      <w:r w:rsidR="00A76DC9">
        <w:rPr>
          <w:rFonts w:ascii="Arial" w:eastAsia="Times New Roman" w:hAnsi="Arial" w:cs="Arial"/>
          <w:lang w:eastAsia="pl-PL"/>
        </w:rPr>
        <w:t xml:space="preserve"> przetargu nieograniczonego pn. </w:t>
      </w:r>
      <w:r w:rsidR="006F2AEC" w:rsidRPr="00E60697">
        <w:rPr>
          <w:rFonts w:ascii="Arial" w:eastAsia="Times New Roman" w:hAnsi="Arial" w:cs="Arial"/>
          <w:lang w:eastAsia="pl-PL"/>
        </w:rPr>
        <w:t>„</w:t>
      </w:r>
      <w:r w:rsidR="00345E3E">
        <w:rPr>
          <w:rFonts w:ascii="Arial" w:eastAsia="Times New Roman" w:hAnsi="Arial" w:cs="Arial"/>
          <w:bCs/>
        </w:rPr>
        <w:t>O</w:t>
      </w:r>
      <w:r w:rsidR="00345E3E" w:rsidRPr="00366480">
        <w:rPr>
          <w:rFonts w:ascii="Arial" w:hAnsi="Arial" w:cs="Arial"/>
        </w:rPr>
        <w:t>bsługa konferencji pn.: „Edukacja ustawiczna kadr wielkopolskiego rynku pracy przy wykorzystaniu szans i możliwości Krajowego Funduszu Szkoleniowego”, w dniu 20 listopada 2018 r.</w:t>
      </w:r>
      <w:r w:rsidR="006F2AEC">
        <w:rPr>
          <w:rFonts w:ascii="Arial" w:eastAsia="Times New Roman" w:hAnsi="Arial" w:cs="Arial"/>
          <w:lang w:eastAsia="pl-PL"/>
        </w:rPr>
        <w:t>”</w:t>
      </w:r>
      <w:r w:rsidRPr="00394B44">
        <w:rPr>
          <w:rFonts w:ascii="Arial" w:eastAsia="Times New Roman" w:hAnsi="Arial" w:cs="Arial"/>
          <w:lang w:eastAsia="pl-PL"/>
        </w:rPr>
        <w:t>, prowadzonego przez Wojewódzki Urząd Pracy w Poznaniu, oświadczam, co następuje: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E6398D">
      <w:pPr>
        <w:numPr>
          <w:ilvl w:val="1"/>
          <w:numId w:val="31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394B44" w:rsidRPr="00394B44" w:rsidRDefault="00394B44" w:rsidP="00394B44">
      <w:pPr>
        <w:spacing w:after="0" w:line="36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nie podlegam wykluczeniu z postępowania na podstawie art. 24 ust. 1 pkt 12-22 ustawy Pzp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E6398D">
      <w:pPr>
        <w:numPr>
          <w:ilvl w:val="1"/>
          <w:numId w:val="31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ISTNIENIA WOBEC NIEGO PODSTAW WYKLUCZENIA Z POSTĘPOWANIA (art. 24 ust. 8 ustawy Pzp)</w:t>
      </w:r>
      <w:r w:rsidRPr="00394B4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394B44">
        <w:rPr>
          <w:rFonts w:ascii="Arial" w:eastAsia="Times New Roman" w:hAnsi="Arial" w:cs="Arial"/>
          <w:b/>
          <w:sz w:val="21"/>
          <w:szCs w:val="21"/>
        </w:rPr>
        <w:t>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394B44" w:rsidRPr="00394B44" w:rsidRDefault="00394B44" w:rsidP="00E6398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13 ustawy Pzp*</w:t>
      </w:r>
    </w:p>
    <w:p w:rsidR="00394B44" w:rsidRPr="00394B44" w:rsidRDefault="00394B44" w:rsidP="00E6398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14 ustawy Pzp*</w:t>
      </w:r>
    </w:p>
    <w:p w:rsidR="00394B44" w:rsidRPr="00394B44" w:rsidRDefault="00394B44" w:rsidP="00E6398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16 ustawy Pzp*</w:t>
      </w:r>
    </w:p>
    <w:p w:rsidR="00394B44" w:rsidRPr="00394B44" w:rsidRDefault="00394B44" w:rsidP="00E6398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17 ustawy Pzp*</w:t>
      </w:r>
    </w:p>
    <w:p w:rsidR="00394B44" w:rsidRPr="00394B44" w:rsidRDefault="00394B44" w:rsidP="00E6398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18 ustawy Pzp*</w:t>
      </w:r>
    </w:p>
    <w:p w:rsidR="00394B44" w:rsidRPr="00394B44" w:rsidRDefault="00394B44" w:rsidP="00E6398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19 ustawy Pzp*</w:t>
      </w:r>
    </w:p>
    <w:p w:rsidR="00394B44" w:rsidRPr="00394B44" w:rsidRDefault="00394B44" w:rsidP="00E6398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20 ustawy Pzp*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Pzp, przedstawiam następujące dowody na to, że podjęte przeze mnie środki naprawcze są wystarczające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Pzp nie ma zastosowania wobec Wykonawcy, będącego podmiotem zbiorowym, w stosunku do którego orzeczono prawomocnym wyrokiem sądu zakaz ubiegania się </w:t>
      </w: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394B44" w:rsidRPr="00394B44" w:rsidRDefault="00394B44" w:rsidP="00E6398D">
      <w:pPr>
        <w:numPr>
          <w:ilvl w:val="1"/>
          <w:numId w:val="31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E070A" w:rsidRDefault="00BE070A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E070A" w:rsidRDefault="00BE070A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C562D5">
        <w:rPr>
          <w:rFonts w:ascii="Arial" w:eastAsia="Times New Roman" w:hAnsi="Arial" w:cs="Arial"/>
          <w:b/>
          <w:bCs/>
          <w:lang w:eastAsia="pl-PL"/>
        </w:rPr>
        <w:t>3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189B" w:rsidRDefault="00ED2CC3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ED2CC3">
        <w:rPr>
          <w:rFonts w:ascii="Arial" w:hAnsi="Arial" w:cs="Arial"/>
          <w:b/>
        </w:rPr>
        <w:t>WUPXXV/</w:t>
      </w:r>
      <w:r w:rsidR="00345E3E">
        <w:rPr>
          <w:rFonts w:ascii="Arial" w:hAnsi="Arial" w:cs="Arial"/>
          <w:b/>
        </w:rPr>
        <w:t>4</w:t>
      </w:r>
      <w:r w:rsidRPr="00ED2CC3">
        <w:rPr>
          <w:rFonts w:ascii="Arial" w:hAnsi="Arial" w:cs="Arial"/>
          <w:b/>
        </w:rPr>
        <w:t>/3321/</w:t>
      </w:r>
      <w:r w:rsidR="00345E3E">
        <w:rPr>
          <w:rFonts w:ascii="Arial" w:hAnsi="Arial" w:cs="Arial"/>
          <w:b/>
        </w:rPr>
        <w:t>8</w:t>
      </w:r>
      <w:r w:rsidRPr="00ED2CC3">
        <w:rPr>
          <w:rFonts w:ascii="Arial" w:hAnsi="Arial" w:cs="Arial"/>
          <w:b/>
        </w:rPr>
        <w:t>/2018</w:t>
      </w:r>
      <w:r w:rsidRPr="00ED2CC3">
        <w:rPr>
          <w:rFonts w:ascii="Arial" w:hAnsi="Arial" w:cs="Arial"/>
          <w:b/>
        </w:rPr>
        <w:tab/>
      </w:r>
    </w:p>
    <w:p w:rsidR="00394B44" w:rsidRPr="00394B44" w:rsidRDefault="005F189B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4B44" w:rsidRPr="006F2AEC">
        <w:rPr>
          <w:rFonts w:ascii="Arial" w:eastAsia="Times New Roman" w:hAnsi="Arial" w:cs="Arial"/>
          <w:b/>
          <w:lang w:eastAsia="pl-PL"/>
        </w:rPr>
        <w:tab/>
      </w:r>
      <w:r w:rsidR="00394B44" w:rsidRPr="006F2AEC">
        <w:rPr>
          <w:rFonts w:ascii="Arial" w:eastAsia="Times New Roman" w:hAnsi="Arial" w:cs="Arial"/>
          <w:b/>
          <w:lang w:eastAsia="pl-PL"/>
        </w:rPr>
        <w:tab/>
      </w:r>
      <w:r w:rsidR="00394B44" w:rsidRPr="006F2AEC">
        <w:rPr>
          <w:rFonts w:ascii="Arial" w:eastAsia="Times New Roman" w:hAnsi="Arial" w:cs="Arial"/>
          <w:b/>
          <w:lang w:eastAsia="pl-PL"/>
        </w:rPr>
        <w:tab/>
      </w:r>
      <w:r w:rsidR="00394B44" w:rsidRPr="006F2AEC">
        <w:rPr>
          <w:rFonts w:ascii="Arial" w:eastAsia="Times New Roman" w:hAnsi="Arial" w:cs="Arial"/>
          <w:b/>
          <w:lang w:eastAsia="pl-PL"/>
        </w:rPr>
        <w:tab/>
      </w:r>
      <w:r w:rsidR="00394B44" w:rsidRPr="006F2AEC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394B44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Oświadczenie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394B44">
        <w:rPr>
          <w:rFonts w:ascii="Arial" w:eastAsia="Times New Roman" w:hAnsi="Arial" w:cs="Arial"/>
          <w:b/>
          <w:lang w:eastAsia="pl-PL"/>
        </w:rPr>
        <w:br/>
        <w:t>z art. 24 ust. 1 pkt 23 ustawy Pzp</w:t>
      </w:r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394B44" w:rsidRPr="00704F0C" w:rsidRDefault="00394B44" w:rsidP="00394B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04F0C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w trybie przetargu nieograniczonego pn. </w:t>
      </w:r>
      <w:r w:rsidR="006F2AEC" w:rsidRPr="00704F0C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="00345E3E">
        <w:rPr>
          <w:rFonts w:ascii="Arial" w:eastAsia="Times New Roman" w:hAnsi="Arial" w:cs="Arial"/>
          <w:bCs/>
        </w:rPr>
        <w:t>O</w:t>
      </w:r>
      <w:r w:rsidR="00345E3E" w:rsidRPr="00366480">
        <w:rPr>
          <w:rFonts w:ascii="Arial" w:hAnsi="Arial" w:cs="Arial"/>
        </w:rPr>
        <w:t>bsługa konferencji pn.: „Edukacja ustawiczna kadr wielkopolskiego rynku pracy przy wykorzystaniu szans i możliwości Krajowego Funduszu Szkoleniowego”, w dniu 20 listopada 2018 r.</w:t>
      </w:r>
      <w:r w:rsidR="006F2AEC" w:rsidRPr="00704F0C"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="00C7006D" w:rsidRPr="00704F0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704F0C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 oświadczam, co następuje:</w:t>
      </w:r>
    </w:p>
    <w:p w:rsidR="00394B44" w:rsidRPr="00394B44" w:rsidRDefault="00394B44" w:rsidP="00E6398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(Dz. U. z 201</w:t>
      </w:r>
      <w:r w:rsidR="00BE070A">
        <w:rPr>
          <w:rFonts w:ascii="Arial" w:eastAsia="Times New Roman" w:hAnsi="Arial" w:cs="Arial"/>
          <w:bCs/>
          <w:sz w:val="21"/>
          <w:szCs w:val="21"/>
        </w:rPr>
        <w:t>8</w:t>
      </w:r>
      <w:r w:rsidRPr="00394B44">
        <w:rPr>
          <w:rFonts w:ascii="Arial" w:eastAsia="Times New Roman" w:hAnsi="Arial" w:cs="Arial"/>
          <w:bCs/>
          <w:sz w:val="21"/>
          <w:szCs w:val="21"/>
        </w:rPr>
        <w:t xml:space="preserve"> r. poz. </w:t>
      </w:r>
      <w:r w:rsidR="00BE070A">
        <w:rPr>
          <w:rFonts w:ascii="Arial" w:eastAsia="Times New Roman" w:hAnsi="Arial" w:cs="Arial"/>
          <w:bCs/>
          <w:sz w:val="21"/>
          <w:szCs w:val="21"/>
        </w:rPr>
        <w:t>798</w:t>
      </w:r>
      <w:r w:rsidRPr="00394B44">
        <w:rPr>
          <w:rFonts w:ascii="Arial" w:eastAsia="Times New Roman" w:hAnsi="Arial" w:cs="Arial"/>
          <w:bCs/>
          <w:sz w:val="21"/>
          <w:szCs w:val="21"/>
        </w:rPr>
        <w:t xml:space="preserve"> ze zm.),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>z żadnym z Wykonawców, którzy złożyli ofertę w niniejszym postępowaniu</w:t>
      </w:r>
      <w:r w:rsidRPr="00394B44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394B44">
        <w:rPr>
          <w:rFonts w:ascii="Arial" w:eastAsia="Times New Roman" w:hAnsi="Arial" w:cs="Arial"/>
          <w:bCs/>
          <w:sz w:val="21"/>
          <w:szCs w:val="21"/>
        </w:rPr>
        <w:t>.</w:t>
      </w:r>
    </w:p>
    <w:p w:rsidR="00394B44" w:rsidRPr="00394B44" w:rsidRDefault="00394B44" w:rsidP="00E6398D">
      <w:pPr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394B44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>o ochronie konkurencji i konsumentów (Dz. U. z 201</w:t>
      </w:r>
      <w:r w:rsidR="00BE070A">
        <w:rPr>
          <w:rFonts w:ascii="Arial" w:eastAsia="Times New Roman" w:hAnsi="Arial" w:cs="Arial"/>
          <w:bCs/>
          <w:sz w:val="21"/>
          <w:szCs w:val="21"/>
        </w:rPr>
        <w:t>8</w:t>
      </w:r>
      <w:r w:rsidRPr="00394B44">
        <w:rPr>
          <w:rFonts w:ascii="Arial" w:eastAsia="Times New Roman" w:hAnsi="Arial" w:cs="Arial"/>
          <w:bCs/>
          <w:sz w:val="21"/>
          <w:szCs w:val="21"/>
        </w:rPr>
        <w:t xml:space="preserve"> r. poz. </w:t>
      </w:r>
      <w:r w:rsidR="00BE070A">
        <w:rPr>
          <w:rFonts w:ascii="Arial" w:eastAsia="Times New Roman" w:hAnsi="Arial" w:cs="Arial"/>
          <w:bCs/>
          <w:sz w:val="21"/>
          <w:szCs w:val="21"/>
        </w:rPr>
        <w:t>798</w:t>
      </w:r>
      <w:r w:rsidRPr="00394B44">
        <w:rPr>
          <w:rFonts w:ascii="Arial" w:eastAsia="Times New Roman" w:hAnsi="Arial" w:cs="Arial"/>
          <w:bCs/>
          <w:sz w:val="21"/>
          <w:szCs w:val="21"/>
        </w:rPr>
        <w:t xml:space="preserve"> ze zm.),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>z Wykonawcą/Wykonawcami, który/którzy złożył/złożyli ofertę w niniejszym postępowaniu</w:t>
      </w:r>
      <w:r w:rsidRPr="00394B44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394B44">
        <w:rPr>
          <w:rFonts w:ascii="Arial" w:eastAsia="Times New Roman" w:hAnsi="Arial" w:cs="Arial"/>
          <w:bCs/>
          <w:sz w:val="21"/>
          <w:szCs w:val="21"/>
        </w:rPr>
        <w:t>.</w:t>
      </w:r>
    </w:p>
    <w:p w:rsidR="00394B44" w:rsidRPr="00394B44" w:rsidRDefault="00394B44" w:rsidP="00394B44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94B44" w:rsidRPr="00394B44" w:rsidRDefault="00394B44" w:rsidP="00394B44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394B44" w:rsidRPr="00394B44" w:rsidRDefault="00394B44" w:rsidP="00394B44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756224" w:rsidRDefault="0075622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224" w:rsidRDefault="0075622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C7006D" w:rsidRDefault="00C7006D" w:rsidP="00C7006D">
      <w:pPr>
        <w:spacing w:after="120"/>
        <w:ind w:firstLine="360"/>
        <w:jc w:val="center"/>
        <w:rPr>
          <w:rFonts w:ascii="Arial" w:hAnsi="Arial" w:cs="Arial"/>
          <w:b/>
          <w:bCs/>
        </w:rPr>
      </w:pPr>
    </w:p>
    <w:p w:rsidR="00BF5E66" w:rsidRDefault="00BF5E66" w:rsidP="009F120E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9F120E" w:rsidRDefault="009F120E" w:rsidP="005D3988">
      <w:pPr>
        <w:autoSpaceDE w:val="0"/>
        <w:autoSpaceDN w:val="0"/>
        <w:adjustRightInd w:val="0"/>
        <w:spacing w:after="0" w:line="23" w:lineRule="atLeast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C562D5">
        <w:rPr>
          <w:rFonts w:ascii="Arial" w:eastAsia="Times New Roman" w:hAnsi="Arial" w:cs="Arial"/>
          <w:b/>
          <w:bCs/>
          <w:lang w:eastAsia="pl-PL"/>
        </w:rPr>
        <w:t>4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A9458A" w:rsidRDefault="00A9458A" w:rsidP="00A9458A">
      <w:pPr>
        <w:autoSpaceDE w:val="0"/>
        <w:autoSpaceDN w:val="0"/>
        <w:adjustRightInd w:val="0"/>
        <w:spacing w:after="0" w:line="23" w:lineRule="atLeas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9F120E" w:rsidRPr="006F2AEC" w:rsidRDefault="009F120E" w:rsidP="005D3988">
      <w:pPr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6F2AEC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:rsidR="00C562D5" w:rsidRPr="00C562D5" w:rsidRDefault="00C562D5" w:rsidP="005D3988">
      <w:pPr>
        <w:spacing w:line="23" w:lineRule="atLeast"/>
        <w:rPr>
          <w:rFonts w:ascii="Arial" w:eastAsia="Times New Roman" w:hAnsi="Arial" w:cs="Arial"/>
          <w:lang w:eastAsia="pl-PL"/>
        </w:rPr>
      </w:pPr>
    </w:p>
    <w:p w:rsidR="006E6E86" w:rsidRPr="00CA760D" w:rsidRDefault="006E6E86" w:rsidP="00E6398D">
      <w:pPr>
        <w:widowControl w:val="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A760D">
        <w:rPr>
          <w:rFonts w:ascii="Arial" w:eastAsia="Times New Roman" w:hAnsi="Arial" w:cs="Arial"/>
          <w:b/>
          <w:bCs/>
          <w:u w:val="single"/>
          <w:lang w:eastAsia="pl-PL"/>
        </w:rPr>
        <w:t xml:space="preserve">Przedmiot zamówienia: </w:t>
      </w:r>
    </w:p>
    <w:p w:rsidR="006E6E86" w:rsidRPr="00CA760D" w:rsidRDefault="006E6E86" w:rsidP="006E6E86">
      <w:pPr>
        <w:spacing w:after="0"/>
        <w:jc w:val="both"/>
        <w:rPr>
          <w:rFonts w:ascii="Arial" w:eastAsia="Calibri" w:hAnsi="Arial" w:cs="Arial"/>
        </w:rPr>
      </w:pPr>
      <w:r w:rsidRPr="00CA760D">
        <w:rPr>
          <w:rFonts w:ascii="Arial" w:eastAsia="Times New Roman" w:hAnsi="Arial" w:cs="Arial"/>
          <w:lang w:eastAsia="pl-PL"/>
        </w:rPr>
        <w:t xml:space="preserve">Przedmiotem zamówienia jest świadczenie usługi polegającej na obsłudze konferencji pn.: </w:t>
      </w:r>
      <w:r w:rsidRPr="00CA760D">
        <w:rPr>
          <w:rFonts w:ascii="Arial" w:eastAsia="Calibri" w:hAnsi="Arial" w:cs="Arial"/>
          <w:i/>
        </w:rPr>
        <w:t>„Edukacja ustawiczna kadr wielkopolskiego rynku pracy przy wykorzystaniu szans i</w:t>
      </w:r>
      <w:r w:rsidR="00015A4C">
        <w:rPr>
          <w:rFonts w:ascii="Arial" w:eastAsia="Calibri" w:hAnsi="Arial" w:cs="Arial"/>
          <w:i/>
        </w:rPr>
        <w:t> </w:t>
      </w:r>
      <w:r w:rsidRPr="00CA760D">
        <w:rPr>
          <w:rFonts w:ascii="Arial" w:eastAsia="Calibri" w:hAnsi="Arial" w:cs="Arial"/>
          <w:i/>
        </w:rPr>
        <w:t>możliwości Krajowego Funduszu Szkoleniowego”</w:t>
      </w:r>
      <w:r w:rsidRPr="00CA760D">
        <w:rPr>
          <w:rFonts w:ascii="Arial" w:eastAsia="Calibri" w:hAnsi="Arial" w:cs="Arial"/>
        </w:rPr>
        <w:t xml:space="preserve">, organizowanej przez Wojewódzki Urząd Pracy w Poznaniu </w:t>
      </w:r>
      <w:r w:rsidRPr="00CA760D">
        <w:rPr>
          <w:rFonts w:ascii="Arial" w:eastAsia="Calibri" w:hAnsi="Arial" w:cs="Arial"/>
          <w:b/>
        </w:rPr>
        <w:t>w dniu 20 listopada 2018 r.</w:t>
      </w:r>
    </w:p>
    <w:p w:rsidR="006E6E86" w:rsidRPr="00CA760D" w:rsidRDefault="006E6E86" w:rsidP="006E6E86">
      <w:pPr>
        <w:spacing w:after="0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>W zakresie realizacji zamówienia Wykonawca będzie zobowiązany do:</w:t>
      </w:r>
    </w:p>
    <w:p w:rsidR="006E6E86" w:rsidRPr="00CA760D" w:rsidRDefault="006E6E86" w:rsidP="006E6E86">
      <w:pPr>
        <w:spacing w:after="0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- wynajmu sali konferencyjnej w pełni przystosowanej do organizacji konferencji, dla maksymalnie 60 osób, wyposażonej w sprzęt zgodnie ze wskazówkami Zamawiającego, </w:t>
      </w:r>
    </w:p>
    <w:p w:rsidR="006E6E86" w:rsidRPr="00CA760D" w:rsidRDefault="006E6E86" w:rsidP="006E6E8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A760D">
        <w:rPr>
          <w:rFonts w:ascii="Arial" w:eastAsia="Calibri" w:hAnsi="Arial" w:cs="Arial"/>
        </w:rPr>
        <w:t xml:space="preserve">- </w:t>
      </w:r>
      <w:r w:rsidRPr="00CA760D">
        <w:rPr>
          <w:rFonts w:ascii="Arial" w:eastAsia="Times New Roman" w:hAnsi="Arial" w:cs="Arial"/>
          <w:lang w:eastAsia="pl-PL"/>
        </w:rPr>
        <w:t xml:space="preserve">przygotowania i obsługi przerwy kawowej oraz lunchu dla maksymalnie 60 osób, zgodnie </w:t>
      </w:r>
      <w:r w:rsidRPr="00CA760D">
        <w:rPr>
          <w:rFonts w:ascii="Arial" w:eastAsia="Times New Roman" w:hAnsi="Arial" w:cs="Arial"/>
          <w:lang w:eastAsia="pl-PL"/>
        </w:rPr>
        <w:br/>
        <w:t xml:space="preserve">ze wskazówkami Zamawiającego, </w:t>
      </w:r>
    </w:p>
    <w:p w:rsidR="006E6E86" w:rsidRPr="00CA760D" w:rsidRDefault="006E6E86" w:rsidP="006E6E8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A760D">
        <w:rPr>
          <w:rFonts w:ascii="Arial" w:eastAsia="Times New Roman" w:hAnsi="Arial" w:cs="Arial"/>
          <w:lang w:eastAsia="pl-PL"/>
        </w:rPr>
        <w:t xml:space="preserve">- zapewnienia </w:t>
      </w:r>
      <w:r w:rsidR="00250C5B" w:rsidRPr="00CA760D">
        <w:rPr>
          <w:rFonts w:ascii="Arial" w:eastAsia="Times New Roman" w:hAnsi="Arial" w:cs="Arial"/>
          <w:lang w:eastAsia="pl-PL"/>
        </w:rPr>
        <w:t xml:space="preserve">w cenie usługi </w:t>
      </w:r>
      <w:r w:rsidRPr="00CA760D">
        <w:rPr>
          <w:rFonts w:ascii="Arial" w:eastAsia="Times New Roman" w:hAnsi="Arial" w:cs="Arial"/>
          <w:lang w:eastAsia="pl-PL"/>
        </w:rPr>
        <w:t>minimum 10 miejsc parkingowych dla uczestników konferencji.</w:t>
      </w:r>
    </w:p>
    <w:p w:rsidR="006E6E86" w:rsidRPr="00CA760D" w:rsidRDefault="006E6E86" w:rsidP="006E6E86">
      <w:pPr>
        <w:spacing w:after="0"/>
        <w:jc w:val="both"/>
        <w:rPr>
          <w:rFonts w:ascii="Arial" w:eastAsia="Calibri" w:hAnsi="Arial" w:cs="Arial"/>
        </w:rPr>
      </w:pPr>
    </w:p>
    <w:p w:rsidR="006E6E86" w:rsidRPr="00CA760D" w:rsidRDefault="006E6E86" w:rsidP="00E6398D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u w:val="single"/>
        </w:rPr>
      </w:pPr>
      <w:r w:rsidRPr="00CA760D">
        <w:rPr>
          <w:rFonts w:ascii="Arial" w:eastAsia="Calibri" w:hAnsi="Arial" w:cs="Arial"/>
          <w:b/>
          <w:u w:val="single"/>
        </w:rPr>
        <w:t>Uczestnicy konferencji:</w:t>
      </w:r>
    </w:p>
    <w:p w:rsidR="006E6E86" w:rsidRPr="00CA760D" w:rsidRDefault="006E6E86" w:rsidP="006E6E86">
      <w:pPr>
        <w:tabs>
          <w:tab w:val="left" w:pos="567"/>
        </w:tabs>
        <w:spacing w:after="0"/>
        <w:jc w:val="both"/>
        <w:rPr>
          <w:rFonts w:ascii="Arial" w:eastAsia="Calibri" w:hAnsi="Arial" w:cs="Arial"/>
          <w:b/>
          <w:u w:val="single"/>
        </w:rPr>
      </w:pPr>
      <w:r w:rsidRPr="00CA760D">
        <w:rPr>
          <w:rFonts w:ascii="Arial" w:eastAsia="Calibri" w:hAnsi="Arial" w:cs="Arial"/>
        </w:rPr>
        <w:t xml:space="preserve">Zamawiający przewiduje udział maksymalnie 60 uczestników konferencji. Zamawiający zastrzega możliwość zmniejszenia liczby Uczestników konferencji, jednak nie więcej niż o 10 osób. </w:t>
      </w:r>
    </w:p>
    <w:p w:rsidR="006E6E86" w:rsidRPr="00CA760D" w:rsidRDefault="006E6E86" w:rsidP="006E6E86">
      <w:pPr>
        <w:tabs>
          <w:tab w:val="left" w:pos="567"/>
        </w:tabs>
        <w:spacing w:after="0"/>
        <w:jc w:val="both"/>
        <w:rPr>
          <w:rFonts w:ascii="Arial" w:eastAsia="Calibri" w:hAnsi="Arial" w:cs="Arial"/>
          <w:b/>
          <w:u w:val="single"/>
        </w:rPr>
      </w:pPr>
      <w:r w:rsidRPr="00CA760D">
        <w:rPr>
          <w:rFonts w:ascii="Arial" w:eastAsia="Calibri" w:hAnsi="Arial" w:cs="Arial"/>
        </w:rPr>
        <w:t xml:space="preserve">O ostatecznej liczbie Uczestników, Zamawiający poinformuje Wykonawcę najpóźniej na 5 dni kalendarzowych przed terminem konferencji. </w:t>
      </w:r>
    </w:p>
    <w:p w:rsidR="006E6E86" w:rsidRPr="00CA760D" w:rsidRDefault="006E6E86" w:rsidP="006E6E86">
      <w:pPr>
        <w:tabs>
          <w:tab w:val="left" w:pos="284"/>
          <w:tab w:val="left" w:pos="567"/>
        </w:tabs>
        <w:spacing w:after="0"/>
        <w:jc w:val="both"/>
        <w:rPr>
          <w:rFonts w:ascii="Arial" w:eastAsia="Calibri" w:hAnsi="Arial" w:cs="Arial"/>
          <w:b/>
        </w:rPr>
      </w:pPr>
      <w:r w:rsidRPr="00CA760D">
        <w:rPr>
          <w:rFonts w:ascii="Arial" w:eastAsia="Calibri" w:hAnsi="Arial" w:cs="Arial"/>
        </w:rPr>
        <w:t>W konferencji udział wezmą</w:t>
      </w:r>
      <w:r w:rsidRPr="00CA760D">
        <w:rPr>
          <w:rFonts w:ascii="Arial" w:eastAsia="Calibri" w:hAnsi="Arial" w:cs="Arial"/>
          <w:b/>
        </w:rPr>
        <w:t xml:space="preserve"> </w:t>
      </w:r>
      <w:r w:rsidRPr="00CA760D">
        <w:rPr>
          <w:rFonts w:ascii="Arial" w:eastAsia="Calibri" w:hAnsi="Arial" w:cs="Arial"/>
        </w:rPr>
        <w:t>przedstawiciele:</w:t>
      </w:r>
      <w:r w:rsidRPr="00CA760D">
        <w:rPr>
          <w:rFonts w:ascii="Arial" w:eastAsia="Calibri" w:hAnsi="Arial" w:cs="Arial"/>
          <w:b/>
        </w:rPr>
        <w:t xml:space="preserve"> </w:t>
      </w:r>
      <w:r w:rsidRPr="00CA760D">
        <w:rPr>
          <w:rFonts w:ascii="Arial" w:eastAsia="MS Mincho" w:hAnsi="Arial" w:cs="Arial"/>
          <w:color w:val="000000"/>
        </w:rPr>
        <w:t>Urzędu Marszałkowskiego Województwa Wielkopolskiego</w:t>
      </w:r>
      <w:r w:rsidRPr="00CA760D">
        <w:rPr>
          <w:rFonts w:ascii="Arial" w:eastAsia="Calibri" w:hAnsi="Arial" w:cs="Arial"/>
          <w:b/>
        </w:rPr>
        <w:t xml:space="preserve">, </w:t>
      </w:r>
      <w:r w:rsidRPr="00CA760D">
        <w:rPr>
          <w:rFonts w:ascii="Arial" w:eastAsia="MS Mincho" w:hAnsi="Arial" w:cs="Arial"/>
          <w:color w:val="000000"/>
        </w:rPr>
        <w:t>Wojewódzkiego Urzędu Pracy w Poznaniu, powiatowych urzędów pracy województwa wielkopolskiego, jednostek samorządu terytorialnego, firm, organizacji pracodawców i przedsiębiorców z Wielkopolski.</w:t>
      </w:r>
    </w:p>
    <w:p w:rsidR="00B114D8" w:rsidRPr="00CA760D" w:rsidRDefault="00B114D8" w:rsidP="00B114D8">
      <w:pPr>
        <w:spacing w:after="0" w:line="240" w:lineRule="auto"/>
        <w:jc w:val="both"/>
        <w:rPr>
          <w:rFonts w:ascii="Arial" w:eastAsia="Calibri" w:hAnsi="Arial" w:cs="Arial"/>
        </w:rPr>
      </w:pPr>
    </w:p>
    <w:p w:rsidR="00B114D8" w:rsidRPr="00CA760D" w:rsidRDefault="00B114D8" w:rsidP="00E6398D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  <w:b/>
          <w:u w:val="single"/>
        </w:rPr>
        <w:t>Wymagania dotyczące zadań Wykonawcy:</w:t>
      </w:r>
    </w:p>
    <w:p w:rsidR="00B114D8" w:rsidRPr="00CA760D" w:rsidRDefault="00B114D8" w:rsidP="00E6398D">
      <w:pPr>
        <w:numPr>
          <w:ilvl w:val="1"/>
          <w:numId w:val="5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u w:val="single"/>
        </w:rPr>
      </w:pPr>
      <w:r w:rsidRPr="00CA760D">
        <w:rPr>
          <w:rFonts w:ascii="Arial" w:eastAsia="Calibri" w:hAnsi="Arial" w:cs="Arial"/>
          <w:b/>
          <w:u w:val="single"/>
        </w:rPr>
        <w:t> W zakresie wynajmu sali konferencyjnej:</w:t>
      </w: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  <w:b/>
        </w:rPr>
        <w:t xml:space="preserve">- </w:t>
      </w:r>
      <w:r w:rsidRPr="00CA760D">
        <w:rPr>
          <w:rFonts w:ascii="Arial" w:eastAsia="Calibri" w:hAnsi="Arial" w:cs="Arial"/>
        </w:rPr>
        <w:t xml:space="preserve">sala konferencyjna i miejsce, gdzie świadczona będzie usługa gastronomiczna, muszą znajdować się na terenie tego samego obiektu, </w:t>
      </w: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>- obiekt musi znajdować się na terenie miasta Poznania</w:t>
      </w:r>
      <w:r w:rsidR="00096C1A">
        <w:rPr>
          <w:rFonts w:ascii="Arial" w:eastAsia="Calibri" w:hAnsi="Arial" w:cs="Arial"/>
        </w:rPr>
        <w:t>.</w:t>
      </w:r>
      <w:r w:rsidRPr="00CA760D">
        <w:rPr>
          <w:rFonts w:ascii="Arial" w:eastAsia="Calibri" w:hAnsi="Arial" w:cs="Arial"/>
        </w:rPr>
        <w:t xml:space="preserve"> Jego lokalizacja musi umożliwiać dojazd od dworca PKP i</w:t>
      </w:r>
      <w:r w:rsidR="002E5796">
        <w:rPr>
          <w:rFonts w:ascii="Arial" w:eastAsia="Calibri" w:hAnsi="Arial" w:cs="Arial"/>
        </w:rPr>
        <w:t> </w:t>
      </w:r>
      <w:r w:rsidRPr="00CA760D">
        <w:rPr>
          <w:rFonts w:ascii="Arial" w:eastAsia="Calibri" w:hAnsi="Arial" w:cs="Arial"/>
        </w:rPr>
        <w:t xml:space="preserve">PKS komunikacją MPK, a przystanek autobusowy bądź tramwajowy (na którym uczestnik konferencji będzie wysiadać) nie może znajdować się w odległości większej </w:t>
      </w:r>
      <w:r w:rsidR="00C12D92" w:rsidRPr="00CA760D">
        <w:rPr>
          <w:rFonts w:ascii="Arial" w:eastAsia="Calibri" w:hAnsi="Arial" w:cs="Arial"/>
        </w:rPr>
        <w:t>niż 800m od miejsca konferencji</w:t>
      </w:r>
      <w:r w:rsidRPr="00CA760D">
        <w:rPr>
          <w:rFonts w:ascii="Arial" w:eastAsia="Times New Roman" w:hAnsi="Arial" w:cs="Arial"/>
          <w:lang w:eastAsia="pl-PL"/>
        </w:rPr>
        <w:t>,</w:t>
      </w:r>
    </w:p>
    <w:p w:rsidR="00B114D8" w:rsidRPr="00CA760D" w:rsidRDefault="00B114D8" w:rsidP="00B114D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A760D">
        <w:rPr>
          <w:rFonts w:ascii="Arial" w:eastAsia="Times New Roman" w:hAnsi="Arial" w:cs="Arial"/>
          <w:lang w:eastAsia="pl-PL"/>
        </w:rPr>
        <w:t xml:space="preserve">- </w:t>
      </w:r>
      <w:r w:rsidRPr="00CA760D">
        <w:rPr>
          <w:rFonts w:ascii="Arial" w:eastAsia="Times New Roman" w:hAnsi="Arial" w:cs="Arial"/>
          <w:bCs/>
          <w:lang w:eastAsia="pl-PL"/>
        </w:rPr>
        <w:t>przy budynku musi znajdować się parking; Wykonawca</w:t>
      </w:r>
      <w:r w:rsidR="00A40465" w:rsidRPr="00CA760D">
        <w:rPr>
          <w:rFonts w:ascii="Arial" w:eastAsia="Times New Roman" w:hAnsi="Arial" w:cs="Arial"/>
          <w:bCs/>
          <w:lang w:eastAsia="pl-PL"/>
        </w:rPr>
        <w:t xml:space="preserve"> w cenie usługi</w:t>
      </w:r>
      <w:r w:rsidRPr="00CA760D">
        <w:rPr>
          <w:rFonts w:ascii="Arial" w:eastAsia="Times New Roman" w:hAnsi="Arial" w:cs="Arial"/>
          <w:bCs/>
          <w:lang w:eastAsia="pl-PL"/>
        </w:rPr>
        <w:t xml:space="preserve"> zapewni 10 </w:t>
      </w:r>
      <w:r w:rsidR="007F56F5" w:rsidRPr="00CA760D">
        <w:rPr>
          <w:rFonts w:ascii="Arial" w:eastAsia="Times New Roman" w:hAnsi="Arial" w:cs="Arial"/>
          <w:bCs/>
          <w:lang w:eastAsia="pl-PL"/>
        </w:rPr>
        <w:t>miejsc parkingowych,</w:t>
      </w:r>
      <w:r w:rsidRPr="00CA760D">
        <w:rPr>
          <w:rFonts w:ascii="Arial" w:eastAsia="Times New Roman" w:hAnsi="Arial" w:cs="Arial"/>
          <w:lang w:eastAsia="pl-PL"/>
        </w:rPr>
        <w:t xml:space="preserve"> </w:t>
      </w:r>
    </w:p>
    <w:p w:rsidR="00B114D8" w:rsidRPr="00CA760D" w:rsidRDefault="00B114D8" w:rsidP="00B114D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A760D">
        <w:rPr>
          <w:rFonts w:ascii="Arial" w:eastAsia="Times New Roman" w:hAnsi="Arial" w:cs="Arial"/>
          <w:lang w:eastAsia="pl-PL"/>
        </w:rPr>
        <w:t xml:space="preserve">- usytuowanie sali konferencyjnej powinno zapewnić możliwość przeprowadzenia konferencji bez zakłóceń ze strony innych osób, nie biorących udziału w konferencji, </w:t>
      </w: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</w:rPr>
      </w:pPr>
      <w:r w:rsidRPr="00CA760D">
        <w:rPr>
          <w:rFonts w:ascii="Arial" w:eastAsia="Times New Roman" w:hAnsi="Arial" w:cs="Arial"/>
          <w:lang w:eastAsia="pl-PL"/>
        </w:rPr>
        <w:t xml:space="preserve">- </w:t>
      </w:r>
      <w:r w:rsidRPr="00CA760D">
        <w:rPr>
          <w:rFonts w:ascii="Arial" w:eastAsia="Calibri" w:hAnsi="Arial" w:cs="Arial"/>
        </w:rPr>
        <w:t>Wykonawca zapewni salę konferencyjną w godzinach 8.00 – 15.30 (ramy czasowe konferencji godz. 9.30 – 15.00, w tym lunch), przystosowaną do użytku przez osoby niepełnosprawne, dobrze oświetloną, ogrzewaną lub klimatyzowaną (w zależności od potrzeb), z zapleczem sanitarnym, w tym z możliwością bezpłatnego korzystania z toalet, z</w:t>
      </w:r>
      <w:r w:rsidR="00015A4C">
        <w:rPr>
          <w:rFonts w:ascii="Arial" w:eastAsia="Calibri" w:hAnsi="Arial" w:cs="Arial"/>
        </w:rPr>
        <w:t> </w:t>
      </w:r>
      <w:r w:rsidRPr="00CA760D">
        <w:rPr>
          <w:rFonts w:ascii="Arial" w:eastAsia="Calibri" w:hAnsi="Arial" w:cs="Arial"/>
        </w:rPr>
        <w:t xml:space="preserve">dostępem do szatni lub miejsca do przechowywania okryć (wraz z obsługą), </w:t>
      </w: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>- Wykonawca zapewni wyposażenie sali, tj.:</w:t>
      </w:r>
    </w:p>
    <w:p w:rsidR="00B114D8" w:rsidRPr="00CA760D" w:rsidRDefault="00B114D8" w:rsidP="00E6398D">
      <w:pPr>
        <w:numPr>
          <w:ilvl w:val="0"/>
          <w:numId w:val="53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nagłośnienie i 3 mikrofony bezprzewodowe, </w:t>
      </w:r>
    </w:p>
    <w:p w:rsidR="00B114D8" w:rsidRPr="00CA760D" w:rsidRDefault="00B114D8" w:rsidP="00E6398D">
      <w:pPr>
        <w:numPr>
          <w:ilvl w:val="0"/>
          <w:numId w:val="53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Times New Roman" w:hAnsi="Arial" w:cs="Arial"/>
          <w:color w:val="000000"/>
          <w:lang w:eastAsia="pl-PL"/>
        </w:rPr>
        <w:t xml:space="preserve">rzutnik multimedialny kompatybilny z laptopem (myszka, pilot do rzutnika, wskaźnik laserowy), </w:t>
      </w:r>
    </w:p>
    <w:p w:rsidR="00B114D8" w:rsidRPr="00CA760D" w:rsidRDefault="00B114D8" w:rsidP="00E6398D">
      <w:pPr>
        <w:numPr>
          <w:ilvl w:val="0"/>
          <w:numId w:val="53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Times New Roman" w:hAnsi="Arial" w:cs="Arial"/>
          <w:color w:val="000000"/>
          <w:lang w:eastAsia="pl-PL"/>
        </w:rPr>
        <w:t>laptop z oprogramowaniem Windows co najmniej Win.7, Pakiet MS Office co najmniej 2010, w tym Word, Power Point, przeglądarka Firefox 30 lub wyższa,</w:t>
      </w:r>
      <w:r w:rsidRPr="00CA760D">
        <w:rPr>
          <w:rFonts w:ascii="Arial" w:eastAsia="Calibri" w:hAnsi="Arial" w:cs="Arial"/>
        </w:rPr>
        <w:t xml:space="preserve"> </w:t>
      </w:r>
      <w:r w:rsidRPr="00CA760D">
        <w:rPr>
          <w:rFonts w:ascii="Arial" w:eastAsia="Times New Roman" w:hAnsi="Arial" w:cs="Arial"/>
          <w:lang w:eastAsia="pl-PL"/>
        </w:rPr>
        <w:t xml:space="preserve">łącze internetowe (min. 5 </w:t>
      </w:r>
      <w:proofErr w:type="spellStart"/>
      <w:r w:rsidRPr="00CA760D">
        <w:rPr>
          <w:rFonts w:ascii="Arial" w:eastAsia="Times New Roman" w:hAnsi="Arial" w:cs="Arial"/>
          <w:lang w:eastAsia="pl-PL"/>
        </w:rPr>
        <w:t>Mb</w:t>
      </w:r>
      <w:proofErr w:type="spellEnd"/>
      <w:r w:rsidRPr="00CA760D">
        <w:rPr>
          <w:rFonts w:ascii="Arial" w:eastAsia="Times New Roman" w:hAnsi="Arial" w:cs="Arial"/>
          <w:lang w:eastAsia="pl-PL"/>
        </w:rPr>
        <w:t xml:space="preserve">), </w:t>
      </w:r>
    </w:p>
    <w:p w:rsidR="00B114D8" w:rsidRPr="00CA760D" w:rsidRDefault="00B114D8" w:rsidP="00E6398D">
      <w:pPr>
        <w:numPr>
          <w:ilvl w:val="0"/>
          <w:numId w:val="53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Times New Roman" w:hAnsi="Arial" w:cs="Arial"/>
          <w:lang w:eastAsia="pl-PL"/>
        </w:rPr>
        <w:t xml:space="preserve">ekran do wyświetlania prezentacji multimedialnej, o wielkości zapewniającej dobrą widoczność dla wszystkich uczestników konferencji, </w:t>
      </w:r>
    </w:p>
    <w:p w:rsidR="00B114D8" w:rsidRPr="00CA760D" w:rsidRDefault="00B114D8" w:rsidP="00E6398D">
      <w:pPr>
        <w:numPr>
          <w:ilvl w:val="0"/>
          <w:numId w:val="53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mównicę  z możliwością umieszczenia notatek prelegentów, </w:t>
      </w:r>
    </w:p>
    <w:p w:rsidR="00B114D8" w:rsidRPr="00CA760D" w:rsidRDefault="00B114D8" w:rsidP="00E6398D">
      <w:pPr>
        <w:numPr>
          <w:ilvl w:val="0"/>
          <w:numId w:val="53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Times New Roman" w:hAnsi="Arial" w:cs="Arial"/>
          <w:lang w:eastAsia="pl-PL"/>
        </w:rPr>
        <w:t xml:space="preserve">stół prezydialny przykryty eleganckim suknem z miejscami siedzącymi dla 5 osób, </w:t>
      </w:r>
    </w:p>
    <w:p w:rsidR="00B114D8" w:rsidRPr="00CA760D" w:rsidRDefault="00B114D8" w:rsidP="00E6398D">
      <w:pPr>
        <w:numPr>
          <w:ilvl w:val="0"/>
          <w:numId w:val="53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Times New Roman" w:hAnsi="Arial" w:cs="Arial"/>
          <w:lang w:eastAsia="pl-PL"/>
        </w:rPr>
        <w:t xml:space="preserve">miejsca siedzące dla co najmniej 55 osób w układzie kinowym. </w:t>
      </w: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- Wykonawca zapewni obsługę techniczną w zakresie sprzętu multimedialnego i komputera na godzinę przed rozpoczęciem konferencji, w trakcie jej trwania i po zakończeniu, </w:t>
      </w: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- Wykonawca zapewni stolik recepcyjny (przed salą konferencyjną) z dwoma miejscami siedzącymi dla osób dokonujących rejestracji Uczestników. Miejsce to powinno być dostępne dla pracowników WUP w Poznaniu na godzinę przed rozpoczęciem konferencji. </w:t>
      </w: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>- Wykonawca zapewni miejsce umożliwiające ekspozycję co najmniej 2 stojaków reklamowych.</w:t>
      </w: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  <w:i/>
        </w:rPr>
      </w:pP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  <w:i/>
        </w:rPr>
      </w:pPr>
      <w:r w:rsidRPr="00CA760D">
        <w:rPr>
          <w:rFonts w:ascii="Arial" w:eastAsia="Calibri" w:hAnsi="Arial" w:cs="Arial"/>
          <w:i/>
        </w:rPr>
        <w:t xml:space="preserve">Program konferencji przekazany zostanie przez Zamawiającego nie później niż 5 dni kalendarzowych przed terminem wydarzenia. </w:t>
      </w: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  <w:i/>
        </w:rPr>
      </w:pPr>
    </w:p>
    <w:p w:rsidR="00B114D8" w:rsidRPr="00CA760D" w:rsidRDefault="00B114D8" w:rsidP="00E6398D">
      <w:pPr>
        <w:numPr>
          <w:ilvl w:val="1"/>
          <w:numId w:val="5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u w:val="single"/>
        </w:rPr>
      </w:pPr>
      <w:r w:rsidRPr="00CA760D">
        <w:rPr>
          <w:rFonts w:ascii="Arial" w:eastAsia="Calibri" w:hAnsi="Arial" w:cs="Arial"/>
          <w:b/>
          <w:u w:val="single"/>
        </w:rPr>
        <w:t> Usługa gastronomiczna - serwis kawowy:</w:t>
      </w:r>
    </w:p>
    <w:p w:rsidR="00B114D8" w:rsidRPr="00CA760D" w:rsidRDefault="00B114D8" w:rsidP="00B114D8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CA760D">
        <w:rPr>
          <w:rFonts w:ascii="Arial" w:eastAsia="Calibri" w:hAnsi="Arial" w:cs="Arial"/>
          <w:b/>
        </w:rPr>
        <w:t xml:space="preserve">- </w:t>
      </w:r>
      <w:r w:rsidRPr="00CA760D">
        <w:rPr>
          <w:rFonts w:ascii="Arial" w:eastAsia="Times New Roman" w:hAnsi="Arial" w:cs="Arial"/>
          <w:bCs/>
          <w:lang w:eastAsia="pl-PL"/>
        </w:rPr>
        <w:t xml:space="preserve">dostępny w sali konferencyjnej lub przed, minimum na 30 minut przed rozpoczęciem konferencji, tj. od godz. 9.30 do godz. 10.00 oraz w przerwie kawowej, tj. w godzinach od 12.00 do 12.30, </w:t>
      </w:r>
    </w:p>
    <w:p w:rsidR="00B114D8" w:rsidRPr="00CA760D" w:rsidRDefault="00B114D8" w:rsidP="00B114D8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CA760D">
        <w:rPr>
          <w:rFonts w:ascii="Arial" w:eastAsia="Times New Roman" w:hAnsi="Arial" w:cs="Arial"/>
          <w:bCs/>
          <w:lang w:eastAsia="pl-PL"/>
        </w:rPr>
        <w:t xml:space="preserve">- kawa i herbata powinny być uzupełniane na bieżąco oraz dostępne w czasie lunchu, </w:t>
      </w:r>
      <w:r w:rsidRPr="00CA760D">
        <w:rPr>
          <w:rFonts w:ascii="Arial" w:eastAsia="Times New Roman" w:hAnsi="Arial" w:cs="Arial"/>
          <w:bCs/>
          <w:lang w:eastAsia="pl-PL"/>
        </w:rPr>
        <w:br/>
        <w:t>tj. od godz. 14.15 do godz. 15.00.</w:t>
      </w:r>
    </w:p>
    <w:p w:rsidR="00B114D8" w:rsidRPr="00CA760D" w:rsidRDefault="00B114D8" w:rsidP="00B114D8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CA760D">
        <w:rPr>
          <w:rFonts w:ascii="Arial" w:eastAsia="Times New Roman" w:hAnsi="Arial" w:cs="Arial"/>
          <w:bCs/>
          <w:lang w:eastAsia="pl-PL"/>
        </w:rPr>
        <w:t>- poczęstunek powinien obejmować:</w:t>
      </w:r>
    </w:p>
    <w:p w:rsidR="00B114D8" w:rsidRPr="00CA760D" w:rsidRDefault="00B114D8" w:rsidP="00E6398D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A760D">
        <w:rPr>
          <w:rFonts w:ascii="Arial" w:eastAsia="Times New Roman" w:hAnsi="Arial" w:cs="Arial"/>
          <w:bCs/>
          <w:lang w:eastAsia="pl-PL"/>
        </w:rPr>
        <w:t xml:space="preserve">kawę z ekspresu ciśnieniowego i kawę rozpuszczalną (400 ml/os.); </w:t>
      </w:r>
      <w:r w:rsidRPr="00CA760D">
        <w:rPr>
          <w:rFonts w:ascii="Arial" w:eastAsia="Times New Roman" w:hAnsi="Arial" w:cs="Arial"/>
          <w:lang w:eastAsia="pl-PL"/>
        </w:rPr>
        <w:t>Wykonawca zapewni liczbę ekspresów umożliwiającą płynną obsługę wszystkich</w:t>
      </w:r>
      <w:r w:rsidRPr="00CA760D">
        <w:rPr>
          <w:rFonts w:ascii="Arial" w:eastAsia="Calibri" w:hAnsi="Arial" w:cs="Arial"/>
          <w:b/>
        </w:rPr>
        <w:t xml:space="preserve"> </w:t>
      </w:r>
      <w:r w:rsidRPr="00CA760D">
        <w:rPr>
          <w:rFonts w:ascii="Arial" w:eastAsia="Times New Roman" w:hAnsi="Arial" w:cs="Arial"/>
          <w:lang w:eastAsia="pl-PL"/>
        </w:rPr>
        <w:t>uczestników konferencji,</w:t>
      </w:r>
    </w:p>
    <w:p w:rsidR="00B114D8" w:rsidRPr="00CA760D" w:rsidRDefault="00B114D8" w:rsidP="00E6398D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A760D">
        <w:rPr>
          <w:rFonts w:ascii="Arial" w:eastAsia="Times New Roman" w:hAnsi="Arial" w:cs="Arial"/>
          <w:bCs/>
          <w:lang w:eastAsia="pl-PL"/>
        </w:rPr>
        <w:t xml:space="preserve">herbatę w saszetkach (300 ml/os.), różne rodzaje – czarna, zielona, </w:t>
      </w:r>
      <w:proofErr w:type="spellStart"/>
      <w:r w:rsidRPr="00CA760D">
        <w:rPr>
          <w:rFonts w:ascii="Arial" w:eastAsia="Times New Roman" w:hAnsi="Arial" w:cs="Arial"/>
          <w:bCs/>
          <w:lang w:eastAsia="pl-PL"/>
        </w:rPr>
        <w:t>earl</w:t>
      </w:r>
      <w:proofErr w:type="spellEnd"/>
      <w:r w:rsidRPr="00CA760D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CA760D">
        <w:rPr>
          <w:rFonts w:ascii="Arial" w:eastAsia="Times New Roman" w:hAnsi="Arial" w:cs="Arial"/>
          <w:bCs/>
          <w:lang w:eastAsia="pl-PL"/>
        </w:rPr>
        <w:t>grey</w:t>
      </w:r>
      <w:proofErr w:type="spellEnd"/>
      <w:r w:rsidRPr="00CA760D">
        <w:rPr>
          <w:rFonts w:ascii="Arial" w:eastAsia="Times New Roman" w:hAnsi="Arial" w:cs="Arial"/>
          <w:bCs/>
          <w:lang w:eastAsia="pl-PL"/>
        </w:rPr>
        <w:t xml:space="preserve">, owocowa </w:t>
      </w:r>
      <w:r w:rsidRPr="00CA760D">
        <w:rPr>
          <w:rFonts w:ascii="Arial" w:eastAsia="Times New Roman" w:hAnsi="Arial" w:cs="Arial"/>
          <w:bCs/>
          <w:lang w:eastAsia="pl-PL"/>
        </w:rPr>
        <w:br/>
        <w:t xml:space="preserve">(w proporcjach po 25%), </w:t>
      </w:r>
    </w:p>
    <w:p w:rsidR="00B114D8" w:rsidRPr="00CA760D" w:rsidRDefault="00B114D8" w:rsidP="00E6398D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A760D">
        <w:rPr>
          <w:rFonts w:ascii="Arial" w:eastAsia="Times New Roman" w:hAnsi="Arial" w:cs="Arial"/>
          <w:lang w:eastAsia="pl-PL"/>
        </w:rPr>
        <w:t xml:space="preserve">dodatki: cukier w saszetkach (biały i brązowy), cytryna w plasterkach, </w:t>
      </w:r>
      <w:r w:rsidRPr="00CA760D">
        <w:rPr>
          <w:rFonts w:ascii="Arial" w:eastAsia="Times New Roman" w:hAnsi="Arial" w:cs="Arial"/>
          <w:bCs/>
          <w:lang w:eastAsia="pl-PL"/>
        </w:rPr>
        <w:t xml:space="preserve">mleko (podane </w:t>
      </w:r>
      <w:r w:rsidRPr="00CA760D">
        <w:rPr>
          <w:rFonts w:ascii="Arial" w:eastAsia="Times New Roman" w:hAnsi="Arial" w:cs="Arial"/>
          <w:bCs/>
          <w:lang w:eastAsia="pl-PL"/>
        </w:rPr>
        <w:br/>
        <w:t xml:space="preserve">w mlecznikach, w przypadku ekspresów do kawy posiadających zasobniki na mleko – </w:t>
      </w:r>
      <w:r w:rsidRPr="00CA760D">
        <w:rPr>
          <w:rFonts w:ascii="Arial" w:eastAsia="Times New Roman" w:hAnsi="Arial" w:cs="Arial"/>
          <w:bCs/>
          <w:lang w:eastAsia="pl-PL"/>
        </w:rPr>
        <w:br/>
        <w:t xml:space="preserve">w ekspresie), </w:t>
      </w:r>
      <w:r w:rsidRPr="00CA760D">
        <w:rPr>
          <w:rFonts w:ascii="Arial" w:eastAsia="Times New Roman" w:hAnsi="Arial" w:cs="Arial"/>
          <w:lang w:eastAsia="pl-PL"/>
        </w:rPr>
        <w:t xml:space="preserve">wrzątek w podgrzewaczach, </w:t>
      </w:r>
    </w:p>
    <w:p w:rsidR="00B114D8" w:rsidRPr="00CA760D" w:rsidRDefault="00B114D8" w:rsidP="00E6398D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A760D">
        <w:rPr>
          <w:rFonts w:ascii="Arial" w:eastAsia="Times New Roman" w:hAnsi="Arial" w:cs="Arial"/>
          <w:bCs/>
          <w:lang w:eastAsia="pl-PL"/>
        </w:rPr>
        <w:t xml:space="preserve">wodę mineralną niegazowaną i gazowaną – do wyboru, w butelkach 0,5 l, </w:t>
      </w:r>
      <w:r w:rsidRPr="00CA760D">
        <w:rPr>
          <w:rFonts w:ascii="Arial" w:eastAsia="Times New Roman" w:hAnsi="Arial" w:cs="Arial"/>
          <w:bCs/>
          <w:lang w:eastAsia="pl-PL"/>
        </w:rPr>
        <w:br/>
        <w:t xml:space="preserve">2 szt./os.; </w:t>
      </w:r>
      <w:r w:rsidRPr="00CA760D">
        <w:rPr>
          <w:rFonts w:ascii="Arial" w:eastAsia="Times New Roman" w:hAnsi="Arial" w:cs="Arial"/>
          <w:lang w:eastAsia="pl-PL"/>
        </w:rPr>
        <w:t xml:space="preserve">Wykonawca zapewni na stole prezydialnym butelkowaną wodę mineralną gazowaną i niegazowaną wraz ze szklankami w liczbie odpowiadającej zasiadającym przy stole osobom, </w:t>
      </w:r>
    </w:p>
    <w:p w:rsidR="00B114D8" w:rsidRPr="00CA760D" w:rsidRDefault="00B114D8" w:rsidP="00E6398D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A760D">
        <w:rPr>
          <w:rFonts w:ascii="Arial" w:eastAsia="Times New Roman" w:hAnsi="Arial" w:cs="Arial"/>
          <w:bCs/>
          <w:lang w:eastAsia="pl-PL"/>
        </w:rPr>
        <w:t xml:space="preserve">soki owocowe 100%, 2 rodzaje do wyboru, podawane w szklanych dzbankach </w:t>
      </w:r>
      <w:r w:rsidRPr="00CA760D">
        <w:rPr>
          <w:rFonts w:ascii="Arial" w:eastAsia="Times New Roman" w:hAnsi="Arial" w:cs="Arial"/>
          <w:bCs/>
          <w:lang w:eastAsia="pl-PL"/>
        </w:rPr>
        <w:br/>
        <w:t>(200 ml/os.),</w:t>
      </w:r>
    </w:p>
    <w:p w:rsidR="00B114D8" w:rsidRPr="00CA760D" w:rsidRDefault="00B114D8" w:rsidP="00E6398D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A760D">
        <w:rPr>
          <w:rFonts w:ascii="Arial" w:eastAsia="Times New Roman" w:hAnsi="Arial" w:cs="Arial"/>
          <w:bCs/>
          <w:lang w:eastAsia="pl-PL"/>
        </w:rPr>
        <w:t xml:space="preserve">ciasto - 3 rodzaje (łącznie min. 350 g/os.), do wyboru: kruche typu szarlotka, tortowe, sernik – serwowane podczas przerwy kawowej od godz. 12.00 - 12.30,  </w:t>
      </w:r>
    </w:p>
    <w:p w:rsidR="00B114D8" w:rsidRPr="00CA760D" w:rsidRDefault="00B114D8" w:rsidP="00E6398D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A760D">
        <w:rPr>
          <w:rFonts w:ascii="Arial" w:eastAsia="Times New Roman" w:hAnsi="Arial" w:cs="Arial"/>
          <w:bCs/>
          <w:lang w:eastAsia="pl-PL"/>
        </w:rPr>
        <w:t xml:space="preserve">ciastka koktajlowe - 2 rodzaje, w papilotkach typu: kruche babeczki z owocami </w:t>
      </w:r>
      <w:r w:rsidRPr="00CA760D">
        <w:rPr>
          <w:rFonts w:ascii="Arial" w:eastAsia="Times New Roman" w:hAnsi="Arial" w:cs="Arial"/>
          <w:bCs/>
          <w:lang w:eastAsia="pl-PL"/>
        </w:rPr>
        <w:br/>
        <w:t xml:space="preserve">lub </w:t>
      </w:r>
      <w:proofErr w:type="spellStart"/>
      <w:r w:rsidRPr="00CA760D">
        <w:rPr>
          <w:rFonts w:ascii="Arial" w:eastAsia="Times New Roman" w:hAnsi="Arial" w:cs="Arial"/>
          <w:bCs/>
          <w:lang w:eastAsia="pl-PL"/>
        </w:rPr>
        <w:t>muffiny</w:t>
      </w:r>
      <w:proofErr w:type="spellEnd"/>
      <w:r w:rsidRPr="00CA760D">
        <w:rPr>
          <w:rFonts w:ascii="Arial" w:eastAsia="Times New Roman" w:hAnsi="Arial" w:cs="Arial"/>
          <w:bCs/>
          <w:lang w:eastAsia="pl-PL"/>
        </w:rPr>
        <w:t xml:space="preserve"> lub ciasteczka francuskie (po 3 szt./os.) – serwowane przed rozpoczęciem konferencji, </w:t>
      </w:r>
    </w:p>
    <w:p w:rsidR="00B114D8" w:rsidRPr="00CA760D" w:rsidRDefault="00B114D8" w:rsidP="00E6398D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A760D">
        <w:rPr>
          <w:rFonts w:ascii="Arial" w:eastAsia="Times New Roman" w:hAnsi="Arial" w:cs="Arial"/>
          <w:bCs/>
          <w:lang w:eastAsia="pl-PL"/>
        </w:rPr>
        <w:t>owoce - minimum 3 rodzaje, w tym południowe i krajowe, min. po 100 g/os.- dostępne na bieżąco.</w:t>
      </w:r>
    </w:p>
    <w:p w:rsidR="00B114D8" w:rsidRPr="00CA760D" w:rsidRDefault="000256E1" w:rsidP="00E6398D">
      <w:pPr>
        <w:pStyle w:val="Akapitzlist"/>
        <w:numPr>
          <w:ilvl w:val="1"/>
          <w:numId w:val="52"/>
        </w:numPr>
        <w:spacing w:after="0"/>
        <w:ind w:left="284" w:hanging="284"/>
        <w:jc w:val="both"/>
        <w:rPr>
          <w:rFonts w:ascii="Arial" w:eastAsia="Calibri" w:hAnsi="Arial" w:cs="Arial"/>
          <w:b/>
          <w:u w:val="single"/>
        </w:rPr>
      </w:pPr>
      <w:r w:rsidRPr="00CA760D">
        <w:rPr>
          <w:rFonts w:ascii="Arial" w:eastAsia="Calibri" w:hAnsi="Arial" w:cs="Arial"/>
          <w:b/>
          <w:u w:val="single"/>
        </w:rPr>
        <w:t xml:space="preserve"> </w:t>
      </w:r>
      <w:r w:rsidR="00B114D8" w:rsidRPr="00CA760D">
        <w:rPr>
          <w:rFonts w:ascii="Arial" w:eastAsia="Calibri" w:hAnsi="Arial" w:cs="Arial"/>
          <w:b/>
          <w:u w:val="single"/>
        </w:rPr>
        <w:t xml:space="preserve">Lunch (godz. 14.15 – 15.00): </w:t>
      </w: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- w postaci </w:t>
      </w:r>
      <w:r w:rsidRPr="00CA760D">
        <w:rPr>
          <w:rFonts w:ascii="Arial" w:eastAsia="Calibri" w:hAnsi="Arial" w:cs="Arial"/>
          <w:i/>
        </w:rPr>
        <w:t xml:space="preserve">szwedzkiego stołu </w:t>
      </w:r>
      <w:r w:rsidRPr="00CA760D">
        <w:rPr>
          <w:rFonts w:ascii="Arial" w:eastAsia="Calibri" w:hAnsi="Arial" w:cs="Arial"/>
        </w:rPr>
        <w:t xml:space="preserve">świadczony w oddzielnym pomieszczeniu niż sala konferencyjna,  wyraźnie wyodrębnionym dla uczestników konferencji, gdzie zapewnione będą miejsca siedzące przy stołach dla wszystkich osób, </w:t>
      </w: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  <w:b/>
        </w:rPr>
        <w:t xml:space="preserve">- </w:t>
      </w:r>
      <w:r w:rsidRPr="00CA760D">
        <w:rPr>
          <w:rFonts w:ascii="Arial" w:eastAsia="Calibri" w:hAnsi="Arial" w:cs="Arial"/>
        </w:rPr>
        <w:t xml:space="preserve">poczęstunek powinien obejmować: </w:t>
      </w:r>
    </w:p>
    <w:p w:rsidR="00B114D8" w:rsidRPr="00CA760D" w:rsidRDefault="00B114D8" w:rsidP="00E6398D">
      <w:pPr>
        <w:numPr>
          <w:ilvl w:val="0"/>
          <w:numId w:val="55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CA760D">
        <w:rPr>
          <w:rFonts w:ascii="Arial" w:eastAsia="Calibri" w:hAnsi="Arial" w:cs="Arial"/>
        </w:rPr>
        <w:t xml:space="preserve">zupę - 2 rodzaje do wyboru (w tym jeden rodzaj - zupa krem), 200 ml/os., </w:t>
      </w:r>
    </w:p>
    <w:p w:rsidR="00B114D8" w:rsidRPr="00CA760D" w:rsidRDefault="00B114D8" w:rsidP="00E6398D">
      <w:pPr>
        <w:numPr>
          <w:ilvl w:val="0"/>
          <w:numId w:val="55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CA760D">
        <w:rPr>
          <w:rFonts w:ascii="Arial" w:eastAsia="Calibri" w:hAnsi="Arial" w:cs="Arial"/>
        </w:rPr>
        <w:t>ciepłe danie główne, 4 rodzaje do wyboru – 2 potrawy mięsne</w:t>
      </w:r>
      <w:r w:rsidRPr="00CA760D">
        <w:rPr>
          <w:rFonts w:ascii="Arial" w:eastAsia="Times New Roman" w:hAnsi="Arial" w:cs="Arial"/>
          <w:bCs/>
          <w:lang w:eastAsia="pl-PL"/>
        </w:rPr>
        <w:t>(łącznie w przeliczeniu obu rodzajów 150 g/os.)</w:t>
      </w:r>
      <w:r w:rsidRPr="00CA760D">
        <w:rPr>
          <w:rFonts w:ascii="Arial" w:eastAsia="Calibri" w:hAnsi="Arial" w:cs="Arial"/>
        </w:rPr>
        <w:t xml:space="preserve">, 1 potrawa rybna (150 g/os.), 1 potrawa wegetariańska (100 g/os.), </w:t>
      </w:r>
    </w:p>
    <w:p w:rsidR="00B114D8" w:rsidRPr="00CA760D" w:rsidRDefault="00B114D8" w:rsidP="00E6398D">
      <w:pPr>
        <w:numPr>
          <w:ilvl w:val="0"/>
          <w:numId w:val="55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CA760D">
        <w:rPr>
          <w:rFonts w:ascii="Arial" w:eastAsia="Calibri" w:hAnsi="Arial" w:cs="Arial"/>
        </w:rPr>
        <w:t xml:space="preserve">dodatki skrobiowe typu: ziemniaki, ryż, kasza (200 g/os.), </w:t>
      </w:r>
    </w:p>
    <w:p w:rsidR="00B114D8" w:rsidRPr="00CA760D" w:rsidRDefault="00B114D8" w:rsidP="00E6398D">
      <w:pPr>
        <w:numPr>
          <w:ilvl w:val="0"/>
          <w:numId w:val="55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CA760D">
        <w:rPr>
          <w:rFonts w:ascii="Arial" w:eastAsia="Times New Roman" w:hAnsi="Arial" w:cs="Arial"/>
          <w:bCs/>
          <w:lang w:eastAsia="pl-PL"/>
        </w:rPr>
        <w:t>surówki (2 rodzaje do wyboru) i bukiet warzyw na parze (150 – 200 g/os.),</w:t>
      </w:r>
    </w:p>
    <w:p w:rsidR="00B114D8" w:rsidRPr="00CA760D" w:rsidRDefault="00B114D8" w:rsidP="00E6398D">
      <w:pPr>
        <w:numPr>
          <w:ilvl w:val="0"/>
          <w:numId w:val="55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CA760D">
        <w:rPr>
          <w:rFonts w:ascii="Arial" w:eastAsia="MS Mincho" w:hAnsi="Arial" w:cs="Arial"/>
          <w:color w:val="000000"/>
        </w:rPr>
        <w:t>napoje zimne: woda niegazowana (podawana z cytryną w dzbankach), soki</w:t>
      </w:r>
      <w:r w:rsidRPr="00CA760D">
        <w:rPr>
          <w:rFonts w:ascii="Arial" w:eastAsia="Calibri" w:hAnsi="Arial" w:cs="Arial"/>
        </w:rPr>
        <w:t xml:space="preserve"> </w:t>
      </w:r>
      <w:r w:rsidRPr="00CA760D">
        <w:rPr>
          <w:rFonts w:ascii="Arial" w:eastAsia="MS Mincho" w:hAnsi="Arial" w:cs="Arial"/>
          <w:color w:val="000000"/>
        </w:rPr>
        <w:t>owocowe 100% podawane w dzbankach (2 rodzaje) – 300 ml/os.</w:t>
      </w:r>
    </w:p>
    <w:p w:rsidR="00B114D8" w:rsidRPr="00CA760D" w:rsidRDefault="00B114D8" w:rsidP="00B114D8">
      <w:pPr>
        <w:spacing w:after="0"/>
        <w:ind w:left="720"/>
        <w:jc w:val="both"/>
        <w:rPr>
          <w:rFonts w:ascii="Arial" w:eastAsia="Calibri" w:hAnsi="Arial" w:cs="Arial"/>
          <w:b/>
        </w:rPr>
      </w:pPr>
    </w:p>
    <w:p w:rsidR="00B114D8" w:rsidRPr="00CA760D" w:rsidRDefault="000256E1" w:rsidP="00B114D8">
      <w:pPr>
        <w:spacing w:after="0"/>
        <w:ind w:left="720" w:hanging="720"/>
        <w:jc w:val="both"/>
        <w:rPr>
          <w:rFonts w:ascii="Arial" w:eastAsia="Calibri" w:hAnsi="Arial" w:cs="Arial"/>
          <w:b/>
          <w:u w:val="single"/>
        </w:rPr>
      </w:pPr>
      <w:r w:rsidRPr="00CA760D">
        <w:rPr>
          <w:rFonts w:ascii="Arial" w:eastAsia="MS Mincho" w:hAnsi="Arial" w:cs="Arial"/>
          <w:b/>
          <w:color w:val="000000"/>
          <w:u w:val="single"/>
        </w:rPr>
        <w:t>3</w:t>
      </w:r>
      <w:r w:rsidR="00B114D8" w:rsidRPr="00CA760D">
        <w:rPr>
          <w:rFonts w:ascii="Arial" w:eastAsia="MS Mincho" w:hAnsi="Arial" w:cs="Arial"/>
          <w:b/>
          <w:color w:val="000000"/>
          <w:u w:val="single"/>
        </w:rPr>
        <w:t>.4.</w:t>
      </w:r>
      <w:r w:rsidR="00B114D8" w:rsidRPr="00CA760D">
        <w:rPr>
          <w:rFonts w:ascii="Arial" w:eastAsia="MS Mincho" w:hAnsi="Arial" w:cs="Arial"/>
          <w:color w:val="000000"/>
          <w:u w:val="single"/>
        </w:rPr>
        <w:t xml:space="preserve"> </w:t>
      </w:r>
      <w:r w:rsidR="00B114D8" w:rsidRPr="00CA760D">
        <w:rPr>
          <w:rFonts w:ascii="Arial" w:eastAsia="Calibri" w:hAnsi="Arial" w:cs="Arial"/>
          <w:b/>
          <w:u w:val="single"/>
        </w:rPr>
        <w:t>Ponadto, w ramach świadczonej usługi Wykonawca zapewni:</w:t>
      </w:r>
    </w:p>
    <w:p w:rsidR="00B114D8" w:rsidRPr="00CA760D" w:rsidRDefault="00B114D8" w:rsidP="00B114D8">
      <w:pPr>
        <w:spacing w:after="0"/>
        <w:ind w:hanging="11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- personel (obsługę kelnerską) w liczbie zapewniającej sprawny serwis gastronomiczny dla wszystkich uczestników konferencji (w tym podanie posiłków, sprzątanie); strój obsługi kelnerskiej powinien być schludny i dostosowany do pełnionych obowiązków, </w:t>
      </w:r>
    </w:p>
    <w:p w:rsidR="00B114D8" w:rsidRPr="00CA760D" w:rsidRDefault="00B114D8" w:rsidP="00B114D8">
      <w:pPr>
        <w:spacing w:after="0"/>
        <w:ind w:left="720" w:hanging="720"/>
        <w:jc w:val="both"/>
        <w:rPr>
          <w:rFonts w:ascii="Arial" w:eastAsia="Times New Roman" w:hAnsi="Arial" w:cs="Arial"/>
          <w:lang w:eastAsia="pl-PL"/>
        </w:rPr>
      </w:pPr>
      <w:r w:rsidRPr="00CA760D">
        <w:rPr>
          <w:rFonts w:ascii="Arial" w:eastAsia="Calibri" w:hAnsi="Arial" w:cs="Arial"/>
        </w:rPr>
        <w:t xml:space="preserve">- </w:t>
      </w:r>
      <w:r w:rsidRPr="00CA760D">
        <w:rPr>
          <w:rFonts w:ascii="Arial" w:eastAsia="Times New Roman" w:hAnsi="Arial" w:cs="Arial"/>
          <w:lang w:eastAsia="pl-PL"/>
        </w:rPr>
        <w:t>wyposażenie niezbędne do obsługi gastronomicznej, m.in.:</w:t>
      </w:r>
    </w:p>
    <w:p w:rsidR="00B114D8" w:rsidRPr="00CA760D" w:rsidRDefault="00B114D8" w:rsidP="00E6398D">
      <w:pPr>
        <w:numPr>
          <w:ilvl w:val="0"/>
          <w:numId w:val="56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CA760D">
        <w:rPr>
          <w:rFonts w:ascii="Arial" w:eastAsia="Times New Roman" w:hAnsi="Arial" w:cs="Arial"/>
          <w:lang w:eastAsia="pl-PL"/>
        </w:rPr>
        <w:t xml:space="preserve">obrusy materiałowe i serwetki papierowe, </w:t>
      </w:r>
    </w:p>
    <w:p w:rsidR="00B114D8" w:rsidRPr="00CA760D" w:rsidRDefault="00B114D8" w:rsidP="00E6398D">
      <w:pPr>
        <w:numPr>
          <w:ilvl w:val="0"/>
          <w:numId w:val="56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CA760D">
        <w:rPr>
          <w:rFonts w:ascii="Arial" w:eastAsia="Times New Roman" w:hAnsi="Arial" w:cs="Arial"/>
          <w:lang w:eastAsia="pl-PL"/>
        </w:rPr>
        <w:t xml:space="preserve">serwis do kawy i herbaty oraz ekspresy i podgrzewacze; zastawę ceramiczną, szklaną (do ciepłych i zimnych napojów), metalowe sztućce - w ilościach pozwalających na swobodny poczęstunek, </w:t>
      </w:r>
    </w:p>
    <w:p w:rsidR="00B114D8" w:rsidRPr="00CA760D" w:rsidRDefault="00B114D8" w:rsidP="00B114D8">
      <w:pPr>
        <w:spacing w:after="0"/>
        <w:jc w:val="both"/>
        <w:rPr>
          <w:rFonts w:ascii="Arial" w:eastAsia="Calibri" w:hAnsi="Arial" w:cs="Arial"/>
          <w:b/>
          <w:u w:val="single"/>
        </w:rPr>
      </w:pPr>
      <w:r w:rsidRPr="00CA760D">
        <w:rPr>
          <w:rFonts w:ascii="Arial" w:eastAsia="Calibri" w:hAnsi="Arial" w:cs="Arial"/>
          <w:b/>
          <w:u w:val="single"/>
        </w:rPr>
        <w:t>Dodatkowe warunki związane ze świadczeniem usługi gastronomicznej:</w:t>
      </w:r>
    </w:p>
    <w:p w:rsidR="00B114D8" w:rsidRPr="00CA760D" w:rsidRDefault="00B114D8" w:rsidP="00E6398D">
      <w:pPr>
        <w:numPr>
          <w:ilvl w:val="0"/>
          <w:numId w:val="57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Times New Roman" w:hAnsi="Arial" w:cs="Arial"/>
          <w:lang w:eastAsia="pl-PL"/>
        </w:rPr>
        <w:t>Wykonawca najpóźniej w dniu podpisania umowy</w:t>
      </w:r>
      <w:r w:rsidRPr="00CA760D">
        <w:rPr>
          <w:rFonts w:ascii="Arial" w:eastAsia="Calibri" w:hAnsi="Arial" w:cs="Arial"/>
        </w:rPr>
        <w:t xml:space="preserve"> </w:t>
      </w:r>
      <w:r w:rsidRPr="00CA760D">
        <w:rPr>
          <w:rFonts w:ascii="Arial" w:eastAsia="Times New Roman" w:hAnsi="Arial" w:cs="Arial"/>
          <w:lang w:eastAsia="pl-PL"/>
        </w:rPr>
        <w:t>przedstawi Zamawiającemu 2 propozycje menu do wyboru.</w:t>
      </w:r>
      <w:r w:rsidRPr="00CA760D">
        <w:rPr>
          <w:rFonts w:ascii="Arial" w:eastAsia="Calibri" w:hAnsi="Arial" w:cs="Arial"/>
        </w:rPr>
        <w:t xml:space="preserve"> Do przedstawionych propozycji, Zamawiający ma możliwość wniesienia uwag (najpóźniej do następnego dnia roboczego po przedstawieniu propozycji Wykonawcy). Po uwzględnieniu uwag przez Wykonawcę, Zamawiający dokona ostatecznej akceptacji menu.</w:t>
      </w:r>
    </w:p>
    <w:p w:rsidR="00B114D8" w:rsidRPr="00CA760D" w:rsidRDefault="00B114D8" w:rsidP="00E6398D">
      <w:pPr>
        <w:numPr>
          <w:ilvl w:val="0"/>
          <w:numId w:val="57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Times New Roman" w:hAnsi="Arial" w:cs="Arial"/>
          <w:lang w:eastAsia="pl-PL"/>
        </w:rPr>
        <w:t>Podczas trwania konferencji, Wykonawca zadba o dyskretną obsługę części gastronomicznej (wymiana lub uzupełnienie produktów, zastawy).</w:t>
      </w:r>
    </w:p>
    <w:p w:rsidR="00B114D8" w:rsidRPr="00CA760D" w:rsidRDefault="00B114D8" w:rsidP="00E6398D">
      <w:pPr>
        <w:numPr>
          <w:ilvl w:val="0"/>
          <w:numId w:val="57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Wykonawca zapewni estetyczny wygląd stołów z poczęstunkiem. </w:t>
      </w:r>
    </w:p>
    <w:p w:rsidR="00B114D8" w:rsidRPr="00CA760D" w:rsidRDefault="00B114D8" w:rsidP="00E6398D">
      <w:pPr>
        <w:numPr>
          <w:ilvl w:val="0"/>
          <w:numId w:val="57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>Wykonawca będzie gotowy do serwowania poczęstunku zgodnie z ostatecznym programem konferencji, który zostanie Wykonawcy przekazany przez Zamawiającego. Przedstawione godziny rozpoczęcia przerwy kawowej i lunchu mogą ulec zmianie (+/- 15 minut).</w:t>
      </w:r>
    </w:p>
    <w:p w:rsidR="00B114D8" w:rsidRPr="00CA760D" w:rsidRDefault="00B114D8" w:rsidP="00E6398D">
      <w:pPr>
        <w:numPr>
          <w:ilvl w:val="0"/>
          <w:numId w:val="57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Posiłki przyrządzone zostaną w dniu świadczenia usługi, z produktów świeżych i wysokiej jakości. </w:t>
      </w:r>
    </w:p>
    <w:p w:rsidR="00B114D8" w:rsidRPr="00CA760D" w:rsidRDefault="00B114D8" w:rsidP="00E6398D">
      <w:pPr>
        <w:numPr>
          <w:ilvl w:val="0"/>
          <w:numId w:val="57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Posiłki zostaną podane w sposób estetyczny, a w przypadku posiłków ciepłych, dodatkowo </w:t>
      </w:r>
      <w:r w:rsidRPr="00CA760D">
        <w:rPr>
          <w:rFonts w:ascii="Arial" w:eastAsia="Calibri" w:hAnsi="Arial" w:cs="Arial"/>
        </w:rPr>
        <w:br/>
        <w:t>w sposób zapewniający utrzymanie odpowiedniej temperatury – podgrzewacze.</w:t>
      </w:r>
    </w:p>
    <w:p w:rsidR="00B114D8" w:rsidRPr="00CA760D" w:rsidRDefault="00B114D8" w:rsidP="00E6398D">
      <w:pPr>
        <w:numPr>
          <w:ilvl w:val="0"/>
          <w:numId w:val="57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Ilość zastawy i produktów spożywczych musi umożliwić swobodny poczęstunek. </w:t>
      </w:r>
      <w:r w:rsidRPr="00CA760D">
        <w:rPr>
          <w:rFonts w:ascii="Arial" w:eastAsia="Calibri" w:hAnsi="Arial" w:cs="Arial"/>
        </w:rPr>
        <w:br/>
        <w:t>Użyta zastawa będzie czysta, wysterylizowana i nieuszkodzona.</w:t>
      </w:r>
    </w:p>
    <w:p w:rsidR="00B114D8" w:rsidRPr="00CA760D" w:rsidRDefault="00B114D8" w:rsidP="00E6398D">
      <w:pPr>
        <w:numPr>
          <w:ilvl w:val="0"/>
          <w:numId w:val="57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Times New Roman" w:hAnsi="Arial" w:cs="Arial"/>
          <w:lang w:eastAsia="pl-PL"/>
        </w:rPr>
        <w:t>Zamawiający nie dopuszcza zastosowania naczyń, sztućców jednorazowych oraz obrusów jednorazowych.</w:t>
      </w:r>
    </w:p>
    <w:p w:rsidR="00B114D8" w:rsidRPr="00CA760D" w:rsidRDefault="00B114D8" w:rsidP="00E6398D">
      <w:pPr>
        <w:numPr>
          <w:ilvl w:val="0"/>
          <w:numId w:val="57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Wykonawca zapewni bieżące sprzątanie pozostałości po posiłkach oraz użytej zastawy. Wykonawca posprząta po świadczeniu usługi gastronomicznej. </w:t>
      </w:r>
    </w:p>
    <w:p w:rsidR="00B114D8" w:rsidRPr="00CA760D" w:rsidRDefault="00B114D8" w:rsidP="00E6398D">
      <w:pPr>
        <w:numPr>
          <w:ilvl w:val="0"/>
          <w:numId w:val="57"/>
        </w:numPr>
        <w:spacing w:after="0" w:line="240" w:lineRule="auto"/>
        <w:jc w:val="both"/>
        <w:rPr>
          <w:rFonts w:ascii="Arial" w:eastAsia="Calibri" w:hAnsi="Arial" w:cs="Arial"/>
        </w:rPr>
      </w:pPr>
      <w:r w:rsidRPr="00CA760D">
        <w:rPr>
          <w:rFonts w:ascii="Arial" w:eastAsia="Calibri" w:hAnsi="Arial" w:cs="Arial"/>
        </w:rPr>
        <w:t xml:space="preserve">Wykonawca zobowiązuje się przestrzegać przepisów w zakresie przechowywania </w:t>
      </w:r>
      <w:r w:rsidRPr="00CA760D">
        <w:rPr>
          <w:rFonts w:ascii="Arial" w:eastAsia="Calibri" w:hAnsi="Arial" w:cs="Arial"/>
        </w:rPr>
        <w:br/>
        <w:t xml:space="preserve">i przygotowywania artykułów spożywczych (m.in. ustawa o bezpieczeństwie żywności </w:t>
      </w:r>
      <w:r w:rsidRPr="00CA760D">
        <w:rPr>
          <w:rFonts w:ascii="Arial" w:eastAsia="Calibri" w:hAnsi="Arial" w:cs="Arial"/>
        </w:rPr>
        <w:br/>
        <w:t xml:space="preserve">i żywienia, sanitarno – epidemiologicznych).  </w:t>
      </w:r>
    </w:p>
    <w:p w:rsidR="00C562D5" w:rsidRPr="00CA760D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</w:p>
    <w:sectPr w:rsidR="00C562D5" w:rsidRPr="00CA760D" w:rsidSect="001848B9">
      <w:footerReference w:type="default" r:id="rId15"/>
      <w:headerReference w:type="first" r:id="rId16"/>
      <w:footerReference w:type="first" r:id="rId17"/>
      <w:pgSz w:w="11906" w:h="16838" w:code="9"/>
      <w:pgMar w:top="1134" w:right="1418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7E" w:rsidRDefault="007D087E" w:rsidP="000F60E7">
      <w:pPr>
        <w:spacing w:after="0" w:line="240" w:lineRule="auto"/>
      </w:pPr>
      <w:r>
        <w:separator/>
      </w:r>
    </w:p>
  </w:endnote>
  <w:endnote w:type="continuationSeparator" w:id="0">
    <w:p w:rsidR="007D087E" w:rsidRDefault="007D087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163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02283" w:rsidRDefault="0090228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 w:rsidR="009A3C7A">
          <w:rPr>
            <w:rFonts w:ascii="Arial" w:hAnsi="Arial" w:cs="Arial"/>
            <w:noProof/>
            <w:sz w:val="20"/>
            <w:szCs w:val="20"/>
          </w:rPr>
          <w:t>21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902283" w:rsidRPr="00E14CD8" w:rsidRDefault="009A3C7A" w:rsidP="00E14CD8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902283" w:rsidRDefault="009022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6437744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02283" w:rsidRPr="00E41314" w:rsidRDefault="00902283" w:rsidP="008119AF">
        <w:pPr>
          <w:pStyle w:val="Stopka"/>
          <w:jc w:val="right"/>
          <w:rPr>
            <w:rFonts w:ascii="Arial" w:hAnsi="Arial" w:cs="Arial"/>
          </w:rPr>
        </w:pPr>
        <w:r w:rsidRPr="00E41314">
          <w:rPr>
            <w:rFonts w:ascii="Arial" w:hAnsi="Arial" w:cs="Arial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182D48CB" wp14:editId="1C4E631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902283" w:rsidRPr="00B5142D" w:rsidRDefault="00902283" w:rsidP="008119AF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902283" w:rsidRDefault="00902283" w:rsidP="008119AF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902283" w:rsidRPr="00B5142D" w:rsidRDefault="00902283" w:rsidP="008119AF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063C7746" wp14:editId="58B86CF4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4" name="Obraz 4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02283" w:rsidRPr="00D028CD" w:rsidRDefault="009A3C7A" w:rsidP="008119A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902283" w:rsidRDefault="00902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7E" w:rsidRDefault="007D087E" w:rsidP="000F60E7">
      <w:pPr>
        <w:spacing w:after="0" w:line="240" w:lineRule="auto"/>
      </w:pPr>
      <w:r>
        <w:separator/>
      </w:r>
    </w:p>
  </w:footnote>
  <w:footnote w:type="continuationSeparator" w:id="0">
    <w:p w:rsidR="007D087E" w:rsidRDefault="007D087E" w:rsidP="000F60E7">
      <w:pPr>
        <w:spacing w:after="0" w:line="240" w:lineRule="auto"/>
      </w:pPr>
      <w:r>
        <w:continuationSeparator/>
      </w:r>
    </w:p>
  </w:footnote>
  <w:footnote w:id="1">
    <w:p w:rsidR="00902283" w:rsidRDefault="00902283" w:rsidP="00ED2C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:rsidR="00902283" w:rsidRDefault="00902283" w:rsidP="00ED2C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3">
    <w:p w:rsidR="00902283" w:rsidRDefault="00902283" w:rsidP="006F2AEC">
      <w:pPr>
        <w:pStyle w:val="Tekstprzypisudolnego"/>
      </w:pPr>
      <w:r>
        <w:rPr>
          <w:rStyle w:val="Odwoanieprzypisudolnego"/>
        </w:rPr>
        <w:footnoteRef/>
      </w:r>
      <w:r>
        <w:t xml:space="preserve"> zapis dotyczący zawarcia i realizacji umowy oraz prowadzenia rozliczeń finansowych dotyczy wyłącznie podmioty, z którym zostanie taka umowa zawarta.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83" w:rsidRPr="00BB0249" w:rsidRDefault="00902283" w:rsidP="00BB024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024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CDDD7D1" wp14:editId="75AD5DD7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283" w:rsidRPr="00BB0249" w:rsidRDefault="00902283" w:rsidP="00BB024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0249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902283" w:rsidRPr="00BB0249" w:rsidRDefault="00902283" w:rsidP="00BB0249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BB0249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902283" w:rsidRPr="00BB0249" w:rsidRDefault="00902283" w:rsidP="00BB02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902283" w:rsidRDefault="00902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9183B"/>
    <w:multiLevelType w:val="multilevel"/>
    <w:tmpl w:val="8DBC0B20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3A74F7A"/>
    <w:multiLevelType w:val="hybridMultilevel"/>
    <w:tmpl w:val="D8A26D9A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5619F2"/>
    <w:multiLevelType w:val="hybridMultilevel"/>
    <w:tmpl w:val="10BE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2E45F48"/>
    <w:multiLevelType w:val="multilevel"/>
    <w:tmpl w:val="505AF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46469F0"/>
    <w:multiLevelType w:val="hybridMultilevel"/>
    <w:tmpl w:val="16344C3E"/>
    <w:lvl w:ilvl="0" w:tplc="45C610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C7D88"/>
    <w:multiLevelType w:val="hybridMultilevel"/>
    <w:tmpl w:val="1D5CC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10964"/>
    <w:multiLevelType w:val="hybridMultilevel"/>
    <w:tmpl w:val="CD363DBC"/>
    <w:lvl w:ilvl="0" w:tplc="ED28BFC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0D953C5"/>
    <w:multiLevelType w:val="hybridMultilevel"/>
    <w:tmpl w:val="C4AED31A"/>
    <w:lvl w:ilvl="0" w:tplc="FCB8DAD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B243D"/>
    <w:multiLevelType w:val="hybridMultilevel"/>
    <w:tmpl w:val="9A6481A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</w:lvl>
    <w:lvl w:ilvl="2" w:tplc="D67CE7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D09EB"/>
    <w:multiLevelType w:val="hybridMultilevel"/>
    <w:tmpl w:val="48CAF330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F57969"/>
    <w:multiLevelType w:val="hybridMultilevel"/>
    <w:tmpl w:val="EBAEFB6E"/>
    <w:lvl w:ilvl="0" w:tplc="C73A73D0">
      <w:start w:val="1"/>
      <w:numFmt w:val="decimal"/>
      <w:lvlText w:val="1.%1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2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>
    <w:nsid w:val="265F4DA5"/>
    <w:multiLevelType w:val="hybridMultilevel"/>
    <w:tmpl w:val="BD7E2512"/>
    <w:lvl w:ilvl="0" w:tplc="668EACDA">
      <w:start w:val="1"/>
      <w:numFmt w:val="decimal"/>
      <w:lvlText w:val="3.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CAA41CE"/>
    <w:multiLevelType w:val="hybridMultilevel"/>
    <w:tmpl w:val="94B8E438"/>
    <w:lvl w:ilvl="0" w:tplc="728E2958">
      <w:start w:val="1"/>
      <w:numFmt w:val="decimal"/>
      <w:lvlText w:val="%1.1.2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3480A"/>
    <w:multiLevelType w:val="hybridMultilevel"/>
    <w:tmpl w:val="DA00AE7A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D07F21"/>
    <w:multiLevelType w:val="multilevel"/>
    <w:tmpl w:val="E6EA5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40A43"/>
    <w:multiLevelType w:val="multilevel"/>
    <w:tmpl w:val="54A255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4156531D"/>
    <w:multiLevelType w:val="hybridMultilevel"/>
    <w:tmpl w:val="6D863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101094"/>
    <w:multiLevelType w:val="hybridMultilevel"/>
    <w:tmpl w:val="6474322E"/>
    <w:lvl w:ilvl="0" w:tplc="7C48329A">
      <w:start w:val="1"/>
      <w:numFmt w:val="decimal"/>
      <w:lvlText w:val="%1.1.3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610156"/>
    <w:multiLevelType w:val="hybridMultilevel"/>
    <w:tmpl w:val="D3E6C90C"/>
    <w:lvl w:ilvl="0" w:tplc="4CFE01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333DEE"/>
    <w:multiLevelType w:val="multilevel"/>
    <w:tmpl w:val="9E2442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>
    <w:nsid w:val="596C454F"/>
    <w:multiLevelType w:val="multilevel"/>
    <w:tmpl w:val="5E2057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>
    <w:nsid w:val="5AB9472B"/>
    <w:multiLevelType w:val="hybridMultilevel"/>
    <w:tmpl w:val="0CCC5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4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7">
    <w:nsid w:val="60EF71D7"/>
    <w:multiLevelType w:val="multilevel"/>
    <w:tmpl w:val="784A2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506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8">
    <w:nsid w:val="62466B18"/>
    <w:multiLevelType w:val="multilevel"/>
    <w:tmpl w:val="11D68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4E15D0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11411A"/>
    <w:multiLevelType w:val="hybridMultilevel"/>
    <w:tmpl w:val="6806203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E245BC"/>
    <w:multiLevelType w:val="hybridMultilevel"/>
    <w:tmpl w:val="047082FC"/>
    <w:lvl w:ilvl="0" w:tplc="6D40AFEE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2C5FC7"/>
    <w:multiLevelType w:val="hybridMultilevel"/>
    <w:tmpl w:val="53BCE3AA"/>
    <w:lvl w:ilvl="0" w:tplc="47B203C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9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7638D3"/>
    <w:multiLevelType w:val="hybridMultilevel"/>
    <w:tmpl w:val="08224F30"/>
    <w:lvl w:ilvl="0" w:tplc="5A366082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63">
    <w:nsid w:val="7A747613"/>
    <w:multiLevelType w:val="hybridMultilevel"/>
    <w:tmpl w:val="F7B8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D04BDA"/>
    <w:multiLevelType w:val="hybridMultilevel"/>
    <w:tmpl w:val="04E626C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81514E"/>
    <w:multiLevelType w:val="multilevel"/>
    <w:tmpl w:val="7EB43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4"/>
  </w:num>
  <w:num w:numId="2">
    <w:abstractNumId w:val="4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59"/>
  </w:num>
  <w:num w:numId="6">
    <w:abstractNumId w:val="31"/>
  </w:num>
  <w:num w:numId="7">
    <w:abstractNumId w:val="20"/>
  </w:num>
  <w:num w:numId="8">
    <w:abstractNumId w:val="29"/>
  </w:num>
  <w:num w:numId="9">
    <w:abstractNumId w:val="3"/>
  </w:num>
  <w:num w:numId="10">
    <w:abstractNumId w:val="1"/>
  </w:num>
  <w:num w:numId="11">
    <w:abstractNumId w:val="2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4"/>
  </w:num>
  <w:num w:numId="15">
    <w:abstractNumId w:val="38"/>
  </w:num>
  <w:num w:numId="16">
    <w:abstractNumId w:val="2"/>
  </w:num>
  <w:num w:numId="17">
    <w:abstractNumId w:val="49"/>
  </w:num>
  <w:num w:numId="18">
    <w:abstractNumId w:val="30"/>
  </w:num>
  <w:num w:numId="19">
    <w:abstractNumId w:val="5"/>
  </w:num>
  <w:num w:numId="20">
    <w:abstractNumId w:val="58"/>
  </w:num>
  <w:num w:numId="21">
    <w:abstractNumId w:val="43"/>
  </w:num>
  <w:num w:numId="22">
    <w:abstractNumId w:val="13"/>
  </w:num>
  <w:num w:numId="23">
    <w:abstractNumId w:val="35"/>
  </w:num>
  <w:num w:numId="24">
    <w:abstractNumId w:val="62"/>
  </w:num>
  <w:num w:numId="25">
    <w:abstractNumId w:val="22"/>
  </w:num>
  <w:num w:numId="26">
    <w:abstractNumId w:val="60"/>
  </w:num>
  <w:num w:numId="27">
    <w:abstractNumId w:val="23"/>
  </w:num>
  <w:num w:numId="28">
    <w:abstractNumId w:val="50"/>
  </w:num>
  <w:num w:numId="29">
    <w:abstractNumId w:val="28"/>
  </w:num>
  <w:num w:numId="30">
    <w:abstractNumId w:val="65"/>
  </w:num>
  <w:num w:numId="31">
    <w:abstractNumId w:val="8"/>
  </w:num>
  <w:num w:numId="32">
    <w:abstractNumId w:val="0"/>
  </w:num>
  <w:num w:numId="33">
    <w:abstractNumId w:val="51"/>
  </w:num>
  <w:num w:numId="34">
    <w:abstractNumId w:val="26"/>
  </w:num>
  <w:num w:numId="35">
    <w:abstractNumId w:val="21"/>
  </w:num>
  <w:num w:numId="36">
    <w:abstractNumId w:val="18"/>
  </w:num>
  <w:num w:numId="37">
    <w:abstractNumId w:val="45"/>
  </w:num>
  <w:num w:numId="38">
    <w:abstractNumId w:val="40"/>
  </w:num>
  <w:num w:numId="39">
    <w:abstractNumId w:val="47"/>
  </w:num>
  <w:num w:numId="40">
    <w:abstractNumId w:val="37"/>
  </w:num>
  <w:num w:numId="41">
    <w:abstractNumId w:val="24"/>
  </w:num>
  <w:num w:numId="42">
    <w:abstractNumId w:val="44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25"/>
  </w:num>
  <w:num w:numId="50">
    <w:abstractNumId w:val="34"/>
  </w:num>
  <w:num w:numId="51">
    <w:abstractNumId w:val="52"/>
  </w:num>
  <w:num w:numId="52">
    <w:abstractNumId w:val="41"/>
  </w:num>
  <w:num w:numId="53">
    <w:abstractNumId w:val="33"/>
  </w:num>
  <w:num w:numId="54">
    <w:abstractNumId w:val="63"/>
  </w:num>
  <w:num w:numId="55">
    <w:abstractNumId w:val="15"/>
  </w:num>
  <w:num w:numId="56">
    <w:abstractNumId w:val="42"/>
  </w:num>
  <w:num w:numId="57">
    <w:abstractNumId w:val="12"/>
  </w:num>
  <w:num w:numId="58">
    <w:abstractNumId w:val="57"/>
  </w:num>
  <w:num w:numId="59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4"/>
  </w:num>
  <w:num w:numId="62">
    <w:abstractNumId w:val="32"/>
  </w:num>
  <w:num w:numId="63">
    <w:abstractNumId w:val="11"/>
  </w:num>
  <w:num w:numId="64">
    <w:abstractNumId w:val="61"/>
  </w:num>
  <w:num w:numId="65">
    <w:abstractNumId w:val="36"/>
  </w:num>
  <w:num w:numId="66">
    <w:abstractNumId w:val="17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Chodnicka - Olszak">
    <w15:presenceInfo w15:providerId="AD" w15:userId="S-1-5-21-3063688784-500678699-1145196462-1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7820"/>
    <w:rsid w:val="00011701"/>
    <w:rsid w:val="00015A4C"/>
    <w:rsid w:val="0002130E"/>
    <w:rsid w:val="00021497"/>
    <w:rsid w:val="000240DC"/>
    <w:rsid w:val="000256E1"/>
    <w:rsid w:val="000400D2"/>
    <w:rsid w:val="000458B4"/>
    <w:rsid w:val="00045B87"/>
    <w:rsid w:val="0005114A"/>
    <w:rsid w:val="00053FA7"/>
    <w:rsid w:val="000621D0"/>
    <w:rsid w:val="00072B36"/>
    <w:rsid w:val="00073304"/>
    <w:rsid w:val="00082ADD"/>
    <w:rsid w:val="00083210"/>
    <w:rsid w:val="0008736E"/>
    <w:rsid w:val="00091B11"/>
    <w:rsid w:val="0009217F"/>
    <w:rsid w:val="000940B0"/>
    <w:rsid w:val="00096766"/>
    <w:rsid w:val="00096C1A"/>
    <w:rsid w:val="000A3C84"/>
    <w:rsid w:val="000A4392"/>
    <w:rsid w:val="000B3027"/>
    <w:rsid w:val="000B5B10"/>
    <w:rsid w:val="000C3F35"/>
    <w:rsid w:val="000C54E3"/>
    <w:rsid w:val="000C6C3F"/>
    <w:rsid w:val="000D0486"/>
    <w:rsid w:val="000D524D"/>
    <w:rsid w:val="000F06AD"/>
    <w:rsid w:val="000F14C6"/>
    <w:rsid w:val="000F1E1C"/>
    <w:rsid w:val="000F60E7"/>
    <w:rsid w:val="000F7EE2"/>
    <w:rsid w:val="00101C7B"/>
    <w:rsid w:val="001033E2"/>
    <w:rsid w:val="001060E8"/>
    <w:rsid w:val="00111EA9"/>
    <w:rsid w:val="001269B5"/>
    <w:rsid w:val="00126BEF"/>
    <w:rsid w:val="0013564B"/>
    <w:rsid w:val="001356F2"/>
    <w:rsid w:val="001366B7"/>
    <w:rsid w:val="001408BF"/>
    <w:rsid w:val="00153469"/>
    <w:rsid w:val="001579C9"/>
    <w:rsid w:val="00162CD2"/>
    <w:rsid w:val="0016436A"/>
    <w:rsid w:val="00181495"/>
    <w:rsid w:val="00182A81"/>
    <w:rsid w:val="001848B9"/>
    <w:rsid w:val="00193238"/>
    <w:rsid w:val="00194105"/>
    <w:rsid w:val="001B29F6"/>
    <w:rsid w:val="001C40C6"/>
    <w:rsid w:val="001C4EA9"/>
    <w:rsid w:val="001D394C"/>
    <w:rsid w:val="001D6D4E"/>
    <w:rsid w:val="001D7543"/>
    <w:rsid w:val="001E6A6C"/>
    <w:rsid w:val="001F1CF8"/>
    <w:rsid w:val="001F4E42"/>
    <w:rsid w:val="001F5C95"/>
    <w:rsid w:val="001F73BA"/>
    <w:rsid w:val="001F7D2E"/>
    <w:rsid w:val="00201440"/>
    <w:rsid w:val="00202D93"/>
    <w:rsid w:val="0020551D"/>
    <w:rsid w:val="00212CE0"/>
    <w:rsid w:val="0021760F"/>
    <w:rsid w:val="00220F4C"/>
    <w:rsid w:val="002231BD"/>
    <w:rsid w:val="00223847"/>
    <w:rsid w:val="002303E6"/>
    <w:rsid w:val="0024171C"/>
    <w:rsid w:val="00243062"/>
    <w:rsid w:val="00246AB5"/>
    <w:rsid w:val="00250C5B"/>
    <w:rsid w:val="00261470"/>
    <w:rsid w:val="002643D2"/>
    <w:rsid w:val="0026457E"/>
    <w:rsid w:val="00264634"/>
    <w:rsid w:val="00264D9D"/>
    <w:rsid w:val="00265BAF"/>
    <w:rsid w:val="00270E75"/>
    <w:rsid w:val="00274CCA"/>
    <w:rsid w:val="00277B4C"/>
    <w:rsid w:val="002822E8"/>
    <w:rsid w:val="00283B95"/>
    <w:rsid w:val="002870C1"/>
    <w:rsid w:val="00287E45"/>
    <w:rsid w:val="00290823"/>
    <w:rsid w:val="00293A97"/>
    <w:rsid w:val="002A0C96"/>
    <w:rsid w:val="002C3D20"/>
    <w:rsid w:val="002D70AC"/>
    <w:rsid w:val="002E5796"/>
    <w:rsid w:val="00300687"/>
    <w:rsid w:val="003015DC"/>
    <w:rsid w:val="003059DC"/>
    <w:rsid w:val="00310969"/>
    <w:rsid w:val="00322C1A"/>
    <w:rsid w:val="00330CA5"/>
    <w:rsid w:val="0033575D"/>
    <w:rsid w:val="00336833"/>
    <w:rsid w:val="003414B1"/>
    <w:rsid w:val="00345E3E"/>
    <w:rsid w:val="00353C29"/>
    <w:rsid w:val="00374A62"/>
    <w:rsid w:val="00381A0F"/>
    <w:rsid w:val="00382174"/>
    <w:rsid w:val="0038703C"/>
    <w:rsid w:val="00394B44"/>
    <w:rsid w:val="00395327"/>
    <w:rsid w:val="003963B9"/>
    <w:rsid w:val="003A140C"/>
    <w:rsid w:val="003A1E6C"/>
    <w:rsid w:val="003A46E7"/>
    <w:rsid w:val="003A54FC"/>
    <w:rsid w:val="003A7E99"/>
    <w:rsid w:val="003B3AF6"/>
    <w:rsid w:val="003C1B7E"/>
    <w:rsid w:val="003C627F"/>
    <w:rsid w:val="003D7E10"/>
    <w:rsid w:val="003E1E37"/>
    <w:rsid w:val="003F2D81"/>
    <w:rsid w:val="00421C35"/>
    <w:rsid w:val="004223CA"/>
    <w:rsid w:val="004302E5"/>
    <w:rsid w:val="00434C61"/>
    <w:rsid w:val="00436C3A"/>
    <w:rsid w:val="0044097D"/>
    <w:rsid w:val="00440F53"/>
    <w:rsid w:val="00451A36"/>
    <w:rsid w:val="0045271C"/>
    <w:rsid w:val="00455577"/>
    <w:rsid w:val="00463AED"/>
    <w:rsid w:val="00465447"/>
    <w:rsid w:val="00477053"/>
    <w:rsid w:val="004821BA"/>
    <w:rsid w:val="0048534F"/>
    <w:rsid w:val="004A3F84"/>
    <w:rsid w:val="004B3E6E"/>
    <w:rsid w:val="004B43ED"/>
    <w:rsid w:val="004B4D8B"/>
    <w:rsid w:val="004C1262"/>
    <w:rsid w:val="004C2627"/>
    <w:rsid w:val="004C55EF"/>
    <w:rsid w:val="004D5005"/>
    <w:rsid w:val="004D72FC"/>
    <w:rsid w:val="004E40AD"/>
    <w:rsid w:val="004E48A9"/>
    <w:rsid w:val="004E561F"/>
    <w:rsid w:val="004E6EC4"/>
    <w:rsid w:val="004F4D70"/>
    <w:rsid w:val="004F56CA"/>
    <w:rsid w:val="00500698"/>
    <w:rsid w:val="00501DBF"/>
    <w:rsid w:val="00502529"/>
    <w:rsid w:val="00505924"/>
    <w:rsid w:val="00507157"/>
    <w:rsid w:val="00510932"/>
    <w:rsid w:val="00512A02"/>
    <w:rsid w:val="00520363"/>
    <w:rsid w:val="0052413B"/>
    <w:rsid w:val="00524466"/>
    <w:rsid w:val="00544774"/>
    <w:rsid w:val="00551839"/>
    <w:rsid w:val="005543DD"/>
    <w:rsid w:val="00556A3B"/>
    <w:rsid w:val="00562E76"/>
    <w:rsid w:val="00565115"/>
    <w:rsid w:val="00585071"/>
    <w:rsid w:val="00587AB4"/>
    <w:rsid w:val="0059581E"/>
    <w:rsid w:val="005A52AB"/>
    <w:rsid w:val="005A62A2"/>
    <w:rsid w:val="005A65F8"/>
    <w:rsid w:val="005B41D8"/>
    <w:rsid w:val="005B60B0"/>
    <w:rsid w:val="005C0E05"/>
    <w:rsid w:val="005C45B3"/>
    <w:rsid w:val="005C7249"/>
    <w:rsid w:val="005D12EA"/>
    <w:rsid w:val="005D153E"/>
    <w:rsid w:val="005D318D"/>
    <w:rsid w:val="005D3988"/>
    <w:rsid w:val="005E1342"/>
    <w:rsid w:val="005F189B"/>
    <w:rsid w:val="005F44A4"/>
    <w:rsid w:val="005F7B27"/>
    <w:rsid w:val="00607485"/>
    <w:rsid w:val="006106CB"/>
    <w:rsid w:val="0061740D"/>
    <w:rsid w:val="00620F9B"/>
    <w:rsid w:val="00623CA3"/>
    <w:rsid w:val="006336F5"/>
    <w:rsid w:val="00644B57"/>
    <w:rsid w:val="006450AE"/>
    <w:rsid w:val="006464DD"/>
    <w:rsid w:val="006503E4"/>
    <w:rsid w:val="00651005"/>
    <w:rsid w:val="00653F2B"/>
    <w:rsid w:val="00660072"/>
    <w:rsid w:val="00661224"/>
    <w:rsid w:val="006730E0"/>
    <w:rsid w:val="00675D96"/>
    <w:rsid w:val="006821C2"/>
    <w:rsid w:val="00692396"/>
    <w:rsid w:val="006973E9"/>
    <w:rsid w:val="006B0C88"/>
    <w:rsid w:val="006B3406"/>
    <w:rsid w:val="006B463F"/>
    <w:rsid w:val="006B50AE"/>
    <w:rsid w:val="006B5939"/>
    <w:rsid w:val="006C3975"/>
    <w:rsid w:val="006C61F5"/>
    <w:rsid w:val="006D1601"/>
    <w:rsid w:val="006D7D52"/>
    <w:rsid w:val="006E2D4E"/>
    <w:rsid w:val="006E6E86"/>
    <w:rsid w:val="006E7A70"/>
    <w:rsid w:val="006E7DAB"/>
    <w:rsid w:val="006F2AEC"/>
    <w:rsid w:val="006F443A"/>
    <w:rsid w:val="00700E1C"/>
    <w:rsid w:val="00704F0C"/>
    <w:rsid w:val="007104E3"/>
    <w:rsid w:val="007126B0"/>
    <w:rsid w:val="00714239"/>
    <w:rsid w:val="00720C10"/>
    <w:rsid w:val="00722248"/>
    <w:rsid w:val="00732441"/>
    <w:rsid w:val="00733AD5"/>
    <w:rsid w:val="0074493B"/>
    <w:rsid w:val="00750690"/>
    <w:rsid w:val="00750C65"/>
    <w:rsid w:val="007547F2"/>
    <w:rsid w:val="00754B79"/>
    <w:rsid w:val="00755EA7"/>
    <w:rsid w:val="00756224"/>
    <w:rsid w:val="00757ADF"/>
    <w:rsid w:val="00767046"/>
    <w:rsid w:val="00770D13"/>
    <w:rsid w:val="00775D96"/>
    <w:rsid w:val="0078161E"/>
    <w:rsid w:val="00782873"/>
    <w:rsid w:val="007834A5"/>
    <w:rsid w:val="0078772F"/>
    <w:rsid w:val="0079390B"/>
    <w:rsid w:val="00796DB8"/>
    <w:rsid w:val="007A05B9"/>
    <w:rsid w:val="007B19C4"/>
    <w:rsid w:val="007B7D6A"/>
    <w:rsid w:val="007B7D7B"/>
    <w:rsid w:val="007C385F"/>
    <w:rsid w:val="007C59C3"/>
    <w:rsid w:val="007D087E"/>
    <w:rsid w:val="007D0F05"/>
    <w:rsid w:val="007D19C3"/>
    <w:rsid w:val="007D6B6E"/>
    <w:rsid w:val="007F0F9A"/>
    <w:rsid w:val="007F3D6E"/>
    <w:rsid w:val="007F56F5"/>
    <w:rsid w:val="008119AF"/>
    <w:rsid w:val="00813CE7"/>
    <w:rsid w:val="0081575C"/>
    <w:rsid w:val="0082074F"/>
    <w:rsid w:val="008260D4"/>
    <w:rsid w:val="00844CF2"/>
    <w:rsid w:val="00851270"/>
    <w:rsid w:val="00852D7D"/>
    <w:rsid w:val="00854497"/>
    <w:rsid w:val="0085700D"/>
    <w:rsid w:val="00857408"/>
    <w:rsid w:val="0087350E"/>
    <w:rsid w:val="00873C18"/>
    <w:rsid w:val="008809B2"/>
    <w:rsid w:val="00891353"/>
    <w:rsid w:val="008941DC"/>
    <w:rsid w:val="00895815"/>
    <w:rsid w:val="008A07BB"/>
    <w:rsid w:val="008A15F8"/>
    <w:rsid w:val="008A6CC4"/>
    <w:rsid w:val="008B1128"/>
    <w:rsid w:val="008C17E5"/>
    <w:rsid w:val="008D0014"/>
    <w:rsid w:val="008D2735"/>
    <w:rsid w:val="008D294D"/>
    <w:rsid w:val="008D774E"/>
    <w:rsid w:val="008D7D68"/>
    <w:rsid w:val="008E579B"/>
    <w:rsid w:val="0090210B"/>
    <w:rsid w:val="00902283"/>
    <w:rsid w:val="009109AD"/>
    <w:rsid w:val="0091337B"/>
    <w:rsid w:val="0092669F"/>
    <w:rsid w:val="009360E1"/>
    <w:rsid w:val="00946125"/>
    <w:rsid w:val="0095712E"/>
    <w:rsid w:val="00967476"/>
    <w:rsid w:val="00967747"/>
    <w:rsid w:val="00980D9D"/>
    <w:rsid w:val="00985E44"/>
    <w:rsid w:val="009874D8"/>
    <w:rsid w:val="009A1129"/>
    <w:rsid w:val="009A1A6C"/>
    <w:rsid w:val="009A3C7A"/>
    <w:rsid w:val="009A7B7E"/>
    <w:rsid w:val="009C2048"/>
    <w:rsid w:val="009D29F9"/>
    <w:rsid w:val="009E0A30"/>
    <w:rsid w:val="009F120E"/>
    <w:rsid w:val="009F153B"/>
    <w:rsid w:val="00A021FD"/>
    <w:rsid w:val="00A02EE6"/>
    <w:rsid w:val="00A03104"/>
    <w:rsid w:val="00A039F8"/>
    <w:rsid w:val="00A04BD0"/>
    <w:rsid w:val="00A1751F"/>
    <w:rsid w:val="00A17FC3"/>
    <w:rsid w:val="00A31DD2"/>
    <w:rsid w:val="00A36AFC"/>
    <w:rsid w:val="00A40465"/>
    <w:rsid w:val="00A44623"/>
    <w:rsid w:val="00A554FC"/>
    <w:rsid w:val="00A62B3A"/>
    <w:rsid w:val="00A76DC9"/>
    <w:rsid w:val="00A80159"/>
    <w:rsid w:val="00A872E8"/>
    <w:rsid w:val="00A940FE"/>
    <w:rsid w:val="00A9458A"/>
    <w:rsid w:val="00A97661"/>
    <w:rsid w:val="00AA02AA"/>
    <w:rsid w:val="00AA175A"/>
    <w:rsid w:val="00AA6FCD"/>
    <w:rsid w:val="00AB3224"/>
    <w:rsid w:val="00AC2097"/>
    <w:rsid w:val="00AD160E"/>
    <w:rsid w:val="00AD16CE"/>
    <w:rsid w:val="00AD1CE8"/>
    <w:rsid w:val="00AD3579"/>
    <w:rsid w:val="00AE029D"/>
    <w:rsid w:val="00AE62F4"/>
    <w:rsid w:val="00AE7427"/>
    <w:rsid w:val="00AF1CD9"/>
    <w:rsid w:val="00AF42E6"/>
    <w:rsid w:val="00B05D53"/>
    <w:rsid w:val="00B0743E"/>
    <w:rsid w:val="00B10C7A"/>
    <w:rsid w:val="00B114D8"/>
    <w:rsid w:val="00B1186D"/>
    <w:rsid w:val="00B12AD1"/>
    <w:rsid w:val="00B156F7"/>
    <w:rsid w:val="00B167F3"/>
    <w:rsid w:val="00B41832"/>
    <w:rsid w:val="00B508F0"/>
    <w:rsid w:val="00B5412E"/>
    <w:rsid w:val="00B55BDC"/>
    <w:rsid w:val="00B6245C"/>
    <w:rsid w:val="00B63C2A"/>
    <w:rsid w:val="00B67F9C"/>
    <w:rsid w:val="00B71A46"/>
    <w:rsid w:val="00B73556"/>
    <w:rsid w:val="00B74DAC"/>
    <w:rsid w:val="00B80AFB"/>
    <w:rsid w:val="00B82F69"/>
    <w:rsid w:val="00B869CF"/>
    <w:rsid w:val="00B875A9"/>
    <w:rsid w:val="00B87C3C"/>
    <w:rsid w:val="00B937B6"/>
    <w:rsid w:val="00B93FA9"/>
    <w:rsid w:val="00BA1AF2"/>
    <w:rsid w:val="00BB0249"/>
    <w:rsid w:val="00BB0E24"/>
    <w:rsid w:val="00BB2D78"/>
    <w:rsid w:val="00BB2E8E"/>
    <w:rsid w:val="00BB369F"/>
    <w:rsid w:val="00BB7341"/>
    <w:rsid w:val="00BC0DFA"/>
    <w:rsid w:val="00BC6DCB"/>
    <w:rsid w:val="00BC7AFA"/>
    <w:rsid w:val="00BD0AD6"/>
    <w:rsid w:val="00BD1C2D"/>
    <w:rsid w:val="00BD3441"/>
    <w:rsid w:val="00BD762A"/>
    <w:rsid w:val="00BE070A"/>
    <w:rsid w:val="00BE4322"/>
    <w:rsid w:val="00BF40EF"/>
    <w:rsid w:val="00BF5E66"/>
    <w:rsid w:val="00C11B9B"/>
    <w:rsid w:val="00C12D92"/>
    <w:rsid w:val="00C16F40"/>
    <w:rsid w:val="00C22B57"/>
    <w:rsid w:val="00C248D2"/>
    <w:rsid w:val="00C24F80"/>
    <w:rsid w:val="00C25A04"/>
    <w:rsid w:val="00C3625D"/>
    <w:rsid w:val="00C43C65"/>
    <w:rsid w:val="00C44769"/>
    <w:rsid w:val="00C4483E"/>
    <w:rsid w:val="00C467D4"/>
    <w:rsid w:val="00C54858"/>
    <w:rsid w:val="00C562D5"/>
    <w:rsid w:val="00C66DB3"/>
    <w:rsid w:val="00C676A7"/>
    <w:rsid w:val="00C7006D"/>
    <w:rsid w:val="00C70E7C"/>
    <w:rsid w:val="00C768FD"/>
    <w:rsid w:val="00C77144"/>
    <w:rsid w:val="00C84FAA"/>
    <w:rsid w:val="00C872B0"/>
    <w:rsid w:val="00C8781C"/>
    <w:rsid w:val="00C87F5C"/>
    <w:rsid w:val="00C91029"/>
    <w:rsid w:val="00C94C37"/>
    <w:rsid w:val="00C94F04"/>
    <w:rsid w:val="00C96508"/>
    <w:rsid w:val="00CA5DCD"/>
    <w:rsid w:val="00CA760D"/>
    <w:rsid w:val="00CB15F9"/>
    <w:rsid w:val="00CC2201"/>
    <w:rsid w:val="00CC2C29"/>
    <w:rsid w:val="00CC3565"/>
    <w:rsid w:val="00CC662B"/>
    <w:rsid w:val="00CC67DA"/>
    <w:rsid w:val="00CD6DBD"/>
    <w:rsid w:val="00CE05DC"/>
    <w:rsid w:val="00CE1953"/>
    <w:rsid w:val="00CE6613"/>
    <w:rsid w:val="00CF1822"/>
    <w:rsid w:val="00CF4EDB"/>
    <w:rsid w:val="00CF6A19"/>
    <w:rsid w:val="00D01BE5"/>
    <w:rsid w:val="00D04A5C"/>
    <w:rsid w:val="00D139EA"/>
    <w:rsid w:val="00D1572F"/>
    <w:rsid w:val="00D17293"/>
    <w:rsid w:val="00D264D2"/>
    <w:rsid w:val="00D2783E"/>
    <w:rsid w:val="00D414F5"/>
    <w:rsid w:val="00D53A0F"/>
    <w:rsid w:val="00D625BC"/>
    <w:rsid w:val="00D80519"/>
    <w:rsid w:val="00D81836"/>
    <w:rsid w:val="00D84C93"/>
    <w:rsid w:val="00D908B4"/>
    <w:rsid w:val="00DA135D"/>
    <w:rsid w:val="00DA1D4C"/>
    <w:rsid w:val="00DA5BCE"/>
    <w:rsid w:val="00DB7BD0"/>
    <w:rsid w:val="00DC3B80"/>
    <w:rsid w:val="00DC7A98"/>
    <w:rsid w:val="00DD01F4"/>
    <w:rsid w:val="00DD6BCF"/>
    <w:rsid w:val="00DE4326"/>
    <w:rsid w:val="00E007F5"/>
    <w:rsid w:val="00E06481"/>
    <w:rsid w:val="00E11E34"/>
    <w:rsid w:val="00E131B9"/>
    <w:rsid w:val="00E14CD8"/>
    <w:rsid w:val="00E163D2"/>
    <w:rsid w:val="00E205A3"/>
    <w:rsid w:val="00E26973"/>
    <w:rsid w:val="00E31CFA"/>
    <w:rsid w:val="00E471A3"/>
    <w:rsid w:val="00E4797A"/>
    <w:rsid w:val="00E52655"/>
    <w:rsid w:val="00E54913"/>
    <w:rsid w:val="00E576CC"/>
    <w:rsid w:val="00E60697"/>
    <w:rsid w:val="00E6218C"/>
    <w:rsid w:val="00E6398D"/>
    <w:rsid w:val="00E92EAE"/>
    <w:rsid w:val="00E97385"/>
    <w:rsid w:val="00EA135F"/>
    <w:rsid w:val="00EA2081"/>
    <w:rsid w:val="00ED2CC3"/>
    <w:rsid w:val="00ED3F52"/>
    <w:rsid w:val="00EE1269"/>
    <w:rsid w:val="00EF7E37"/>
    <w:rsid w:val="00F00510"/>
    <w:rsid w:val="00F12239"/>
    <w:rsid w:val="00F1636D"/>
    <w:rsid w:val="00F21DA1"/>
    <w:rsid w:val="00F36E50"/>
    <w:rsid w:val="00F37DE0"/>
    <w:rsid w:val="00F51153"/>
    <w:rsid w:val="00F56F54"/>
    <w:rsid w:val="00F654D8"/>
    <w:rsid w:val="00F741D3"/>
    <w:rsid w:val="00F74FC1"/>
    <w:rsid w:val="00F766CF"/>
    <w:rsid w:val="00F838AB"/>
    <w:rsid w:val="00F8407C"/>
    <w:rsid w:val="00F842FC"/>
    <w:rsid w:val="00F8717F"/>
    <w:rsid w:val="00F9223B"/>
    <w:rsid w:val="00F92B06"/>
    <w:rsid w:val="00F9488A"/>
    <w:rsid w:val="00FA5353"/>
    <w:rsid w:val="00FB7533"/>
    <w:rsid w:val="00FC0ED3"/>
    <w:rsid w:val="00FD0533"/>
    <w:rsid w:val="00FD0B5D"/>
    <w:rsid w:val="00FD1655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40D"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2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29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B0C88"/>
    <w:rPr>
      <w:color w:val="800080" w:themeColor="followedHyperlink"/>
      <w:u w:val="single"/>
    </w:rPr>
  </w:style>
  <w:style w:type="paragraph" w:customStyle="1" w:styleId="ZnakZnak0">
    <w:name w:val="Znak Znak"/>
    <w:basedOn w:val="Normalny"/>
    <w:rsid w:val="004B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40D"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2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29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B0C88"/>
    <w:rPr>
      <w:color w:val="800080" w:themeColor="followedHyperlink"/>
      <w:u w:val="single"/>
    </w:rPr>
  </w:style>
  <w:style w:type="paragraph" w:customStyle="1" w:styleId="ZnakZnak0">
    <w:name w:val="Znak Znak"/>
    <w:basedOn w:val="Normalny"/>
    <w:rsid w:val="004B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pl/map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ochronadanych@wup.pozna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4A0B-1789-4087-A2FF-AF8DFD0E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21</Pages>
  <Words>7323</Words>
  <Characters>43939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135</cp:revision>
  <cp:lastPrinted>2018-09-21T10:49:00Z</cp:lastPrinted>
  <dcterms:created xsi:type="dcterms:W3CDTF">2018-09-18T10:23:00Z</dcterms:created>
  <dcterms:modified xsi:type="dcterms:W3CDTF">2018-09-24T07:11:00Z</dcterms:modified>
</cp:coreProperties>
</file>