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E4760C">
        <w:rPr>
          <w:rFonts w:ascii="Arial" w:hAnsi="Arial" w:cs="Arial"/>
          <w:sz w:val="22"/>
          <w:szCs w:val="22"/>
        </w:rPr>
        <w:t>13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E4760C">
        <w:rPr>
          <w:rFonts w:ascii="Arial" w:hAnsi="Arial" w:cs="Arial"/>
          <w:sz w:val="22"/>
          <w:szCs w:val="22"/>
        </w:rPr>
        <w:t>listopada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w Poznaniu </w:t>
      </w:r>
      <w:r w:rsidR="00D7626F">
        <w:rPr>
          <w:rFonts w:ascii="Arial" w:hAnsi="Arial" w:cs="Arial"/>
          <w:b/>
          <w:sz w:val="22"/>
          <w:szCs w:val="22"/>
        </w:rPr>
        <w:t>–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 </w:t>
      </w:r>
      <w:r w:rsidR="00D7626F">
        <w:rPr>
          <w:rFonts w:ascii="Arial" w:hAnsi="Arial" w:cs="Arial"/>
          <w:b/>
          <w:sz w:val="22"/>
          <w:szCs w:val="22"/>
        </w:rPr>
        <w:t xml:space="preserve">Skoda Octavia PO </w:t>
      </w:r>
      <w:r w:rsidR="00E4760C">
        <w:rPr>
          <w:rFonts w:ascii="Arial" w:hAnsi="Arial" w:cs="Arial"/>
          <w:b/>
          <w:sz w:val="22"/>
          <w:szCs w:val="22"/>
        </w:rPr>
        <w:t>160KC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</w:t>
      </w:r>
      <w:r w:rsidR="00D7626F">
        <w:rPr>
          <w:rFonts w:ascii="Arial" w:hAnsi="Arial" w:cs="Arial"/>
          <w:sz w:val="22"/>
          <w:szCs w:val="22"/>
        </w:rPr>
        <w:t>–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 xml:space="preserve">Skoda Octavia </w:t>
      </w:r>
      <w:r w:rsidR="00D7626F">
        <w:rPr>
          <w:rFonts w:ascii="Arial" w:hAnsi="Arial" w:cs="Arial"/>
          <w:sz w:val="22"/>
          <w:szCs w:val="22"/>
        </w:rPr>
        <w:br/>
        <w:t xml:space="preserve">PO </w:t>
      </w:r>
      <w:r w:rsidR="00E4760C">
        <w:rPr>
          <w:rFonts w:ascii="Arial" w:hAnsi="Arial" w:cs="Arial"/>
          <w:sz w:val="22"/>
          <w:szCs w:val="22"/>
        </w:rPr>
        <w:t>160KC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>W przedmiotowym postępowaniu</w:t>
      </w:r>
      <w:r w:rsidR="00D7626F">
        <w:rPr>
          <w:rFonts w:ascii="Arial" w:hAnsi="Arial" w:cs="Arial"/>
          <w:sz w:val="22"/>
          <w:szCs w:val="22"/>
        </w:rPr>
        <w:t>,</w:t>
      </w:r>
      <w:r w:rsidR="00BE45C9" w:rsidRPr="00BE45C9">
        <w:rPr>
          <w:rFonts w:ascii="Arial" w:hAnsi="Arial" w:cs="Arial"/>
          <w:sz w:val="22"/>
          <w:szCs w:val="22"/>
        </w:rPr>
        <w:t xml:space="preserve"> w wyznaczonym terminie tj. do dnia </w:t>
      </w:r>
      <w:r w:rsidR="00E4760C">
        <w:rPr>
          <w:rFonts w:ascii="Arial" w:hAnsi="Arial" w:cs="Arial"/>
          <w:sz w:val="22"/>
          <w:szCs w:val="22"/>
        </w:rPr>
        <w:t>13</w:t>
      </w:r>
      <w:r w:rsidR="00BE45C9" w:rsidRPr="00BE45C9">
        <w:rPr>
          <w:rFonts w:ascii="Arial" w:hAnsi="Arial" w:cs="Arial"/>
          <w:sz w:val="22"/>
          <w:szCs w:val="22"/>
        </w:rPr>
        <w:t>.</w:t>
      </w:r>
      <w:r w:rsidR="00D7626F">
        <w:rPr>
          <w:rFonts w:ascii="Arial" w:hAnsi="Arial" w:cs="Arial"/>
          <w:sz w:val="22"/>
          <w:szCs w:val="22"/>
        </w:rPr>
        <w:t>1</w:t>
      </w:r>
      <w:r w:rsidR="00E4760C">
        <w:rPr>
          <w:rFonts w:ascii="Arial" w:hAnsi="Arial" w:cs="Arial"/>
          <w:sz w:val="22"/>
          <w:szCs w:val="22"/>
        </w:rPr>
        <w:t>1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Default="00BE45C9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Default="00D7664F" w:rsidP="007520B7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7520B7" w:rsidRDefault="007520B7" w:rsidP="007520B7">
      <w:pPr>
        <w:spacing w:line="276" w:lineRule="auto"/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Michał Stuligrosz</w:t>
      </w:r>
      <w:bookmarkStart w:id="0" w:name="_GoBack"/>
      <w:bookmarkEnd w:id="0"/>
    </w:p>
    <w:p w:rsidR="007520B7" w:rsidRDefault="007520B7" w:rsidP="007520B7">
      <w:pPr>
        <w:spacing w:line="276" w:lineRule="auto"/>
        <w:ind w:left="4956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Wicedyrektor</w:t>
      </w:r>
    </w:p>
    <w:p w:rsidR="007520B7" w:rsidRDefault="007520B7" w:rsidP="007520B7">
      <w:pPr>
        <w:spacing w:line="276" w:lineRule="auto"/>
        <w:ind w:left="3540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Wojewódzkiego Urzędu Pracy w Poznaniu</w:t>
      </w:r>
    </w:p>
    <w:p w:rsidR="00D7664F" w:rsidRPr="00BE45C9" w:rsidRDefault="00D7664F" w:rsidP="00E4760C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</w:p>
    <w:sectPr w:rsidR="00D7664F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0B7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45</TotalTime>
  <Pages>1</Pages>
  <Words>176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46</cp:revision>
  <cp:lastPrinted>2018-04-19T09:39:00Z</cp:lastPrinted>
  <dcterms:created xsi:type="dcterms:W3CDTF">2016-05-13T11:49:00Z</dcterms:created>
  <dcterms:modified xsi:type="dcterms:W3CDTF">2018-11-13T14:05:00Z</dcterms:modified>
</cp:coreProperties>
</file>