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B" w:rsidRPr="004C520B" w:rsidRDefault="004C520B" w:rsidP="004C52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C520B">
        <w:rPr>
          <w:rFonts w:ascii="Arial" w:eastAsia="Times New Roman" w:hAnsi="Arial" w:cs="Arial"/>
          <w:vanish/>
          <w:lang w:eastAsia="pl-PL"/>
        </w:rPr>
        <w:t>Początek formularza</w:t>
      </w:r>
    </w:p>
    <w:p w:rsidR="004C520B" w:rsidRPr="004C520B" w:rsidRDefault="004C520B" w:rsidP="004C520B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lang w:eastAsia="pl-PL"/>
        </w:rPr>
        <w:t xml:space="preserve">Ogłoszenie nr 649720-N-2018 z dnia 2018-11-21 r. </w:t>
      </w:r>
    </w:p>
    <w:p w:rsidR="004C520B" w:rsidRPr="004C520B" w:rsidRDefault="004C520B" w:rsidP="004C520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520B">
        <w:rPr>
          <w:rFonts w:ascii="Arial" w:eastAsia="Times New Roman" w:hAnsi="Arial" w:cs="Arial"/>
          <w:b/>
          <w:lang w:eastAsia="pl-PL"/>
        </w:rPr>
        <w:t>Wojewódzki Urząd Pracy w Poznaniu: Najem długoterminowy trzech fabrycznie nowych samochodów osobowych</w:t>
      </w:r>
      <w:r w:rsidRPr="004C520B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4C520B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4C520B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Tak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PT PO WER, PT WRPO na lata 2014-2020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Default="004C520B" w:rsidP="004C520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520B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4C520B">
        <w:rPr>
          <w:rFonts w:ascii="Arial" w:eastAsia="Times New Roman" w:hAnsi="Arial" w:cs="Arial"/>
          <w:b/>
          <w:lang w:eastAsia="pl-PL"/>
        </w:rPr>
        <w:t xml:space="preserve"> </w:t>
      </w:r>
    </w:p>
    <w:p w:rsidR="003A0AA5" w:rsidRPr="004C520B" w:rsidRDefault="003A0AA5" w:rsidP="004C520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4C520B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4C520B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4C520B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4C520B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4C520B">
        <w:rPr>
          <w:rFonts w:ascii="Arial" w:eastAsia="Times New Roman" w:hAnsi="Arial" w:cs="Arial"/>
          <w:lang w:eastAsia="pl-PL"/>
        </w:rPr>
        <w:t xml:space="preserve">Administracja samorządowa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4C520B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Tak </w:t>
      </w:r>
      <w:r w:rsidRPr="004C520B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Elektronicznie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adres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Tak </w:t>
      </w:r>
      <w:r w:rsidRPr="004C520B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C520B">
        <w:rPr>
          <w:rFonts w:ascii="Arial" w:eastAsia="Times New Roman" w:hAnsi="Arial" w:cs="Arial"/>
          <w:lang w:eastAsia="pl-PL"/>
        </w:rPr>
        <w:br/>
        <w:t xml:space="preserve">Forma pisemna </w:t>
      </w:r>
      <w:r w:rsidRPr="004C520B">
        <w:rPr>
          <w:rFonts w:ascii="Arial" w:eastAsia="Times New Roman" w:hAnsi="Arial" w:cs="Arial"/>
          <w:lang w:eastAsia="pl-PL"/>
        </w:rPr>
        <w:br/>
        <w:t xml:space="preserve">Adres: </w:t>
      </w:r>
      <w:r w:rsidRPr="004C520B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520B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4C520B">
        <w:rPr>
          <w:rFonts w:ascii="Arial" w:eastAsia="Times New Roman" w:hAnsi="Arial" w:cs="Arial"/>
          <w:lang w:eastAsia="pl-PL"/>
        </w:rPr>
        <w:t xml:space="preserve">Najem długoterminowy trzech fabrycznie nowych samochodów osobowych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4C520B">
        <w:rPr>
          <w:rFonts w:ascii="Arial" w:eastAsia="Times New Roman" w:hAnsi="Arial" w:cs="Arial"/>
          <w:lang w:eastAsia="pl-PL"/>
        </w:rPr>
        <w:t xml:space="preserve">WUPXXV/1/3322/15/2018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4C520B" w:rsidRPr="004C520B" w:rsidRDefault="004C520B" w:rsidP="004C52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4C520B">
        <w:rPr>
          <w:rFonts w:ascii="Arial" w:eastAsia="Times New Roman" w:hAnsi="Arial" w:cs="Arial"/>
          <w:lang w:eastAsia="pl-PL"/>
        </w:rPr>
        <w:t xml:space="preserve">Usługi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lastRenderedPageBreak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4C520B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C520B">
        <w:rPr>
          <w:rFonts w:ascii="Arial" w:eastAsia="Times New Roman" w:hAnsi="Arial" w:cs="Arial"/>
          <w:lang w:eastAsia="pl-PL"/>
        </w:rPr>
        <w:t xml:space="preserve">1. Przedmiotem zamówienia jest najem długoterminowy tj. przez okres 36 miesięcy, trzech fabrycznie nowych samochodów osobowych wyprodukowanych w roku 2018 lub 2019 na potrzeby Wojewódzkiego Urzędu Pracy w Poznaniu. 2. Opis przedmiotu zamówienia został określony w załączniku nr 6 stanowiącym integralną część SIWZ. 3. Wymagania Zamawiającego związane z realizacją przedmiotu zamówienia na podstawie art. 29 ust. 3a ustawy Pzp, zostały określone w § 9 ust. 16 oraz w § 11 Istotnych postanowień umowy.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4C520B">
        <w:rPr>
          <w:rFonts w:ascii="Arial" w:eastAsia="Times New Roman" w:hAnsi="Arial" w:cs="Arial"/>
          <w:lang w:eastAsia="pl-PL"/>
        </w:rPr>
        <w:t xml:space="preserve">60171000-7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4C520B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4C520B">
        <w:rPr>
          <w:rFonts w:ascii="Arial" w:eastAsia="Times New Roman" w:hAnsi="Arial" w:cs="Arial"/>
          <w:lang w:eastAsia="pl-PL"/>
        </w:rPr>
        <w:t xml:space="preserve">: </w:t>
      </w:r>
      <w:r w:rsidRPr="004C520B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C520B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>miesiącach:  36  </w:t>
      </w:r>
      <w:r w:rsidRPr="004C520B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C520B">
        <w:rPr>
          <w:rFonts w:ascii="Arial" w:eastAsia="Times New Roman" w:hAnsi="Arial" w:cs="Arial"/>
          <w:b/>
          <w:bCs/>
          <w:lang w:eastAsia="pl-PL"/>
        </w:rPr>
        <w:t>dniach: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i/>
          <w:iCs/>
          <w:lang w:eastAsia="pl-PL"/>
        </w:rPr>
        <w:t>lub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4C520B">
        <w:rPr>
          <w:rFonts w:ascii="Arial" w:eastAsia="Times New Roman" w:hAnsi="Arial" w:cs="Arial"/>
          <w:lang w:eastAsia="pl-PL"/>
        </w:rPr>
        <w:t> </w:t>
      </w:r>
      <w:r w:rsidRPr="004C520B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3A0AA5" w:rsidRDefault="003A0AA5" w:rsidP="004C520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C520B" w:rsidRDefault="004C520B" w:rsidP="004C520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520B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3A0AA5" w:rsidRPr="004C520B" w:rsidRDefault="003A0AA5" w:rsidP="004C520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4C520B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lastRenderedPageBreak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jedną usługę najmu długoterminowego samochodów osobowych o wartości minimum 150 000,00 zł brutto, oraz załączy dowody potwierdzające, że usługa ta została wykonana lub jest wykonywana należycie. </w:t>
      </w:r>
      <w:r w:rsidRPr="004C520B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4C520B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4C520B">
        <w:rPr>
          <w:rFonts w:ascii="Arial" w:eastAsia="Times New Roman" w:hAnsi="Arial" w:cs="Arial"/>
          <w:lang w:eastAsia="pl-PL"/>
        </w:rPr>
        <w:br/>
        <w:t xml:space="preserve">Tak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</w:t>
      </w:r>
      <w:r w:rsidRPr="004C520B">
        <w:rPr>
          <w:rFonts w:ascii="Arial" w:eastAsia="Times New Roman" w:hAnsi="Arial" w:cs="Arial"/>
          <w:lang w:eastAsia="pl-PL"/>
        </w:rPr>
        <w:lastRenderedPageBreak/>
        <w:t xml:space="preserve">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3A0AA5" w:rsidRDefault="003A0AA5" w:rsidP="004C520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C520B" w:rsidRDefault="004C520B" w:rsidP="004C520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520B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3A0AA5" w:rsidRPr="004C520B" w:rsidRDefault="003A0AA5" w:rsidP="004C520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4C520B">
        <w:rPr>
          <w:rFonts w:ascii="Arial" w:eastAsia="Times New Roman" w:hAnsi="Arial" w:cs="Arial"/>
          <w:lang w:eastAsia="pl-PL"/>
        </w:rPr>
        <w:t xml:space="preserve">Przetarg nieograniczony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Liczba wykonawców   </w:t>
      </w:r>
      <w:r w:rsidRPr="004C520B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4C520B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4C520B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Umowa ramowa będzie zawarta: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4C520B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4C520B">
        <w:rPr>
          <w:rFonts w:ascii="Arial" w:eastAsia="Times New Roman" w:hAnsi="Arial" w:cs="Arial"/>
          <w:lang w:eastAsia="pl-PL"/>
        </w:rPr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4C520B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C520B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4C520B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Czas trwania: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4C520B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4"/>
        <w:gridCol w:w="1046"/>
      </w:tblGrid>
      <w:tr w:rsidR="004C520B" w:rsidRPr="004C520B" w:rsidTr="004C5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C520B" w:rsidRPr="004C520B" w:rsidTr="004C5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C520B" w:rsidRPr="004C520B" w:rsidTr="004C5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skrócenie terminu przekazania samochodów Zamawiającemu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30,00</w:t>
            </w:r>
          </w:p>
        </w:tc>
      </w:tr>
      <w:tr w:rsidR="004C520B" w:rsidRPr="004C520B" w:rsidTr="004C5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zużycie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520B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4C520B">
        <w:rPr>
          <w:rFonts w:ascii="Arial" w:eastAsia="Times New Roman" w:hAnsi="Arial" w:cs="Arial"/>
          <w:lang w:eastAsia="pl-PL"/>
        </w:rPr>
        <w:t xml:space="preserve">(przetarg nieograniczony)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C520B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4C520B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</w:t>
      </w:r>
      <w:r w:rsidRPr="004C520B">
        <w:rPr>
          <w:rFonts w:ascii="Arial" w:eastAsia="Times New Roman" w:hAnsi="Arial" w:cs="Arial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4C520B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4C520B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4C520B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Czas trwania: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4C520B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4C520B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C520B">
        <w:rPr>
          <w:rFonts w:ascii="Arial" w:eastAsia="Times New Roman" w:hAnsi="Arial" w:cs="Arial"/>
          <w:lang w:eastAsia="pl-PL"/>
        </w:rPr>
        <w:t xml:space="preserve"> Tak </w:t>
      </w:r>
      <w:r w:rsidRPr="004C520B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4C520B">
        <w:rPr>
          <w:rFonts w:ascii="Arial" w:eastAsia="Times New Roman" w:hAnsi="Arial" w:cs="Arial"/>
          <w:lang w:eastAsia="pl-PL"/>
        </w:rPr>
        <w:br/>
        <w:t xml:space="preserve">Zamawiający przewiduje możliwość zmiany postanowień niniejszej umowy w przypadku, gdyby: 1) z przyczyn, za które Zamawiający nie ponosi odpowiedzialności, których nie mógł wcześniej przewidzieć, zaszła konieczność zmiany terminu wykonania niniejszej umowy – w takim przypadku Wykonawca zobowiązuje się zrealizować przedmiot zamówienia w innym, jednostronnie wskazanym przez Zamawiającego terminie, uwzględniającym jednak możliwości techniczne Wykonawcy, 2) uległy zmianie stawki podatkowe bądź jakiekolwiek inne należności publicznoprawne wpływające na zobowiązania pieniężne Zamawiającego – w takim przypadku Wykonawca zobowiązuje się zrealizować przedmiot umowy za inną, odpowiednio zmienioną cenę niż wskazana w umowie. Ponadto przewiduje się możliwość zmiany wysokości wynagrodzenia należnego Wykonawcy, w przypadku zmiany: a) stawki </w:t>
      </w:r>
      <w:r w:rsidRPr="004C520B">
        <w:rPr>
          <w:rFonts w:ascii="Arial" w:eastAsia="Times New Roman" w:hAnsi="Arial" w:cs="Arial"/>
          <w:lang w:eastAsia="pl-PL"/>
        </w:rPr>
        <w:lastRenderedPageBreak/>
        <w:t xml:space="preserve">podatku od towarów i usług, b) wysokości minimalnego wynagrodzenia za pracę albo wysokość minimalnej stawki godzinowej, ustalonych na podstawie przepisów ustawy z dnia 10 października 2002 r. o minimalnym wynagrodzeniu za pracę, c) zasad podlegania ubezpieczeniom społecznym lub ubezpieczeniu zdrowotnemu w wysokości stawki składki na ubezpieczenia społeczne lub zdrowotne, jeżeli zmiany te będą miały wpływ na koszty wykonania zamówienia przez Wykonawcę.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4C520B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4C520B">
        <w:rPr>
          <w:rFonts w:ascii="Arial" w:eastAsia="Times New Roman" w:hAnsi="Arial" w:cs="Arial"/>
          <w:lang w:eastAsia="pl-PL"/>
        </w:rPr>
        <w:br/>
        <w:t xml:space="preserve">Data: 2018-11-30, godzina: 10:30, </w:t>
      </w:r>
      <w:r w:rsidRPr="004C520B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C520B">
        <w:rPr>
          <w:rFonts w:ascii="Arial" w:eastAsia="Times New Roman" w:hAnsi="Arial" w:cs="Arial"/>
          <w:lang w:eastAsia="pl-PL"/>
        </w:rPr>
        <w:br/>
        <w:t xml:space="preserve">Nie </w:t>
      </w:r>
      <w:r w:rsidRPr="004C520B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4C520B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4C520B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520B">
        <w:rPr>
          <w:rFonts w:ascii="Arial" w:eastAsia="Times New Roman" w:hAnsi="Arial" w:cs="Arial"/>
          <w:lang w:eastAsia="pl-PL"/>
        </w:rPr>
        <w:t xml:space="preserve"> Nie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520B">
        <w:rPr>
          <w:rFonts w:ascii="Arial" w:eastAsia="Times New Roman" w:hAnsi="Arial" w:cs="Arial"/>
          <w:lang w:eastAsia="pl-PL"/>
        </w:rPr>
        <w:t xml:space="preserve"> Nie </w:t>
      </w:r>
      <w:r w:rsidRPr="004C520B">
        <w:rPr>
          <w:rFonts w:ascii="Arial" w:eastAsia="Times New Roman" w:hAnsi="Arial" w:cs="Arial"/>
          <w:lang w:eastAsia="pl-PL"/>
        </w:rPr>
        <w:br/>
      </w:r>
      <w:r w:rsidRPr="004C520B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4C520B">
        <w:rPr>
          <w:rFonts w:ascii="Arial" w:eastAsia="Times New Roman" w:hAnsi="Arial" w:cs="Arial"/>
          <w:lang w:eastAsia="pl-PL"/>
        </w:rPr>
        <w:t xml:space="preserve"> </w:t>
      </w:r>
      <w:r w:rsidRPr="004C520B">
        <w:rPr>
          <w:rFonts w:ascii="Arial" w:eastAsia="Times New Roman" w:hAnsi="Arial" w:cs="Arial"/>
          <w:lang w:eastAsia="pl-PL"/>
        </w:rPr>
        <w:br/>
      </w:r>
    </w:p>
    <w:p w:rsidR="004C520B" w:rsidRPr="004C520B" w:rsidRDefault="004C520B" w:rsidP="004C52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520B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520B" w:rsidRPr="004C520B" w:rsidRDefault="004C520B" w:rsidP="004C52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520B" w:rsidRPr="004C520B" w:rsidRDefault="004C520B" w:rsidP="004C520B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4C520B" w:rsidRPr="004C520B" w:rsidRDefault="004C520B" w:rsidP="004C520B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C520B" w:rsidRPr="004C520B" w:rsidTr="004C5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20B" w:rsidRPr="004C520B" w:rsidRDefault="004C520B" w:rsidP="004C52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C520B" w:rsidRPr="004C520B" w:rsidRDefault="004C520B" w:rsidP="004C52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C520B">
        <w:rPr>
          <w:rFonts w:ascii="Arial" w:eastAsia="Times New Roman" w:hAnsi="Arial" w:cs="Arial"/>
          <w:vanish/>
          <w:lang w:eastAsia="pl-PL"/>
        </w:rPr>
        <w:t>Dół formularza</w:t>
      </w:r>
    </w:p>
    <w:p w:rsidR="004C520B" w:rsidRPr="004C520B" w:rsidRDefault="004C520B" w:rsidP="004C52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C520B">
        <w:rPr>
          <w:rFonts w:ascii="Arial" w:eastAsia="Times New Roman" w:hAnsi="Arial" w:cs="Arial"/>
          <w:vanish/>
          <w:lang w:eastAsia="pl-PL"/>
        </w:rPr>
        <w:t>Początek formularza</w:t>
      </w:r>
    </w:p>
    <w:p w:rsidR="004C520B" w:rsidRPr="004C520B" w:rsidRDefault="004C520B" w:rsidP="004C52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C520B">
        <w:rPr>
          <w:rFonts w:ascii="Arial" w:eastAsia="Times New Roman" w:hAnsi="Arial" w:cs="Arial"/>
          <w:vanish/>
          <w:lang w:eastAsia="pl-PL"/>
        </w:rPr>
        <w:t>Dół formularza</w:t>
      </w:r>
    </w:p>
    <w:p w:rsidR="00F23869" w:rsidRPr="003A0AA5" w:rsidRDefault="00F23869" w:rsidP="00F238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3A0AA5">
        <w:rPr>
          <w:rFonts w:ascii="Arial" w:eastAsia="Times New Roman" w:hAnsi="Arial" w:cs="Arial"/>
          <w:vanish/>
          <w:lang w:eastAsia="pl-PL"/>
        </w:rPr>
        <w:t>Początek formularza</w:t>
      </w:r>
    </w:p>
    <w:sectPr w:rsidR="00F23869" w:rsidRPr="003A0AA5" w:rsidSect="00BD1BBA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A5">
          <w:rPr>
            <w:noProof/>
          </w:rPr>
          <w:t>7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3A0AA5"/>
    <w:rsid w:val="004C520B"/>
    <w:rsid w:val="006A2E9D"/>
    <w:rsid w:val="00710D7F"/>
    <w:rsid w:val="007D6EAE"/>
    <w:rsid w:val="00A74B44"/>
    <w:rsid w:val="00BD1BBA"/>
    <w:rsid w:val="00D62DF8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3</cp:revision>
  <dcterms:created xsi:type="dcterms:W3CDTF">2018-11-21T12:25:00Z</dcterms:created>
  <dcterms:modified xsi:type="dcterms:W3CDTF">2018-11-21T12:28:00Z</dcterms:modified>
</cp:coreProperties>
</file>