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E80187" w:rsidTr="008160E4">
        <w:trPr>
          <w:trHeight w:val="1138"/>
        </w:trPr>
        <w:tc>
          <w:tcPr>
            <w:tcW w:w="3085" w:type="dxa"/>
          </w:tcPr>
          <w:p w:rsidR="00E80187" w:rsidRPr="00976831" w:rsidRDefault="00E80187" w:rsidP="008160E4">
            <w:pPr>
              <w:rPr>
                <w:sz w:val="8"/>
              </w:rPr>
            </w:pPr>
          </w:p>
          <w:p w:rsidR="00E80187" w:rsidRPr="00976831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1C8F70E6" wp14:editId="45EADA52">
                  <wp:extent cx="1196993" cy="515529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 b="12000"/>
                          <a:stretch/>
                        </pic:blipFill>
                        <pic:spPr bwMode="auto">
                          <a:xfrm>
                            <a:off x="0" y="0"/>
                            <a:ext cx="1205075" cy="51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80187" w:rsidRPr="005D12EA" w:rsidRDefault="00E80187" w:rsidP="008160E4"/>
          <w:p w:rsidR="00E80187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5DC644CE" wp14:editId="1A4A803C">
                  <wp:extent cx="1362075" cy="375634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30" cy="383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E80187" w:rsidRPr="003D7E10" w:rsidRDefault="00E80187" w:rsidP="008160E4">
            <w:pPr>
              <w:jc w:val="right"/>
              <w:rPr>
                <w:sz w:val="6"/>
              </w:rPr>
            </w:pPr>
          </w:p>
          <w:p w:rsidR="00E80187" w:rsidRDefault="00E80187" w:rsidP="008160E4">
            <w: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372638C4" wp14:editId="505C8F2B">
                  <wp:extent cx="2008865" cy="6000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62" cy="61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</w:tbl>
    <w:p w:rsidR="00E80187" w:rsidRDefault="00E80187" w:rsidP="00E80187">
      <w:pPr>
        <w:pStyle w:val="Nagwek"/>
        <w:tabs>
          <w:tab w:val="clea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47E8" wp14:editId="6EEC363E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9B591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  </w:pict>
          </mc:Fallback>
        </mc:AlternateContent>
      </w:r>
      <w:r>
        <w:tab/>
      </w:r>
    </w:p>
    <w:p w:rsidR="00E80187" w:rsidRPr="00261470" w:rsidRDefault="00E80187" w:rsidP="00E80187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470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F77F0C" w:rsidRDefault="00B7320A" w:rsidP="00B7320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Calibri" w:hAnsi="Arial" w:cs="Arial"/>
        </w:rPr>
        <w:t xml:space="preserve">Nr sprawy: </w:t>
      </w:r>
      <w:r w:rsidR="000744E6">
        <w:rPr>
          <w:rFonts w:ascii="Arial" w:eastAsia="Calibri" w:hAnsi="Arial" w:cs="Arial"/>
          <w:sz w:val="20"/>
          <w:szCs w:val="20"/>
        </w:rPr>
        <w:t>WUPIII/8/0725/184/2018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>Poznań, dnia</w:t>
      </w:r>
      <w:r w:rsidR="00DC329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456A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744E6">
        <w:rPr>
          <w:rFonts w:ascii="Arial" w:eastAsia="Times New Roman" w:hAnsi="Arial" w:cs="Arial"/>
          <w:sz w:val="23"/>
          <w:szCs w:val="23"/>
          <w:lang w:eastAsia="pl-PL"/>
        </w:rPr>
        <w:t>26</w:t>
      </w:r>
      <w:r w:rsidR="00B456A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744E6">
        <w:rPr>
          <w:rFonts w:ascii="Arial" w:eastAsia="Times New Roman" w:hAnsi="Arial" w:cs="Arial"/>
          <w:sz w:val="23"/>
          <w:szCs w:val="23"/>
          <w:lang w:eastAsia="pl-PL"/>
        </w:rPr>
        <w:t>listopada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 xml:space="preserve"> 201</w:t>
      </w:r>
      <w:r>
        <w:rPr>
          <w:rFonts w:ascii="Arial" w:eastAsia="Times New Roman" w:hAnsi="Arial" w:cs="Arial"/>
          <w:sz w:val="23"/>
          <w:szCs w:val="23"/>
          <w:lang w:eastAsia="pl-PL"/>
        </w:rPr>
        <w:t>8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 xml:space="preserve"> r.</w:t>
      </w:r>
    </w:p>
    <w:p w:rsidR="00325BDA" w:rsidRDefault="00325BDA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175F" w:rsidRDefault="00EB175F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FA3BCF" w:rsidRDefault="00FA3BCF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175F" w:rsidRPr="00325BDA" w:rsidRDefault="00EB175F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DC3294" w:rsidRPr="00DC3294" w:rsidRDefault="00DC3294" w:rsidP="00DC3294">
      <w:pPr>
        <w:tabs>
          <w:tab w:val="left" w:pos="-284"/>
          <w:tab w:val="left" w:pos="5670"/>
        </w:tabs>
        <w:spacing w:after="120"/>
        <w:jc w:val="center"/>
        <w:rPr>
          <w:rFonts w:ascii="Arial" w:eastAsia="Calibri" w:hAnsi="Arial" w:cs="Arial"/>
          <w:b/>
        </w:rPr>
      </w:pPr>
      <w:r w:rsidRPr="00DC3294">
        <w:rPr>
          <w:rFonts w:ascii="Arial" w:eastAsia="Calibri" w:hAnsi="Arial" w:cs="Arial"/>
          <w:b/>
        </w:rPr>
        <w:t>INFORMACJA O WYBORZE NAJKORZYSTNIEJSZEJ OFERTY</w:t>
      </w:r>
    </w:p>
    <w:p w:rsidR="00D8511B" w:rsidRDefault="00D8511B" w:rsidP="00D8511B">
      <w:pPr>
        <w:jc w:val="both"/>
        <w:rPr>
          <w:rFonts w:ascii="Arial" w:eastAsia="Times New Roman" w:hAnsi="Arial" w:cs="Arial"/>
          <w:b/>
          <w:lang w:eastAsia="pl-PL"/>
        </w:rPr>
      </w:pPr>
      <w:r w:rsidRPr="008160E4">
        <w:rPr>
          <w:rFonts w:ascii="Arial" w:eastAsia="Calibri" w:hAnsi="Arial" w:cs="Arial"/>
          <w:b/>
          <w:lang w:eastAsia="x-none"/>
        </w:rPr>
        <w:t xml:space="preserve">Dotyczy zapytania ofertowego na </w:t>
      </w:r>
      <w:r w:rsidR="00CA45E1">
        <w:rPr>
          <w:rFonts w:ascii="Arial" w:eastAsia="Calibri" w:hAnsi="Arial" w:cs="Arial"/>
          <w:b/>
          <w:lang w:eastAsia="x-none"/>
        </w:rPr>
        <w:t>dostawę</w:t>
      </w:r>
      <w:r w:rsidR="00B7320A" w:rsidRPr="0011225F">
        <w:rPr>
          <w:rFonts w:ascii="Arial" w:eastAsia="Calibri" w:hAnsi="Arial" w:cs="Arial"/>
          <w:b/>
        </w:rPr>
        <w:t xml:space="preserve"> krzeseł biurowych dla Wojewódzkiego Urzędu Pracy w Poznaniu</w:t>
      </w:r>
      <w:r w:rsidR="00887667">
        <w:rPr>
          <w:rFonts w:ascii="Arial" w:eastAsia="Calibri" w:hAnsi="Arial" w:cs="Arial"/>
          <w:b/>
        </w:rPr>
        <w:t>.</w:t>
      </w:r>
    </w:p>
    <w:p w:rsidR="00084A41" w:rsidRPr="00084A41" w:rsidRDefault="00DC3294" w:rsidP="00084A41">
      <w:pPr>
        <w:spacing w:after="0"/>
        <w:ind w:firstLine="708"/>
        <w:rPr>
          <w:rFonts w:ascii="Arial" w:hAnsi="Arial" w:cs="Arial"/>
          <w:i/>
        </w:rPr>
      </w:pPr>
      <w:r w:rsidRPr="00084A41">
        <w:rPr>
          <w:rFonts w:ascii="Arial" w:eastAsia="Calibri" w:hAnsi="Arial" w:cs="Arial"/>
        </w:rPr>
        <w:t xml:space="preserve">Wojewódzki Urząd Pracy w Poznaniu, </w:t>
      </w:r>
      <w:r w:rsidR="005218C5" w:rsidRPr="00084A41">
        <w:rPr>
          <w:rFonts w:ascii="Arial" w:eastAsia="Calibri" w:hAnsi="Arial" w:cs="Arial"/>
        </w:rPr>
        <w:t xml:space="preserve">działając na podstawie </w:t>
      </w:r>
      <w:r w:rsidR="00084A41" w:rsidRPr="00084A41">
        <w:rPr>
          <w:rFonts w:ascii="Arial" w:eastAsia="Calibri" w:hAnsi="Arial" w:cs="Arial"/>
        </w:rPr>
        <w:t xml:space="preserve">§ 16 ust. 6 </w:t>
      </w:r>
      <w:r w:rsidR="00084A41" w:rsidRPr="00084A41">
        <w:rPr>
          <w:rFonts w:ascii="Arial" w:hAnsi="Arial" w:cs="Arial"/>
          <w:i/>
        </w:rPr>
        <w:t>Regulamin</w:t>
      </w:r>
      <w:r w:rsidR="00084A41">
        <w:rPr>
          <w:rFonts w:ascii="Arial" w:hAnsi="Arial" w:cs="Arial"/>
          <w:i/>
        </w:rPr>
        <w:t>u</w:t>
      </w:r>
      <w:r w:rsidR="00084A41" w:rsidRPr="00084A41">
        <w:rPr>
          <w:rFonts w:ascii="Arial" w:hAnsi="Arial" w:cs="Arial"/>
          <w:i/>
        </w:rPr>
        <w:t xml:space="preserve"> </w:t>
      </w:r>
    </w:p>
    <w:p w:rsidR="00B7320A" w:rsidRPr="00084A41" w:rsidRDefault="00084A41" w:rsidP="00084A41">
      <w:pPr>
        <w:spacing w:after="0"/>
        <w:jc w:val="both"/>
        <w:rPr>
          <w:rFonts w:ascii="Arial" w:eastAsia="Calibri" w:hAnsi="Arial" w:cs="Arial"/>
        </w:rPr>
      </w:pPr>
      <w:r w:rsidRPr="00084A41">
        <w:rPr>
          <w:rFonts w:ascii="Arial" w:hAnsi="Arial" w:cs="Arial"/>
          <w:i/>
        </w:rPr>
        <w:t>udzielania zamówień finansowanych ze środków publicznych</w:t>
      </w:r>
      <w:r>
        <w:rPr>
          <w:rFonts w:ascii="Arial" w:hAnsi="Arial" w:cs="Arial"/>
          <w:i/>
        </w:rPr>
        <w:t xml:space="preserve"> </w:t>
      </w:r>
      <w:r w:rsidRPr="00084A41">
        <w:rPr>
          <w:rFonts w:ascii="Arial" w:hAnsi="Arial" w:cs="Arial"/>
          <w:i/>
        </w:rPr>
        <w:t>w Wojewódzkim Urzędzie Pracy w Poznaniu</w:t>
      </w:r>
      <w:r>
        <w:rPr>
          <w:rFonts w:ascii="Arial" w:hAnsi="Arial" w:cs="Arial"/>
          <w:i/>
        </w:rPr>
        <w:t>,</w:t>
      </w:r>
      <w:r w:rsidRPr="00084A41">
        <w:rPr>
          <w:rFonts w:ascii="Arial" w:hAnsi="Arial" w:cs="Arial"/>
          <w:i/>
        </w:rPr>
        <w:t xml:space="preserve"> których wartość nie przekracza wyrażonej w złotych równowartości kwoty 30 000 euro</w:t>
      </w:r>
      <w:r w:rsidR="00DC3294" w:rsidRPr="00084A41">
        <w:rPr>
          <w:rFonts w:ascii="Arial" w:eastAsia="Calibri" w:hAnsi="Arial" w:cs="Arial"/>
        </w:rPr>
        <w:t xml:space="preserve">, informuje, że w wyniku rozstrzygnięcia zapytania ofertowego </w:t>
      </w:r>
      <w:r w:rsidR="00DC3294" w:rsidRPr="00084A41">
        <w:rPr>
          <w:rFonts w:ascii="Arial" w:eastAsia="Calibri" w:hAnsi="Arial" w:cs="Arial"/>
          <w:b/>
        </w:rPr>
        <w:t>na </w:t>
      </w:r>
      <w:r w:rsidR="00D8511B" w:rsidRPr="00084A41">
        <w:rPr>
          <w:rFonts w:ascii="Arial" w:eastAsia="Calibri" w:hAnsi="Arial" w:cs="Arial"/>
          <w:b/>
        </w:rPr>
        <w:t xml:space="preserve"> dostawę </w:t>
      </w:r>
      <w:r>
        <w:rPr>
          <w:rFonts w:ascii="Arial" w:eastAsia="Calibri" w:hAnsi="Arial" w:cs="Arial"/>
          <w:b/>
        </w:rPr>
        <w:br/>
      </w:r>
      <w:r w:rsidR="00B7320A" w:rsidRPr="00084A41">
        <w:rPr>
          <w:rFonts w:ascii="Arial" w:eastAsia="Calibri" w:hAnsi="Arial" w:cs="Arial"/>
          <w:b/>
        </w:rPr>
        <w:t>krzeseł biurowych dla Wojewódzkiego Urzędu Pracy w Poznaniu</w:t>
      </w:r>
      <w:r w:rsidR="00DC3294" w:rsidRPr="00084A41">
        <w:rPr>
          <w:rFonts w:ascii="Arial" w:eastAsia="Calibri" w:hAnsi="Arial" w:cs="Arial"/>
        </w:rPr>
        <w:t>, wybrano ofertę</w:t>
      </w:r>
      <w:r w:rsidR="00887667">
        <w:rPr>
          <w:rFonts w:ascii="Arial" w:eastAsia="Calibri" w:hAnsi="Arial" w:cs="Arial"/>
        </w:rPr>
        <w:br/>
      </w:r>
      <w:r w:rsidR="00DC3294" w:rsidRPr="00084A41">
        <w:rPr>
          <w:rFonts w:ascii="Arial" w:eastAsia="Calibri" w:hAnsi="Arial" w:cs="Arial"/>
        </w:rPr>
        <w:t>nr</w:t>
      </w:r>
      <w:r w:rsidR="00887667">
        <w:rPr>
          <w:rFonts w:ascii="Arial" w:eastAsia="Calibri" w:hAnsi="Arial" w:cs="Arial"/>
        </w:rPr>
        <w:t xml:space="preserve"> </w:t>
      </w:r>
      <w:r w:rsidR="000744E6">
        <w:rPr>
          <w:rFonts w:ascii="Arial" w:eastAsia="Calibri" w:hAnsi="Arial" w:cs="Arial"/>
        </w:rPr>
        <w:t>3</w:t>
      </w:r>
      <w:r w:rsidR="00DC3294" w:rsidRPr="00084A41">
        <w:rPr>
          <w:rFonts w:ascii="Arial" w:eastAsia="Calibri" w:hAnsi="Arial" w:cs="Arial"/>
        </w:rPr>
        <w:t xml:space="preserve"> Wykonawcy:</w:t>
      </w:r>
    </w:p>
    <w:p w:rsidR="00B7320A" w:rsidRDefault="00B7320A" w:rsidP="00B732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Style w:val="ff2fc3fs12"/>
          <w:rFonts w:ascii="Arial" w:hAnsi="Arial" w:cs="Arial"/>
          <w:b/>
        </w:rPr>
      </w:pPr>
    </w:p>
    <w:p w:rsidR="00B7320A" w:rsidRDefault="00B7320A" w:rsidP="00B7320A">
      <w:pPr>
        <w:tabs>
          <w:tab w:val="left" w:pos="708"/>
          <w:tab w:val="center" w:pos="4536"/>
        </w:tabs>
        <w:spacing w:after="0"/>
        <w:jc w:val="center"/>
        <w:rPr>
          <w:rStyle w:val="ff2fc3fs12"/>
          <w:rFonts w:ascii="Arial" w:hAnsi="Arial" w:cs="Arial"/>
          <w:b/>
        </w:rPr>
      </w:pPr>
      <w:r w:rsidRPr="001B25AD">
        <w:rPr>
          <w:rStyle w:val="ff2fc3fs12"/>
          <w:rFonts w:ascii="Arial" w:hAnsi="Arial" w:cs="Arial"/>
          <w:b/>
        </w:rPr>
        <w:t>Przedsiębiorstwo Produkcyjno-Usługowo-Handlowe</w:t>
      </w:r>
    </w:p>
    <w:p w:rsidR="00B7320A" w:rsidRPr="001B25AD" w:rsidRDefault="00B7320A" w:rsidP="00B7320A">
      <w:pPr>
        <w:tabs>
          <w:tab w:val="left" w:pos="708"/>
          <w:tab w:val="center" w:pos="4536"/>
        </w:tabs>
        <w:spacing w:after="0"/>
        <w:jc w:val="center"/>
        <w:rPr>
          <w:rFonts w:ascii="Arial" w:hAnsi="Arial" w:cs="Arial"/>
          <w:b/>
        </w:rPr>
      </w:pPr>
      <w:r w:rsidRPr="001B25AD">
        <w:rPr>
          <w:rFonts w:ascii="Arial" w:hAnsi="Arial" w:cs="Arial"/>
          <w:b/>
        </w:rPr>
        <w:t>Technet</w:t>
      </w:r>
    </w:p>
    <w:p w:rsidR="00B7320A" w:rsidRPr="001B25AD" w:rsidRDefault="00B7320A" w:rsidP="00B7320A">
      <w:pPr>
        <w:tabs>
          <w:tab w:val="left" w:pos="708"/>
          <w:tab w:val="center" w:pos="4536"/>
        </w:tabs>
        <w:spacing w:after="0"/>
        <w:jc w:val="center"/>
        <w:rPr>
          <w:rFonts w:ascii="Arial" w:hAnsi="Arial" w:cs="Arial"/>
          <w:b/>
        </w:rPr>
      </w:pPr>
      <w:r w:rsidRPr="001B25AD">
        <w:rPr>
          <w:rFonts w:ascii="Arial" w:hAnsi="Arial" w:cs="Arial"/>
          <w:b/>
        </w:rPr>
        <w:t>ul. Ząbkowska 17A</w:t>
      </w:r>
    </w:p>
    <w:p w:rsidR="00D8511B" w:rsidRPr="00D8511B" w:rsidRDefault="00B7320A" w:rsidP="00B7320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B25AD">
        <w:rPr>
          <w:rFonts w:ascii="Arial" w:hAnsi="Arial" w:cs="Arial"/>
          <w:b/>
        </w:rPr>
        <w:t>08-300 Sokołów Podlaski</w:t>
      </w:r>
    </w:p>
    <w:p w:rsidR="00DC3294" w:rsidRPr="00DC3294" w:rsidRDefault="00DC3294" w:rsidP="00DC329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i/>
          <w:u w:val="single"/>
        </w:rPr>
      </w:pPr>
      <w:r w:rsidRPr="00DC3294">
        <w:rPr>
          <w:rFonts w:ascii="Arial" w:eastAsia="Calibri" w:hAnsi="Arial" w:cs="Arial"/>
          <w:i/>
          <w:u w:val="single"/>
        </w:rPr>
        <w:t>Uzasadnienie:</w:t>
      </w:r>
    </w:p>
    <w:p w:rsidR="00DC3294" w:rsidRDefault="00DC3294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DC3294">
        <w:rPr>
          <w:rFonts w:ascii="Arial" w:eastAsia="Calibri" w:hAnsi="Arial" w:cs="Arial"/>
        </w:rPr>
        <w:t xml:space="preserve">Oferta jest prawidłowa i otrzymała łącznie </w:t>
      </w:r>
      <w:r w:rsidRPr="00DC3294">
        <w:rPr>
          <w:rFonts w:ascii="Arial" w:eastAsia="Calibri" w:hAnsi="Arial" w:cs="Arial"/>
          <w:b/>
        </w:rPr>
        <w:t>100,00 pkt</w:t>
      </w:r>
      <w:r w:rsidR="00D8511B">
        <w:rPr>
          <w:rFonts w:ascii="Arial" w:eastAsia="Calibri" w:hAnsi="Arial" w:cs="Arial"/>
        </w:rPr>
        <w:t xml:space="preserve">, w tym w kryterium </w:t>
      </w:r>
      <w:r w:rsidRPr="00DC3294">
        <w:rPr>
          <w:rFonts w:ascii="Arial" w:hAnsi="Arial" w:cs="Arial"/>
        </w:rPr>
        <w:t>cena brutto</w:t>
      </w:r>
      <w:r w:rsidR="00D8511B">
        <w:rPr>
          <w:rFonts w:ascii="Arial" w:hAnsi="Arial" w:cs="Arial"/>
        </w:rPr>
        <w:t>.</w:t>
      </w:r>
    </w:p>
    <w:p w:rsidR="00D8511B" w:rsidRPr="00DC329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</w:p>
    <w:p w:rsidR="00DC3294" w:rsidRPr="00DC3294" w:rsidRDefault="00DC3294" w:rsidP="00DC329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Cs/>
        </w:rPr>
      </w:pPr>
      <w:r w:rsidRPr="00DC3294">
        <w:rPr>
          <w:rFonts w:ascii="Arial" w:eastAsia="Calibri" w:hAnsi="Arial" w:cs="Arial"/>
          <w:iCs/>
        </w:rPr>
        <w:t>W przedmiotowym postępowaniu oferty złożyli również nw.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345"/>
        <w:gridCol w:w="3192"/>
      </w:tblGrid>
      <w:tr w:rsidR="00D8511B" w:rsidRPr="00DC3294" w:rsidTr="00CC4C8E">
        <w:trPr>
          <w:trHeight w:val="7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11B" w:rsidRPr="00D8511B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Kryterium</w:t>
            </w:r>
          </w:p>
          <w:p w:rsidR="00D8511B" w:rsidRPr="00D8511B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</w:t>
            </w:r>
          </w:p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11B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D8511B" w:rsidRPr="00DC3294" w:rsidTr="00E03F5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CA45E1" w:rsidRDefault="00D8511B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5E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CA45E1" w:rsidRDefault="00B7320A" w:rsidP="00CF4725">
            <w:pPr>
              <w:tabs>
                <w:tab w:val="left" w:pos="540"/>
                <w:tab w:val="left" w:pos="540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5E1">
              <w:rPr>
                <w:rFonts w:ascii="Arial" w:hAnsi="Arial" w:cs="Arial"/>
              </w:rPr>
              <w:t>Drzewiarz – Bis Sp. z o.o., ul. Kardynała Wyszyńskiego 46a, 87-600 Lipno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B7320A" w:rsidRDefault="00EB175F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70,00 pkt</w:t>
            </w:r>
          </w:p>
        </w:tc>
      </w:tr>
      <w:tr w:rsidR="00B7320A" w:rsidRPr="00DC3294" w:rsidTr="005D6B1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9D7C0E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F4725">
            <w:pPr>
              <w:tabs>
                <w:tab w:val="left" w:pos="540"/>
                <w:tab w:val="left" w:pos="5400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bookmarkStart w:id="0" w:name="_Hlk530997637"/>
            <w:proofErr w:type="spellStart"/>
            <w:r w:rsidRPr="00CA45E1">
              <w:rPr>
                <w:rFonts w:ascii="Arial" w:hAnsi="Arial" w:cs="Arial"/>
              </w:rPr>
              <w:t>Tronus</w:t>
            </w:r>
            <w:proofErr w:type="spellEnd"/>
            <w:r w:rsidRPr="00CA45E1">
              <w:rPr>
                <w:rFonts w:ascii="Arial" w:hAnsi="Arial" w:cs="Arial"/>
              </w:rPr>
              <w:t xml:space="preserve"> Polska Sp. z o.o., ul. Ordona 2A, 01-237 Warszawa</w:t>
            </w:r>
            <w:bookmarkEnd w:id="0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B7320A" w:rsidRDefault="00EB175F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BE46E0" w:rsidRDefault="00BE46E0" w:rsidP="00DC3294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</w:p>
    <w:p w:rsidR="0030659B" w:rsidRDefault="0030659B" w:rsidP="003147F3">
      <w:pPr>
        <w:spacing w:after="0"/>
        <w:ind w:left="3900" w:firstLine="348"/>
        <w:jc w:val="center"/>
        <w:rPr>
          <w:rFonts w:ascii="Arial" w:eastAsia="Calibri" w:hAnsi="Arial" w:cs="Arial"/>
        </w:rPr>
      </w:pPr>
    </w:p>
    <w:p w:rsidR="00D8511B" w:rsidRPr="001F1C49" w:rsidRDefault="001F1C49" w:rsidP="001F1C49">
      <w:pPr>
        <w:spacing w:after="0" w:line="360" w:lineRule="auto"/>
        <w:contextualSpacing/>
        <w:jc w:val="center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                                                                                                     </w:t>
      </w:r>
      <w:r w:rsidRPr="001F1C49">
        <w:rPr>
          <w:rFonts w:ascii="Arial" w:eastAsia="Calibri" w:hAnsi="Arial" w:cs="Arial"/>
          <w:lang w:eastAsia="x-none"/>
        </w:rPr>
        <w:t xml:space="preserve">Wicedyrektor </w:t>
      </w:r>
    </w:p>
    <w:p w:rsidR="001F1C49" w:rsidRPr="001F1C49" w:rsidRDefault="001F1C49" w:rsidP="001F1C49">
      <w:pPr>
        <w:spacing w:after="0" w:line="360" w:lineRule="auto"/>
        <w:contextualSpacing/>
        <w:jc w:val="right"/>
        <w:rPr>
          <w:rFonts w:ascii="Arial" w:eastAsia="Calibri" w:hAnsi="Arial" w:cs="Arial"/>
          <w:lang w:eastAsia="x-none"/>
        </w:rPr>
      </w:pPr>
      <w:r w:rsidRPr="001F1C49">
        <w:rPr>
          <w:rFonts w:ascii="Arial" w:eastAsia="Calibri" w:hAnsi="Arial" w:cs="Arial"/>
          <w:lang w:eastAsia="x-none"/>
        </w:rPr>
        <w:t xml:space="preserve">Wojewódzkiego Urzędu Pracy </w:t>
      </w:r>
    </w:p>
    <w:p w:rsidR="001F1C49" w:rsidRPr="001F1C49" w:rsidRDefault="001F1C49" w:rsidP="001F1C49">
      <w:pPr>
        <w:spacing w:after="0" w:line="360" w:lineRule="auto"/>
        <w:contextualSpacing/>
        <w:jc w:val="center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                                                                                                        </w:t>
      </w:r>
      <w:r w:rsidRPr="001F1C49">
        <w:rPr>
          <w:rFonts w:ascii="Arial" w:eastAsia="Calibri" w:hAnsi="Arial" w:cs="Arial"/>
          <w:lang w:eastAsia="x-none"/>
        </w:rPr>
        <w:t xml:space="preserve">W Poznaniu </w:t>
      </w:r>
    </w:p>
    <w:p w:rsidR="001F1C49" w:rsidRPr="001F1C49" w:rsidRDefault="001F1C49" w:rsidP="001F1C49">
      <w:pPr>
        <w:spacing w:after="0" w:line="360" w:lineRule="auto"/>
        <w:contextualSpacing/>
        <w:jc w:val="center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                                                                                                      </w:t>
      </w:r>
      <w:bookmarkStart w:id="1" w:name="_GoBack"/>
      <w:bookmarkEnd w:id="1"/>
      <w:r w:rsidRPr="001F1C49">
        <w:rPr>
          <w:rFonts w:ascii="Arial" w:eastAsia="Calibri" w:hAnsi="Arial" w:cs="Arial"/>
          <w:lang w:eastAsia="x-none"/>
        </w:rPr>
        <w:t>Michał Stuligrosz</w:t>
      </w:r>
    </w:p>
    <w:sectPr w:rsidR="001F1C49" w:rsidRPr="001F1C49" w:rsidSect="00053D92">
      <w:headerReference w:type="default" r:id="rId11"/>
      <w:footerReference w:type="default" r:id="rId12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C5" w:rsidRDefault="00D644C5" w:rsidP="000F60E7">
      <w:pPr>
        <w:spacing w:after="0" w:line="240" w:lineRule="auto"/>
      </w:pPr>
      <w:r>
        <w:separator/>
      </w:r>
    </w:p>
  </w:endnote>
  <w:endnote w:type="continuationSeparator" w:id="0">
    <w:p w:rsidR="00D644C5" w:rsidRDefault="00D644C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E4" w:rsidRDefault="008160E4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D9DFC" wp14:editId="3682912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EA087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8160E4" w:rsidRPr="0014324D" w:rsidRDefault="008160E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8160E4" w:rsidRPr="0014324D" w:rsidRDefault="008160E4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C5" w:rsidRDefault="00D644C5" w:rsidP="000F60E7">
      <w:pPr>
        <w:spacing w:after="0" w:line="240" w:lineRule="auto"/>
      </w:pPr>
      <w:r>
        <w:separator/>
      </w:r>
    </w:p>
  </w:footnote>
  <w:footnote w:type="continuationSeparator" w:id="0">
    <w:p w:rsidR="00D644C5" w:rsidRDefault="00D644C5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E4" w:rsidRPr="00021136" w:rsidRDefault="008160E4" w:rsidP="00021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D04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0E41DB"/>
    <w:multiLevelType w:val="multilevel"/>
    <w:tmpl w:val="83A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B784E1E"/>
    <w:multiLevelType w:val="hybridMultilevel"/>
    <w:tmpl w:val="18E0C9EC"/>
    <w:lvl w:ilvl="0" w:tplc="AA46F2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7132C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80D8F"/>
    <w:multiLevelType w:val="hybridMultilevel"/>
    <w:tmpl w:val="F5985484"/>
    <w:lvl w:ilvl="0" w:tplc="B2C81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9589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D03EC0"/>
    <w:multiLevelType w:val="hybridMultilevel"/>
    <w:tmpl w:val="AE58EBBE"/>
    <w:lvl w:ilvl="0" w:tplc="7E642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16BAD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13B5D"/>
    <w:multiLevelType w:val="hybridMultilevel"/>
    <w:tmpl w:val="5FA0EABC"/>
    <w:lvl w:ilvl="0" w:tplc="267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 w15:restartNumberingAfterBreak="0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 w15:restartNumberingAfterBreak="0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D742D14"/>
    <w:multiLevelType w:val="hybridMultilevel"/>
    <w:tmpl w:val="21A64528"/>
    <w:lvl w:ilvl="0" w:tplc="C1B6E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18"/>
  </w:num>
  <w:num w:numId="5">
    <w:abstractNumId w:val="38"/>
  </w:num>
  <w:num w:numId="6">
    <w:abstractNumId w:val="43"/>
  </w:num>
  <w:num w:numId="7">
    <w:abstractNumId w:val="29"/>
  </w:num>
  <w:num w:numId="8">
    <w:abstractNumId w:val="17"/>
  </w:num>
  <w:num w:numId="9">
    <w:abstractNumId w:val="25"/>
  </w:num>
  <w:num w:numId="10">
    <w:abstractNumId w:val="3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3"/>
  </w:num>
  <w:num w:numId="15">
    <w:abstractNumId w:val="6"/>
  </w:num>
  <w:num w:numId="16">
    <w:abstractNumId w:val="39"/>
  </w:num>
  <w:num w:numId="17">
    <w:abstractNumId w:val="35"/>
  </w:num>
  <w:num w:numId="18">
    <w:abstractNumId w:val="9"/>
  </w:num>
  <w:num w:numId="19">
    <w:abstractNumId w:val="1"/>
  </w:num>
  <w:num w:numId="20">
    <w:abstractNumId w:val="36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3"/>
  </w:num>
  <w:num w:numId="26">
    <w:abstractNumId w:val="16"/>
  </w:num>
  <w:num w:numId="27">
    <w:abstractNumId w:val="12"/>
  </w:num>
  <w:num w:numId="28">
    <w:abstractNumId w:val="28"/>
  </w:num>
  <w:num w:numId="29">
    <w:abstractNumId w:val="42"/>
  </w:num>
  <w:num w:numId="30">
    <w:abstractNumId w:val="8"/>
  </w:num>
  <w:num w:numId="31">
    <w:abstractNumId w:val="19"/>
  </w:num>
  <w:num w:numId="32">
    <w:abstractNumId w:val="28"/>
    <w:lvlOverride w:ilvl="0">
      <w:startOverride w:val="1"/>
    </w:lvlOverride>
  </w:num>
  <w:num w:numId="33">
    <w:abstractNumId w:val="26"/>
  </w:num>
  <w:num w:numId="34">
    <w:abstractNumId w:val="4"/>
  </w:num>
  <w:num w:numId="35">
    <w:abstractNumId w:val="22"/>
  </w:num>
  <w:num w:numId="36">
    <w:abstractNumId w:val="27"/>
  </w:num>
  <w:num w:numId="37">
    <w:abstractNumId w:val="2"/>
  </w:num>
  <w:num w:numId="38">
    <w:abstractNumId w:val="1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0"/>
  </w:num>
  <w:num w:numId="43">
    <w:abstractNumId w:val="10"/>
  </w:num>
  <w:num w:numId="44">
    <w:abstractNumId w:val="31"/>
  </w:num>
  <w:num w:numId="45">
    <w:abstractNumId w:val="41"/>
  </w:num>
  <w:num w:numId="46">
    <w:abstractNumId w:val="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136"/>
    <w:rsid w:val="00044F9F"/>
    <w:rsid w:val="00050320"/>
    <w:rsid w:val="00053D92"/>
    <w:rsid w:val="000569AB"/>
    <w:rsid w:val="00062AEB"/>
    <w:rsid w:val="000744E6"/>
    <w:rsid w:val="00084A41"/>
    <w:rsid w:val="000B2BE7"/>
    <w:rsid w:val="000C0670"/>
    <w:rsid w:val="000F60E7"/>
    <w:rsid w:val="001367AB"/>
    <w:rsid w:val="0014324D"/>
    <w:rsid w:val="0014704C"/>
    <w:rsid w:val="0019702F"/>
    <w:rsid w:val="001A2E3E"/>
    <w:rsid w:val="001C5811"/>
    <w:rsid w:val="001F1C49"/>
    <w:rsid w:val="001F5E95"/>
    <w:rsid w:val="002238D4"/>
    <w:rsid w:val="00263F58"/>
    <w:rsid w:val="00283B95"/>
    <w:rsid w:val="00292CC3"/>
    <w:rsid w:val="00293AB3"/>
    <w:rsid w:val="002E7A7E"/>
    <w:rsid w:val="0030659B"/>
    <w:rsid w:val="003118A8"/>
    <w:rsid w:val="003147F3"/>
    <w:rsid w:val="00325BDA"/>
    <w:rsid w:val="00332B24"/>
    <w:rsid w:val="00381A0F"/>
    <w:rsid w:val="003C03B3"/>
    <w:rsid w:val="00436C3A"/>
    <w:rsid w:val="00444DDC"/>
    <w:rsid w:val="004B3C6B"/>
    <w:rsid w:val="004D5CAB"/>
    <w:rsid w:val="005218C5"/>
    <w:rsid w:val="0053307A"/>
    <w:rsid w:val="00555293"/>
    <w:rsid w:val="00560EEA"/>
    <w:rsid w:val="00565115"/>
    <w:rsid w:val="005F025E"/>
    <w:rsid w:val="005F2C2F"/>
    <w:rsid w:val="005F7B27"/>
    <w:rsid w:val="00665F52"/>
    <w:rsid w:val="00683926"/>
    <w:rsid w:val="006A14A0"/>
    <w:rsid w:val="006C3F9A"/>
    <w:rsid w:val="006D3944"/>
    <w:rsid w:val="007023E2"/>
    <w:rsid w:val="00755354"/>
    <w:rsid w:val="00755C3A"/>
    <w:rsid w:val="00787006"/>
    <w:rsid w:val="007B0BC1"/>
    <w:rsid w:val="007F4B9C"/>
    <w:rsid w:val="008160E4"/>
    <w:rsid w:val="0084526D"/>
    <w:rsid w:val="008714C1"/>
    <w:rsid w:val="00887667"/>
    <w:rsid w:val="00896AC7"/>
    <w:rsid w:val="008A07BB"/>
    <w:rsid w:val="008C016E"/>
    <w:rsid w:val="008D294D"/>
    <w:rsid w:val="008D47F2"/>
    <w:rsid w:val="008F7338"/>
    <w:rsid w:val="00911988"/>
    <w:rsid w:val="00987BB8"/>
    <w:rsid w:val="009C3758"/>
    <w:rsid w:val="009D7C0E"/>
    <w:rsid w:val="009E02B5"/>
    <w:rsid w:val="009E3528"/>
    <w:rsid w:val="009F1815"/>
    <w:rsid w:val="009F1E2B"/>
    <w:rsid w:val="00A21C7A"/>
    <w:rsid w:val="00A238E7"/>
    <w:rsid w:val="00A263F4"/>
    <w:rsid w:val="00A372CA"/>
    <w:rsid w:val="00A46C3B"/>
    <w:rsid w:val="00A81D3B"/>
    <w:rsid w:val="00B06F55"/>
    <w:rsid w:val="00B456A4"/>
    <w:rsid w:val="00B7320A"/>
    <w:rsid w:val="00B7393A"/>
    <w:rsid w:val="00BB0E24"/>
    <w:rsid w:val="00BD7DAA"/>
    <w:rsid w:val="00BE46E0"/>
    <w:rsid w:val="00C128E4"/>
    <w:rsid w:val="00C15226"/>
    <w:rsid w:val="00C63E1D"/>
    <w:rsid w:val="00C64D67"/>
    <w:rsid w:val="00C81FDC"/>
    <w:rsid w:val="00C94F04"/>
    <w:rsid w:val="00CA45E1"/>
    <w:rsid w:val="00CE29E8"/>
    <w:rsid w:val="00CF4725"/>
    <w:rsid w:val="00D0266B"/>
    <w:rsid w:val="00D2697A"/>
    <w:rsid w:val="00D644C5"/>
    <w:rsid w:val="00D8511B"/>
    <w:rsid w:val="00D871F7"/>
    <w:rsid w:val="00D94126"/>
    <w:rsid w:val="00DB6AB4"/>
    <w:rsid w:val="00DC3294"/>
    <w:rsid w:val="00DE3453"/>
    <w:rsid w:val="00E312BE"/>
    <w:rsid w:val="00E34650"/>
    <w:rsid w:val="00E4014A"/>
    <w:rsid w:val="00E72265"/>
    <w:rsid w:val="00E80187"/>
    <w:rsid w:val="00EA2034"/>
    <w:rsid w:val="00EB175F"/>
    <w:rsid w:val="00F03EF3"/>
    <w:rsid w:val="00F77F0C"/>
    <w:rsid w:val="00FA3BCF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1A24"/>
  <w15:docId w15:val="{D84C2D23-1880-4844-9AA7-5FCD15C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character" w:customStyle="1" w:styleId="ff2fc3fs12">
    <w:name w:val="ff2 fc3 fs12"/>
    <w:rsid w:val="00B7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C989-07B0-47BC-84F1-3784DE2E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Joanna Bogdańska</cp:lastModifiedBy>
  <cp:revision>33</cp:revision>
  <cp:lastPrinted>2018-11-27T09:13:00Z</cp:lastPrinted>
  <dcterms:created xsi:type="dcterms:W3CDTF">2017-11-30T07:02:00Z</dcterms:created>
  <dcterms:modified xsi:type="dcterms:W3CDTF">2018-11-27T10:36:00Z</dcterms:modified>
</cp:coreProperties>
</file>