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Zapytanie ofertowe</w:t>
      </w:r>
    </w:p>
    <w:p w:rsidR="009079E9" w:rsidRDefault="009079E9" w:rsidP="009079E9">
      <w:pPr>
        <w:spacing w:line="276" w:lineRule="auto"/>
        <w:rPr>
          <w:rFonts w:ascii="Arial" w:hAnsi="Arial" w:cs="Arial"/>
          <w:b/>
          <w:sz w:val="22"/>
        </w:rPr>
      </w:pPr>
    </w:p>
    <w:p w:rsidR="009079E9" w:rsidRPr="00D33403" w:rsidRDefault="009079E9" w:rsidP="009079E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3D3FB9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sz w:val="22"/>
        </w:rPr>
        <w:t>Poznań</w:t>
      </w:r>
      <w:r w:rsidR="00311A20">
        <w:rPr>
          <w:rFonts w:ascii="Arial" w:hAnsi="Arial" w:cs="Arial"/>
          <w:sz w:val="22"/>
        </w:rPr>
        <w:t>, dnia 29</w:t>
      </w:r>
      <w:r>
        <w:rPr>
          <w:rFonts w:ascii="Arial" w:hAnsi="Arial" w:cs="Arial"/>
          <w:sz w:val="22"/>
        </w:rPr>
        <w:t xml:space="preserve"> listopada 2018 r.</w:t>
      </w:r>
    </w:p>
    <w:p w:rsidR="009079E9" w:rsidRPr="007D423F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85AA1">
        <w:rPr>
          <w:rFonts w:ascii="Arial" w:eastAsia="Calibri" w:hAnsi="Arial" w:cs="Arial"/>
          <w:sz w:val="22"/>
          <w:szCs w:val="22"/>
          <w:lang w:eastAsia="en-US"/>
        </w:rPr>
        <w:t>WUPIII/3/0724/151</w:t>
      </w:r>
      <w:r>
        <w:rPr>
          <w:rFonts w:ascii="Arial" w:eastAsia="Calibri" w:hAnsi="Arial" w:cs="Arial"/>
          <w:sz w:val="22"/>
          <w:szCs w:val="22"/>
          <w:lang w:eastAsia="en-US"/>
        </w:rPr>
        <w:t>/2018</w:t>
      </w:r>
    </w:p>
    <w:p w:rsidR="009079E9" w:rsidRPr="002F53EA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sukcesywnej dostawy, polegającej na zakupie paliwa płynnego do pojazdów służbowych Wojewódzkiego Urzędu Pracy w Poznaniu, w systemie sprzedaży bezgotówkowej za pomocą kart flotowych.</w:t>
      </w:r>
    </w:p>
    <w:p w:rsidR="009079E9" w:rsidRDefault="009079E9" w:rsidP="009079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Przedmiotem zamówienia jest sukcesywna dostawa, polegająca na zakupie paliwa płynnego, do pojazdów służbowych Wojewódzkiego Urzędu Pracy w Poznaniu, </w:t>
      </w:r>
      <w:r>
        <w:rPr>
          <w:rFonts w:ascii="Arial" w:eastAsia="Calibri" w:hAnsi="Arial" w:cs="Arial"/>
        </w:rPr>
        <w:br/>
        <w:t>w systemie sprzedaży bezgotówkowej za pomocą kart flotowych</w:t>
      </w:r>
      <w:r w:rsidRPr="00556515">
        <w:rPr>
          <w:rFonts w:ascii="Arial" w:eastAsia="Calibri" w:hAnsi="Arial" w:cs="Arial"/>
        </w:rPr>
        <w:t xml:space="preserve">. 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Pr="00556515">
        <w:rPr>
          <w:rFonts w:ascii="Arial" w:eastAsia="Calibri" w:hAnsi="Arial" w:cs="Arial"/>
        </w:rPr>
        <w:t>na całodobowych stacjach paliwowych, na terenie całego kraju, w okresie od dnia podpisania umowy do dnia</w:t>
      </w:r>
      <w:r w:rsidR="006A2893">
        <w:rPr>
          <w:rFonts w:ascii="Arial" w:eastAsia="Calibri" w:hAnsi="Arial" w:cs="Arial"/>
        </w:rPr>
        <w:t xml:space="preserve"> 31 grudnia 2019</w:t>
      </w:r>
      <w:r>
        <w:rPr>
          <w:rFonts w:ascii="Arial" w:eastAsia="Calibri" w:hAnsi="Arial" w:cs="Arial"/>
        </w:rPr>
        <w:t xml:space="preserve"> r.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</w:t>
      </w:r>
      <w:r w:rsidRPr="004A3744">
        <w:rPr>
          <w:rFonts w:ascii="Arial" w:eastAsia="Calibri" w:hAnsi="Arial" w:cs="Arial"/>
        </w:rPr>
        <w:t>5 500,00</w:t>
      </w:r>
      <w:r>
        <w:rPr>
          <w:rFonts w:ascii="Arial" w:eastAsia="Calibri" w:hAnsi="Arial" w:cs="Arial"/>
        </w:rPr>
        <w:t xml:space="preserve"> litrów, tj.</w:t>
      </w:r>
      <w:r w:rsidRPr="00556515">
        <w:rPr>
          <w:rFonts w:ascii="Arial" w:eastAsia="Calibri" w:hAnsi="Arial" w:cs="Arial"/>
        </w:rPr>
        <w:t xml:space="preserve"> benzyny bezołowiowej  o minimalnej liczbie oktanowej 95</w:t>
      </w:r>
      <w:r w:rsidR="00E93895">
        <w:rPr>
          <w:rFonts w:ascii="Arial" w:eastAsia="Calibri" w:hAnsi="Arial" w:cs="Arial"/>
        </w:rPr>
        <w:t xml:space="preserve"> (</w:t>
      </w:r>
      <w:r w:rsidR="00407002">
        <w:rPr>
          <w:rFonts w:ascii="Arial" w:eastAsia="Calibri" w:hAnsi="Arial" w:cs="Arial"/>
        </w:rPr>
        <w:t xml:space="preserve">zgodnie z Rozporządzeniem Ministra Gospodarki z dnia </w:t>
      </w:r>
      <w:r w:rsidR="00407002">
        <w:rPr>
          <w:rFonts w:ascii="Arial" w:eastAsia="Calibri" w:hAnsi="Arial" w:cs="Arial"/>
        </w:rPr>
        <w:br/>
        <w:t>9 października 2015 r. w sprawie wymagań j</w:t>
      </w:r>
      <w:r w:rsidR="0078403A">
        <w:rPr>
          <w:rFonts w:ascii="Arial" w:eastAsia="Calibri" w:hAnsi="Arial" w:cs="Arial"/>
        </w:rPr>
        <w:t xml:space="preserve">akościowych dla paliw ciekłych </w:t>
      </w:r>
      <w:r w:rsidR="0078403A">
        <w:rPr>
          <w:rFonts w:ascii="Arial" w:eastAsia="Calibri" w:hAnsi="Arial" w:cs="Arial"/>
        </w:rPr>
        <w:br/>
        <w:t>Dz. U. 2015 poz. 1680)</w:t>
      </w:r>
      <w:r w:rsidR="00407002"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56515">
        <w:rPr>
          <w:rFonts w:ascii="Arial" w:eastAsia="Calibri" w:hAnsi="Arial" w:cs="Arial"/>
        </w:rPr>
        <w:t>ezpośredn</w:t>
      </w:r>
      <w:r>
        <w:rPr>
          <w:rFonts w:ascii="Arial" w:eastAsia="Calibri" w:hAnsi="Arial" w:cs="Arial"/>
        </w:rPr>
        <w:t xml:space="preserve">im tankowaniu paliwa do samochodów służbowych Zamawiającego wymienionych w </w:t>
      </w:r>
      <w:r w:rsidRPr="00556515">
        <w:rPr>
          <w:rFonts w:ascii="Arial" w:eastAsia="Calibri" w:hAnsi="Arial" w:cs="Arial"/>
        </w:rPr>
        <w:t>Załączniku nr 4</w:t>
      </w:r>
      <w:r w:rsidR="006A2893">
        <w:rPr>
          <w:rFonts w:ascii="Arial" w:eastAsia="Calibri" w:hAnsi="Arial" w:cs="Arial"/>
        </w:rPr>
        <w:t xml:space="preserve"> do</w:t>
      </w:r>
      <w:r w:rsidRPr="00556515">
        <w:rPr>
          <w:rFonts w:ascii="Arial" w:eastAsia="Calibri" w:hAnsi="Arial" w:cs="Arial"/>
        </w:rPr>
        <w:t xml:space="preserve">  </w:t>
      </w:r>
      <w:r w:rsidR="006A2893">
        <w:rPr>
          <w:rFonts w:ascii="Arial" w:eastAsia="Calibri" w:hAnsi="Arial" w:cs="Arial"/>
        </w:rPr>
        <w:t>Umowy</w:t>
      </w:r>
      <w:r w:rsidRPr="00556515">
        <w:rPr>
          <w:rFonts w:ascii="Arial" w:eastAsia="Calibri" w:hAnsi="Arial" w:cs="Arial"/>
        </w:rPr>
        <w:t xml:space="preserve">  przy pomocy kart </w:t>
      </w:r>
      <w:r>
        <w:rPr>
          <w:rFonts w:ascii="Arial" w:eastAsia="Calibri" w:hAnsi="Arial" w:cs="Arial"/>
        </w:rPr>
        <w:t>flotowych</w:t>
      </w:r>
      <w:r w:rsidRPr="00556515">
        <w:rPr>
          <w:rFonts w:ascii="Arial" w:eastAsia="Calibri" w:hAnsi="Arial" w:cs="Arial"/>
        </w:rPr>
        <w:t>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zakupie paliwa na całodobowych stacjach paliw będących w dyspozycji Wykonawcy zna</w:t>
      </w:r>
      <w:r>
        <w:rPr>
          <w:rFonts w:ascii="Arial" w:eastAsia="Calibri" w:hAnsi="Arial" w:cs="Arial"/>
        </w:rPr>
        <w:t>jdujących się na terenie kraju,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bezgotówkowej sprzedaży paliwa, </w:t>
      </w:r>
      <w:r w:rsidRPr="00556515">
        <w:rPr>
          <w:rFonts w:ascii="Arial" w:eastAsia="Calibri" w:hAnsi="Arial" w:cs="Arial"/>
        </w:rPr>
        <w:t xml:space="preserve">która musi umożliwić prowadzenie przez Wykonawcę ewidencji pobranego paliwa dla poszczególnych pojazdów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podaniem daty i miejsca tankowania, ilo</w:t>
      </w:r>
      <w:r>
        <w:rPr>
          <w:rFonts w:ascii="Arial" w:eastAsia="Calibri" w:hAnsi="Arial" w:cs="Arial"/>
        </w:rPr>
        <w:t xml:space="preserve">ści i wartości pobranego paliwa </w:t>
      </w:r>
      <w:r>
        <w:rPr>
          <w:rFonts w:ascii="Arial" w:eastAsia="Calibri" w:hAnsi="Arial" w:cs="Arial"/>
        </w:rPr>
        <w:br/>
        <w:t xml:space="preserve">oraz </w:t>
      </w:r>
      <w:r w:rsidRPr="00556515">
        <w:rPr>
          <w:rFonts w:ascii="Arial" w:eastAsia="Calibri" w:hAnsi="Arial" w:cs="Arial"/>
        </w:rPr>
        <w:t>numeru rejestracyjnego pojazdu,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rozliczaniu zawartych transakcji fakturami VAT </w:t>
      </w:r>
      <w:r w:rsidR="006A2893">
        <w:rPr>
          <w:rFonts w:ascii="Arial" w:eastAsia="Calibri" w:hAnsi="Arial" w:cs="Arial"/>
        </w:rPr>
        <w:t xml:space="preserve">w następujących okresach rozliczeniowych: od 1 do 15 dnia danego miesiąca oraz od 16 do ostatniego </w:t>
      </w:r>
      <w:r w:rsidR="006A2893">
        <w:rPr>
          <w:rFonts w:ascii="Arial" w:eastAsia="Calibri" w:hAnsi="Arial" w:cs="Arial"/>
        </w:rPr>
        <w:lastRenderedPageBreak/>
        <w:t xml:space="preserve">dnia danego miesiąca, </w:t>
      </w:r>
      <w:r>
        <w:rPr>
          <w:rFonts w:ascii="Arial" w:eastAsia="Calibri" w:hAnsi="Arial" w:cs="Arial"/>
        </w:rPr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 prawidłowo wystawionych faktur,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braku limitu na zakup paliwa dla każdego z pojazdów, co umożliwi swobodne posługiwanie się kartami na stacji benzynowej. Rozumie się przez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to możliwość zatankowania nieograniczonej ilości paliwa do każdego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pojazdów, w ramach przewidywane</w:t>
      </w:r>
      <w:r>
        <w:rPr>
          <w:rFonts w:ascii="Arial" w:eastAsia="Calibri" w:hAnsi="Arial" w:cs="Arial"/>
        </w:rPr>
        <w:t>go zużycia określonego w pkt 2 o</w:t>
      </w:r>
      <w:r w:rsidRPr="00556515">
        <w:rPr>
          <w:rFonts w:ascii="Arial" w:eastAsia="Calibri" w:hAnsi="Arial" w:cs="Arial"/>
        </w:rPr>
        <w:t>pisu przedmiotu zamówienia, możliwego do rozliczenia w całym okresie obowiązywania Umowy.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</w:t>
      </w:r>
      <w:r>
        <w:rPr>
          <w:rFonts w:ascii="Arial" w:eastAsia="Calibri" w:hAnsi="Arial" w:cs="Arial"/>
        </w:rPr>
        <w:t>mawiający otrzyma od Wykonawcy 3</w:t>
      </w:r>
      <w:r w:rsidRPr="00556515">
        <w:rPr>
          <w:rFonts w:ascii="Arial" w:eastAsia="Calibri" w:hAnsi="Arial" w:cs="Arial"/>
        </w:rPr>
        <w:t xml:space="preserve"> sztuki płatniczych kart paliwowych zabezpieczonych PIN-em, przypisanych do poszczególnych samochodów Zamawiającego (po 1 </w:t>
      </w:r>
      <w:r w:rsidR="00E93895">
        <w:rPr>
          <w:rFonts w:ascii="Arial" w:eastAsia="Calibri" w:hAnsi="Arial" w:cs="Arial"/>
        </w:rPr>
        <w:t>sztuce dla każdego samochodu).</w:t>
      </w:r>
    </w:p>
    <w:p w:rsidR="00E93895" w:rsidRDefault="00E93895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konieczności wymiany karty paliwowej Wykonawca dok</w:t>
      </w:r>
      <w:r w:rsidR="006A2893">
        <w:rPr>
          <w:rFonts w:ascii="Arial" w:eastAsia="Calibri" w:hAnsi="Arial" w:cs="Arial"/>
        </w:rPr>
        <w:t xml:space="preserve">ona wymiany </w:t>
      </w:r>
      <w:r w:rsidR="0078403A">
        <w:rPr>
          <w:rFonts w:ascii="Arial" w:eastAsia="Calibri" w:hAnsi="Arial" w:cs="Arial"/>
        </w:rPr>
        <w:br/>
      </w:r>
      <w:r w:rsidR="006A2893">
        <w:rPr>
          <w:rFonts w:ascii="Arial" w:eastAsia="Calibri" w:hAnsi="Arial" w:cs="Arial"/>
        </w:rPr>
        <w:t>w ramach zamówienia, a koszt będzie zawarty w cenie oferty.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zaleca,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kalendarzowego od  dnia doręczenia wybranemu Wykonawcy prawidłowo wypełnionego wniosku Zamawiającego.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Koszt wydania kart paliwowych dla każdego samochodu Wykonawca powinien zawrzeć w cenie oferty. W przypadku zwiększenia </w:t>
      </w:r>
      <w:r w:rsidR="006A2893">
        <w:rPr>
          <w:rFonts w:ascii="Arial" w:eastAsia="Calibri" w:hAnsi="Arial" w:cs="Arial"/>
        </w:rPr>
        <w:t>liczby</w:t>
      </w:r>
      <w:r w:rsidRPr="00556515">
        <w:rPr>
          <w:rFonts w:ascii="Arial" w:eastAsia="Calibri" w:hAnsi="Arial" w:cs="Arial"/>
        </w:rPr>
        <w:t xml:space="preserve">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</w:t>
      </w:r>
      <w:r w:rsidR="00E60186">
        <w:rPr>
          <w:rFonts w:ascii="Arial" w:eastAsia="Calibri" w:hAnsi="Arial" w:cs="Arial"/>
        </w:rPr>
        <w:t>otrzebowania określonego w pkt 3</w:t>
      </w:r>
      <w:r w:rsidRPr="00556515">
        <w:rPr>
          <w:rFonts w:ascii="Arial" w:eastAsia="Calibri" w:hAnsi="Arial" w:cs="Arial"/>
        </w:rPr>
        <w:t xml:space="preserve">. Z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 w:rsidR="006A2893">
        <w:rPr>
          <w:rFonts w:ascii="Arial" w:eastAsia="Calibri" w:hAnsi="Arial" w:cs="Arial"/>
        </w:rPr>
        <w:t>ega, że liczba</w:t>
      </w:r>
      <w:r>
        <w:rPr>
          <w:rFonts w:ascii="Arial" w:eastAsia="Calibri" w:hAnsi="Arial" w:cs="Arial"/>
        </w:rPr>
        <w:t xml:space="preserve">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(tekst jednolity Dz. U. z 2015 r. poz. 1680). Wykonawca musi posiadać Koncesję wydaną przez Prezesa URE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oraz wpis do Rejestru przedsiębiorstw energetycznych posiadających koncesję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zakresie paliw ciekłych.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 uwagi na specyfikę przedmiotu zamówienia wymaga aby Wykonawca dysponował siecią co najmniej </w:t>
      </w:r>
      <w:r w:rsidRPr="004A3744">
        <w:rPr>
          <w:rFonts w:ascii="Arial" w:eastAsia="Calibri" w:hAnsi="Arial" w:cs="Arial"/>
        </w:rPr>
        <w:t>250</w:t>
      </w:r>
      <w:r w:rsidR="006A2893">
        <w:rPr>
          <w:rFonts w:ascii="Arial" w:eastAsia="Calibri" w:hAnsi="Arial" w:cs="Arial"/>
        </w:rPr>
        <w:t xml:space="preserve"> stacji benzynowych na terenie Polski.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 xml:space="preserve">zobowiązany ustanowić na rzecz Wykonawcy żadnego zabezpieczenia roszczenia wynikającego z podpisanej Umowy na  sukcesywną dostawę, polegającą na zakupie </w:t>
      </w:r>
      <w:r w:rsidRPr="00556515">
        <w:rPr>
          <w:rFonts w:ascii="Arial" w:eastAsia="Calibri" w:hAnsi="Arial" w:cs="Arial"/>
        </w:rPr>
        <w:lastRenderedPageBreak/>
        <w:t>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:rsidR="009079E9" w:rsidRPr="00D33403" w:rsidRDefault="009079E9" w:rsidP="0078403A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CPV przedmiotu zamówienia: 091</w:t>
      </w:r>
      <w:r>
        <w:rPr>
          <w:rFonts w:ascii="Arial" w:eastAsia="Calibri" w:hAnsi="Arial" w:cs="Arial"/>
        </w:rPr>
        <w:t xml:space="preserve">32100 </w:t>
      </w:r>
      <w:r w:rsidR="0078403A">
        <w:rPr>
          <w:rFonts w:ascii="Arial" w:eastAsia="Calibri" w:hAnsi="Arial" w:cs="Arial"/>
        </w:rPr>
        <w:t>- 4  benzyna bezołowiowa;</w:t>
      </w:r>
      <w:r w:rsidR="0078403A">
        <w:rPr>
          <w:rFonts w:ascii="Arial" w:eastAsia="Calibri" w:hAnsi="Arial" w:cs="Arial"/>
        </w:rPr>
        <w:br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</w:t>
      </w:r>
      <w:r w:rsidRPr="00556515">
        <w:rPr>
          <w:rFonts w:ascii="Arial" w:eastAsia="Calibri" w:hAnsi="Arial" w:cs="Arial"/>
        </w:rPr>
        <w:t>30163100 - 0  karty na zakup paliwa.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079E9" w:rsidRPr="00141290" w:rsidRDefault="006A2893" w:rsidP="009079E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Od dnia podpisania umowy do dnia 31 grudnia </w:t>
      </w:r>
      <w:r w:rsidR="009079E9">
        <w:rPr>
          <w:rFonts w:ascii="Arial" w:hAnsi="Arial" w:cs="Arial"/>
          <w:sz w:val="22"/>
          <w:szCs w:val="20"/>
        </w:rPr>
        <w:t>2019 r.</w:t>
      </w:r>
    </w:p>
    <w:p w:rsidR="009079E9" w:rsidRPr="00475F6A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2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917C6E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9079E9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9079E9" w:rsidRPr="00751C66" w:rsidRDefault="009079E9" w:rsidP="009079E9">
      <w:pPr>
        <w:pStyle w:val="Akapitzlist"/>
        <w:numPr>
          <w:ilvl w:val="0"/>
          <w:numId w:val="2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1B7D39" w:rsidTr="00DA0FE4">
        <w:tc>
          <w:tcPr>
            <w:tcW w:w="9212" w:type="dxa"/>
            <w:shd w:val="pct12" w:color="auto" w:fill="auto"/>
          </w:tcPr>
          <w:p w:rsidR="009079E9" w:rsidRPr="007920B8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:rsidR="009079E9" w:rsidRPr="00C61C93" w:rsidRDefault="009079E9" w:rsidP="009079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 w:rsidR="006A2893">
        <w:rPr>
          <w:rFonts w:ascii="Arial" w:hAnsi="Arial" w:cs="Arial"/>
          <w:sz w:val="22"/>
          <w:szCs w:val="22"/>
        </w:rPr>
        <w:t>2018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6A2893">
        <w:rPr>
          <w:rFonts w:ascii="Arial" w:hAnsi="Arial" w:cs="Arial"/>
          <w:sz w:val="22"/>
          <w:szCs w:val="22"/>
        </w:rPr>
        <w:t xml:space="preserve">755 </w:t>
      </w:r>
      <w:r w:rsidR="006A2893">
        <w:rPr>
          <w:rFonts w:ascii="Arial" w:hAnsi="Arial" w:cs="Arial"/>
          <w:sz w:val="22"/>
          <w:szCs w:val="22"/>
        </w:rPr>
        <w:br/>
      </w:r>
      <w:r w:rsidR="006A2893">
        <w:rPr>
          <w:rFonts w:ascii="Arial" w:hAnsi="Arial" w:cs="Arial"/>
          <w:sz w:val="22"/>
          <w:szCs w:val="22"/>
        </w:rPr>
        <w:tab/>
      </w:r>
      <w:r w:rsidR="00697F5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97F57">
        <w:rPr>
          <w:rFonts w:ascii="Arial" w:hAnsi="Arial" w:cs="Arial"/>
          <w:sz w:val="22"/>
          <w:szCs w:val="22"/>
        </w:rPr>
        <w:t>późn</w:t>
      </w:r>
      <w:proofErr w:type="spellEnd"/>
      <w:r w:rsidR="00697F57">
        <w:rPr>
          <w:rFonts w:ascii="Arial" w:hAnsi="Arial" w:cs="Arial"/>
          <w:sz w:val="22"/>
          <w:szCs w:val="22"/>
        </w:rPr>
        <w:t>. zm.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wpis do rejestru przedsiębiorstw energety</w:t>
      </w:r>
      <w:r w:rsidR="00E60186">
        <w:rPr>
          <w:rFonts w:ascii="Arial" w:hAnsi="Arial" w:cs="Arial"/>
          <w:sz w:val="22"/>
          <w:szCs w:val="22"/>
        </w:rPr>
        <w:t xml:space="preserve">cznych </w:t>
      </w:r>
      <w:r w:rsidR="00E60186">
        <w:rPr>
          <w:rFonts w:ascii="Arial" w:hAnsi="Arial" w:cs="Arial"/>
          <w:sz w:val="22"/>
          <w:szCs w:val="22"/>
        </w:rPr>
        <w:tab/>
      </w:r>
      <w:r w:rsidR="006A2893">
        <w:rPr>
          <w:rFonts w:ascii="Arial" w:hAnsi="Arial" w:cs="Arial"/>
          <w:sz w:val="22"/>
          <w:szCs w:val="22"/>
        </w:rPr>
        <w:t xml:space="preserve">posiadających koncesję </w:t>
      </w:r>
      <w:r>
        <w:rPr>
          <w:rFonts w:ascii="Arial" w:hAnsi="Arial" w:cs="Arial"/>
          <w:sz w:val="22"/>
          <w:szCs w:val="22"/>
        </w:rPr>
        <w:t>w zakresie paliw ciekłych.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:rsidR="009079E9" w:rsidRPr="00B3676F" w:rsidRDefault="009079E9" w:rsidP="009079E9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>Zamawiający uzna, że Wykonawca spełnia ww. warunek, jeżeli wykaże, że:</w:t>
      </w:r>
    </w:p>
    <w:p w:rsidR="009079E9" w:rsidRPr="00302998" w:rsidRDefault="009079E9" w:rsidP="009079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B3676F">
        <w:rPr>
          <w:rFonts w:ascii="Arial" w:eastAsia="Calibri" w:hAnsi="Arial" w:cs="Arial"/>
        </w:rPr>
        <w:t>dysponuje siecią co najmniej 2</w:t>
      </w:r>
      <w:r>
        <w:rPr>
          <w:rFonts w:ascii="Arial" w:eastAsia="Calibri" w:hAnsi="Arial" w:cs="Arial"/>
        </w:rPr>
        <w:t>50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,</w:t>
      </w:r>
    </w:p>
    <w:p w:rsidR="009079E9" w:rsidRPr="00830A7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9079E9" w:rsidRPr="00B3676F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B3676F">
        <w:rPr>
          <w:rFonts w:ascii="Arial" w:hAnsi="Arial" w:cs="Arial"/>
        </w:rPr>
        <w:t>okumentu potwierdzającego</w:t>
      </w:r>
      <w:r>
        <w:rPr>
          <w:rFonts w:ascii="Arial" w:hAnsi="Arial" w:cs="Arial"/>
        </w:rPr>
        <w:t xml:space="preserve">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 xml:space="preserve">tj. koncesja wydana przez Prezesa Urzędu Regulacji Energetyki na obrót paliwami ciekłymi </w:t>
      </w:r>
      <w:r>
        <w:rPr>
          <w:rFonts w:ascii="Arial" w:hAnsi="Arial" w:cs="Arial"/>
        </w:rPr>
        <w:tab/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kwietnia 1997 r. – Prawo energetyczne (</w:t>
      </w:r>
      <w:r w:rsidR="0078403A" w:rsidRPr="00C61C93">
        <w:rPr>
          <w:rFonts w:ascii="Arial" w:hAnsi="Arial" w:cs="Arial"/>
        </w:rPr>
        <w:t xml:space="preserve">Dz. U. </w:t>
      </w:r>
      <w:r w:rsidR="0078403A">
        <w:rPr>
          <w:rFonts w:ascii="Arial" w:hAnsi="Arial" w:cs="Arial"/>
        </w:rPr>
        <w:t>2018</w:t>
      </w:r>
      <w:r w:rsidR="0078403A" w:rsidRPr="00C61C93">
        <w:rPr>
          <w:rFonts w:ascii="Arial" w:hAnsi="Arial" w:cs="Arial"/>
        </w:rPr>
        <w:t xml:space="preserve"> poz. </w:t>
      </w:r>
      <w:r w:rsidR="0078403A">
        <w:rPr>
          <w:rFonts w:ascii="Arial" w:hAnsi="Arial" w:cs="Arial"/>
        </w:rPr>
        <w:t xml:space="preserve">755 </w:t>
      </w:r>
      <w:r w:rsidR="0078403A">
        <w:rPr>
          <w:rFonts w:ascii="Arial" w:hAnsi="Arial" w:cs="Arial"/>
        </w:rPr>
        <w:br/>
        <w:t xml:space="preserve">z </w:t>
      </w:r>
      <w:proofErr w:type="spellStart"/>
      <w:r w:rsidR="0078403A">
        <w:rPr>
          <w:rFonts w:ascii="Arial" w:hAnsi="Arial" w:cs="Arial"/>
        </w:rPr>
        <w:t>późn</w:t>
      </w:r>
      <w:proofErr w:type="spellEnd"/>
      <w:r w:rsidR="0078403A">
        <w:rPr>
          <w:rFonts w:ascii="Arial" w:hAnsi="Arial" w:cs="Arial"/>
        </w:rPr>
        <w:t>. zm.</w:t>
      </w:r>
      <w:r w:rsidRPr="00C61C93">
        <w:rPr>
          <w:rFonts w:ascii="Arial" w:hAnsi="Arial" w:cs="Arial"/>
        </w:rPr>
        <w:t xml:space="preserve">) oraz </w:t>
      </w:r>
      <w:r>
        <w:rPr>
          <w:rFonts w:ascii="Arial" w:hAnsi="Arial" w:cs="Arial"/>
        </w:rPr>
        <w:t>wpis 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>ykaz</w:t>
      </w:r>
      <w:r>
        <w:rPr>
          <w:rFonts w:ascii="Arial" w:eastAsia="Calibri" w:hAnsi="Arial" w:cs="Arial"/>
        </w:rPr>
        <w:t>u</w:t>
      </w:r>
      <w:r w:rsidRPr="00025775">
        <w:rPr>
          <w:rFonts w:ascii="Arial" w:eastAsia="Calibri" w:hAnsi="Arial" w:cs="Arial"/>
        </w:rPr>
        <w:t xml:space="preserve"> </w:t>
      </w:r>
      <w:r w:rsidR="006A2893"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.</w:t>
      </w:r>
    </w:p>
    <w:p w:rsidR="009079E9" w:rsidRPr="00855DBF" w:rsidRDefault="009079E9" w:rsidP="009079E9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</w:t>
      </w:r>
      <w:r w:rsidR="000823A3">
        <w:rPr>
          <w:rFonts w:ascii="Arial" w:hAnsi="Arial" w:cs="Arial"/>
        </w:rPr>
        <w:t xml:space="preserve"> złożyć w terminie do dnia 5.12</w:t>
      </w:r>
      <w:r>
        <w:rPr>
          <w:rFonts w:ascii="Arial" w:hAnsi="Arial" w:cs="Arial"/>
        </w:rPr>
        <w:t>.2018 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10</w:t>
      </w:r>
      <w:r w:rsidRPr="00D301FF">
        <w:rPr>
          <w:rFonts w:ascii="Arial" w:hAnsi="Arial" w:cs="Arial"/>
          <w:u w:val="single"/>
          <w:vertAlign w:val="superscript"/>
        </w:rPr>
        <w:t>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lastRenderedPageBreak/>
        <w:t xml:space="preserve">Otwarcie ofert jest jawne i nastąpi w dniu </w:t>
      </w:r>
      <w:r w:rsidR="000823A3">
        <w:rPr>
          <w:rFonts w:ascii="Arial" w:hAnsi="Arial" w:cs="Arial"/>
          <w:color w:val="000000"/>
        </w:rPr>
        <w:t>5.12</w:t>
      </w:r>
      <w:r>
        <w:rPr>
          <w:rFonts w:ascii="Arial" w:hAnsi="Arial" w:cs="Arial"/>
          <w:color w:val="000000"/>
        </w:rPr>
        <w:t>.2018</w:t>
      </w:r>
      <w:r w:rsidRPr="00681FCE">
        <w:rPr>
          <w:rFonts w:ascii="Arial" w:hAnsi="Arial" w:cs="Arial"/>
          <w:color w:val="000000"/>
        </w:rPr>
        <w:t xml:space="preserve"> r. o godzinie </w:t>
      </w:r>
      <w:r>
        <w:rPr>
          <w:rFonts w:ascii="Arial" w:hAnsi="Arial" w:cs="Arial"/>
        </w:rPr>
        <w:t>10</w:t>
      </w:r>
      <w:r>
        <w:rPr>
          <w:rFonts w:ascii="Arial" w:hAnsi="Arial" w:cs="Arial"/>
          <w:u w:val="single"/>
          <w:vertAlign w:val="superscript"/>
        </w:rPr>
        <w:t>30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br/>
        <w:t>I</w:t>
      </w:r>
      <w:r w:rsidRPr="00681FCE">
        <w:rPr>
          <w:rFonts w:ascii="Arial" w:hAnsi="Arial" w:cs="Arial"/>
          <w:color w:val="000000"/>
        </w:rPr>
        <w:t xml:space="preserve"> piętro, pokój nr </w:t>
      </w:r>
      <w:r>
        <w:rPr>
          <w:rFonts w:ascii="Arial" w:hAnsi="Arial" w:cs="Arial"/>
          <w:color w:val="000000"/>
        </w:rPr>
        <w:t>123.</w:t>
      </w:r>
    </w:p>
    <w:p w:rsidR="009079E9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9079E9" w:rsidRPr="006D2628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9079E9" w:rsidRPr="00AA0548" w:rsidRDefault="009079E9" w:rsidP="009079E9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9079E9" w:rsidRPr="006D2628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9079E9" w:rsidRPr="0003411A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9079E9" w:rsidRPr="00D33403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079E9" w:rsidRPr="002F53EA" w:rsidTr="00DA0FE4">
        <w:trPr>
          <w:tblCellSpacing w:w="20" w:type="dxa"/>
        </w:trPr>
        <w:tc>
          <w:tcPr>
            <w:tcW w:w="9316" w:type="dxa"/>
          </w:tcPr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9079E9" w:rsidRPr="002F53EA" w:rsidRDefault="009079E9" w:rsidP="00DA0FE4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sukcesywną dostawę, polegającą na zakupie paliwa płynnego do pojazdów służbowych Wojewódzkiego Urzędu Pracy w Poznaniu, w systemie sprzedaży bezgotówkowej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pomocją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kart flotowych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79E9" w:rsidRPr="00D301FF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23A3">
              <w:rPr>
                <w:rFonts w:ascii="Arial" w:hAnsi="Arial" w:cs="Arial"/>
                <w:b/>
                <w:sz w:val="20"/>
                <w:szCs w:val="20"/>
              </w:rPr>
              <w:t>5.12</w:t>
            </w:r>
            <w:r>
              <w:rPr>
                <w:rFonts w:ascii="Arial" w:hAnsi="Arial" w:cs="Arial"/>
                <w:b/>
                <w:sz w:val="20"/>
                <w:szCs w:val="20"/>
              </w:rPr>
              <w:t>.2018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</w:tbl>
    <w:p w:rsidR="009079E9" w:rsidRPr="00263FFE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9079E9" w:rsidRPr="00025775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oferty – według wzoru stanowiącego załącznik nr 1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9079E9" w:rsidRPr="00426ADB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Oświadczenie dotyczące przetwarzania danych osobowych – według wzoru stanowiącego załącznik nr 3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Dokument potwierdzający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tj. koncesja wydana przez Prezesa Urzędu Regulacji Energe</w:t>
      </w:r>
      <w:r>
        <w:rPr>
          <w:rFonts w:ascii="Arial" w:hAnsi="Arial" w:cs="Arial"/>
        </w:rPr>
        <w:t xml:space="preserve">tyki na obrót paliwami ciekłymi </w:t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</w:t>
      </w:r>
      <w:r w:rsidR="006A2893">
        <w:rPr>
          <w:rFonts w:ascii="Arial" w:hAnsi="Arial" w:cs="Arial"/>
        </w:rPr>
        <w:t>ia 1997 r. – Prawo energetyczne</w:t>
      </w:r>
      <w:r w:rsidRPr="00C61C93">
        <w:rPr>
          <w:rFonts w:ascii="Arial" w:hAnsi="Arial" w:cs="Arial"/>
        </w:rPr>
        <w:t xml:space="preserve"> oraz </w:t>
      </w:r>
      <w:r w:rsidR="006A2893">
        <w:rPr>
          <w:rFonts w:ascii="Arial" w:hAnsi="Arial" w:cs="Arial"/>
        </w:rPr>
        <w:t xml:space="preserve">wpis </w:t>
      </w:r>
      <w:r>
        <w:rPr>
          <w:rFonts w:ascii="Arial" w:hAnsi="Arial" w:cs="Arial"/>
        </w:rPr>
        <w:t>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6A2893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 xml:space="preserve">ykaz </w:t>
      </w:r>
      <w:r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>
        <w:rPr>
          <w:rFonts w:ascii="Arial" w:eastAsia="Calibri" w:hAnsi="Arial" w:cs="Arial"/>
        </w:rPr>
        <w:t xml:space="preserve"> na terenie Polski</w:t>
      </w:r>
      <w:r w:rsidR="009079E9" w:rsidRPr="00025775">
        <w:rPr>
          <w:rFonts w:ascii="Arial" w:eastAsia="Calibri" w:hAnsi="Arial" w:cs="Arial"/>
        </w:rPr>
        <w:t>.</w:t>
      </w:r>
    </w:p>
    <w:p w:rsidR="009079E9" w:rsidRPr="00E81D2B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lastRenderedPageBreak/>
        <w:t>W ofercie Wykonawca winien skalkulować cenę dla całości przedmiotu zamówienia.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9079E9" w:rsidRPr="00002F3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681FCE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9079E9" w:rsidRDefault="009079E9" w:rsidP="009079E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079E9" w:rsidRPr="007C1FC3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079E9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97F5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>: 4</w:t>
      </w:r>
      <w:r>
        <w:rPr>
          <w:rFonts w:ascii="Arial" w:hAnsi="Arial" w:cs="Arial"/>
        </w:rPr>
        <w:t>0 %</w:t>
      </w:r>
    </w:p>
    <w:p w:rsidR="009079E9" w:rsidRPr="00BE58E6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Opust,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>: 6</w:t>
      </w:r>
      <w:r>
        <w:rPr>
          <w:rFonts w:ascii="Arial" w:hAnsi="Arial" w:cs="Arial"/>
        </w:rPr>
        <w:t>0 %</w:t>
      </w:r>
    </w:p>
    <w:p w:rsidR="009079E9" w:rsidRPr="00285024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9079E9" w:rsidRPr="00681FCE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:rsidR="009079E9" w:rsidRPr="00595B0E" w:rsidRDefault="009079E9" w:rsidP="009079E9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Cn</w:t>
      </w:r>
      <w:proofErr w:type="spellEnd"/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452A">
        <w:rPr>
          <w:rFonts w:ascii="Arial" w:hAnsi="Arial" w:cs="Arial"/>
        </w:rPr>
        <w:t>Cw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78403A">
        <w:rPr>
          <w:rFonts w:ascii="Arial" w:hAnsi="Arial" w:cs="Arial"/>
        </w:rPr>
        <w:t>4</w:t>
      </w:r>
      <w:r w:rsidRPr="0034452A">
        <w:rPr>
          <w:rFonts w:ascii="Arial" w:hAnsi="Arial" w:cs="Arial"/>
        </w:rPr>
        <w:t xml:space="preserve">0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Cbo</w:t>
      </w:r>
      <w:proofErr w:type="spellEnd"/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Cw</w:t>
      </w:r>
      <w:proofErr w:type="spellEnd"/>
      <w:r>
        <w:rPr>
          <w:rFonts w:ascii="Arial" w:hAnsi="Arial" w:cs="Arial"/>
          <w:sz w:val="22"/>
        </w:rPr>
        <w:t>: cena brutto wykonania zamówienia,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Cn</w:t>
      </w:r>
      <w:proofErr w:type="spellEnd"/>
      <w:r>
        <w:rPr>
          <w:rFonts w:ascii="Arial" w:hAnsi="Arial" w:cs="Arial"/>
          <w:sz w:val="22"/>
        </w:rPr>
        <w:t>: najniższa cena brutto spośród badanych ofert,</w:t>
      </w:r>
    </w:p>
    <w:p w:rsidR="00697F57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Cbo</w:t>
      </w:r>
      <w:proofErr w:type="spellEnd"/>
      <w:r>
        <w:rPr>
          <w:rFonts w:ascii="Arial" w:hAnsi="Arial" w:cs="Arial"/>
          <w:sz w:val="22"/>
        </w:rPr>
        <w:t>: cena brutto badanej oferty.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</w:t>
      </w:r>
      <w:r>
        <w:rPr>
          <w:rFonts w:ascii="Arial" w:hAnsi="Arial" w:cs="Arial"/>
        </w:rPr>
        <w:t>yterium określone w ust. 2 pkt 2</w:t>
      </w:r>
      <w:r w:rsidRPr="00681FCE">
        <w:rPr>
          <w:rFonts w:ascii="Arial" w:hAnsi="Arial" w:cs="Arial"/>
        </w:rPr>
        <w:t xml:space="preserve">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Obo</w:t>
      </w:r>
      <w:proofErr w:type="spellEnd"/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</w:t>
      </w:r>
      <w:r w:rsidRPr="0034452A">
        <w:rPr>
          <w:rFonts w:ascii="Arial" w:hAnsi="Arial" w:cs="Arial"/>
        </w:rPr>
        <w:t>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78403A">
        <w:rPr>
          <w:rFonts w:ascii="Arial" w:hAnsi="Arial" w:cs="Arial"/>
        </w:rPr>
        <w:t>6</w:t>
      </w:r>
      <w:r w:rsidRPr="0034452A">
        <w:rPr>
          <w:rFonts w:ascii="Arial" w:hAnsi="Arial" w:cs="Arial"/>
        </w:rPr>
        <w:t xml:space="preserve">0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Onw</w:t>
      </w:r>
      <w:proofErr w:type="spellEnd"/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DC7733">
        <w:rPr>
          <w:rFonts w:ascii="Arial" w:hAnsi="Arial" w:cs="Arial"/>
          <w:sz w:val="22"/>
        </w:rPr>
        <w:t>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Ow</w:t>
      </w:r>
      <w:proofErr w:type="spellEnd"/>
      <w:r>
        <w:rPr>
          <w:rFonts w:ascii="Arial" w:hAnsi="Arial" w:cs="Arial"/>
          <w:sz w:val="22"/>
        </w:rPr>
        <w:t>: wysokość opustu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Obo</w:t>
      </w:r>
      <w:proofErr w:type="spellEnd"/>
      <w:r>
        <w:rPr>
          <w:rFonts w:ascii="Arial" w:hAnsi="Arial" w:cs="Arial"/>
          <w:sz w:val="22"/>
        </w:rPr>
        <w:t>: wysokość opustu badanej oferty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Onw</w:t>
      </w:r>
      <w:proofErr w:type="spellEnd"/>
      <w:r>
        <w:rPr>
          <w:rFonts w:ascii="Arial" w:hAnsi="Arial" w:cs="Arial"/>
          <w:sz w:val="22"/>
        </w:rPr>
        <w:t xml:space="preserve">: najwyższy opust spośród badanych ofert w %. </w:t>
      </w:r>
    </w:p>
    <w:p w:rsidR="009079E9" w:rsidRPr="00D33403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7C1FC3" w:rsidTr="00DA0FE4">
        <w:tc>
          <w:tcPr>
            <w:tcW w:w="9212" w:type="dxa"/>
            <w:shd w:val="pct10" w:color="auto" w:fill="auto"/>
          </w:tcPr>
          <w:p w:rsidR="009079E9" w:rsidRPr="00F944B2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9079E9" w:rsidRDefault="009079E9" w:rsidP="009079E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9079E9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Cena brutto winna być wyrażona w złotych polskich, w złotych polskich będą prowadzone również rozliczenia pomiędzy Zamawiającym a Wykonawcą. Całkowita </w:t>
      </w:r>
      <w:r w:rsidRPr="00183113">
        <w:rPr>
          <w:rFonts w:ascii="Arial" w:hAnsi="Arial" w:cs="Arial"/>
        </w:rPr>
        <w:lastRenderedPageBreak/>
        <w:t>cena brutto wykonania zamówienia powinna być wyrażona liczbowo i słownie oraz podana z dokładnością do dwóch miejsc po przecinku.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9079E9" w:rsidRPr="00913BF5" w:rsidRDefault="009079E9" w:rsidP="009079E9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079E9" w:rsidRPr="007C1FC3" w:rsidTr="00DA0FE4">
        <w:tc>
          <w:tcPr>
            <w:tcW w:w="8642" w:type="dxa"/>
            <w:shd w:val="pct10" w:color="auto" w:fill="auto"/>
          </w:tcPr>
          <w:p w:rsidR="009079E9" w:rsidRPr="007C1FC3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9079E9" w:rsidRDefault="009079E9" w:rsidP="009079E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079E9" w:rsidRPr="00913BF5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079E9" w:rsidRDefault="00B87E69" w:rsidP="009079E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79E9"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079E9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079E9" w:rsidRPr="00913BF5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079E9" w:rsidRPr="00491307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9079E9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079E9" w:rsidRPr="0071137D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079E9" w:rsidRPr="00491307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9079E9" w:rsidRPr="00E8470A" w:rsidRDefault="009079E9" w:rsidP="009079E9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9079E9" w:rsidRPr="00830082" w:rsidRDefault="009079E9" w:rsidP="009079E9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9079E9" w:rsidRDefault="009079E9" w:rsidP="009079E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9079E9" w:rsidRPr="00491307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9079E9" w:rsidRPr="00830082" w:rsidRDefault="009079E9" w:rsidP="009079E9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9079E9" w:rsidRPr="0082261A" w:rsidRDefault="009079E9" w:rsidP="009079E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9079E9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Pr="006136BA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9079E9" w:rsidRPr="006136BA" w:rsidRDefault="009079E9" w:rsidP="009079E9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9079E9" w:rsidRDefault="009079E9" w:rsidP="009079E9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AD6BE4" w:rsidRDefault="00AD6BE4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FF57F1" w:rsidTr="00DA0FE4">
        <w:tc>
          <w:tcPr>
            <w:tcW w:w="9212" w:type="dxa"/>
            <w:shd w:val="pct10" w:color="auto" w:fill="auto"/>
          </w:tcPr>
          <w:p w:rsidR="009079E9" w:rsidRPr="00FF57F1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:rsidR="009079E9" w:rsidRPr="000D07BB" w:rsidRDefault="009079E9" w:rsidP="009079E9">
      <w:pPr>
        <w:widowControl w:val="0"/>
        <w:suppressAutoHyphens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0D07BB">
        <w:rPr>
          <w:rFonts w:ascii="Arial" w:hAnsi="Arial" w:cs="Arial"/>
          <w:kern w:val="1"/>
          <w:sz w:val="22"/>
          <w:szCs w:val="22"/>
        </w:rPr>
        <w:t xml:space="preserve">Przedmiotem niniejszej umowy jest </w:t>
      </w:r>
      <w:r>
        <w:rPr>
          <w:rFonts w:ascii="Arial" w:hAnsi="Arial" w:cs="Arial"/>
          <w:kern w:val="1"/>
          <w:sz w:val="22"/>
          <w:szCs w:val="22"/>
        </w:rPr>
        <w:t>sukcesywna dostawa, polegająca na zakupie paliwa płynnego, do pojazdów służbowych Wojewódzkiego Urzędu Pracy w Poznaniu, w systemie sprzedaży bezgotówkowej za pomocą kart flotowych, na warunkach zawartych w o</w:t>
      </w:r>
      <w:r w:rsidRPr="000D07BB">
        <w:rPr>
          <w:rFonts w:ascii="Arial" w:hAnsi="Arial" w:cs="Arial"/>
          <w:kern w:val="1"/>
          <w:sz w:val="22"/>
          <w:szCs w:val="22"/>
        </w:rPr>
        <w:t>pisie przedmiotu zamówienia oraz w ofercie Wykonawcy stanowiących integralną część umowy.</w:t>
      </w:r>
    </w:p>
    <w:p w:rsidR="009079E9" w:rsidRPr="000D07BB" w:rsidRDefault="009079E9" w:rsidP="009079E9">
      <w:pPr>
        <w:widowControl w:val="0"/>
        <w:suppressAutoHyphens/>
        <w:rPr>
          <w:rFonts w:ascii="Arial" w:hAnsi="Arial" w:cs="Arial"/>
          <w:b/>
          <w:bCs/>
          <w:kern w:val="1"/>
          <w:sz w:val="22"/>
          <w:szCs w:val="22"/>
        </w:rPr>
      </w:pP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:rsidR="009079E9" w:rsidRDefault="009079E9" w:rsidP="009079E9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color w:val="000000"/>
          <w:kern w:val="1"/>
        </w:rPr>
        <w:t>Umowa obowiązuje od dnia po</w:t>
      </w:r>
      <w:r w:rsidR="00386DCC">
        <w:rPr>
          <w:rFonts w:ascii="Arial" w:hAnsi="Arial" w:cs="Arial"/>
          <w:color w:val="000000"/>
          <w:kern w:val="1"/>
        </w:rPr>
        <w:t>dpisania do dnia 31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</w:p>
    <w:p w:rsidR="009079E9" w:rsidRPr="000D07BB" w:rsidRDefault="009079E9" w:rsidP="009079E9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0D07BB">
        <w:rPr>
          <w:rFonts w:ascii="Arial" w:hAnsi="Arial" w:cs="Arial"/>
          <w:kern w:val="1"/>
        </w:rPr>
        <w:br/>
        <w:t>przed wskazanym wyżej terminem w przypadku, gdy:</w:t>
      </w:r>
    </w:p>
    <w:p w:rsidR="009079E9" w:rsidRPr="000D07BB" w:rsidRDefault="009079E9" w:rsidP="009079E9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 w:rsidR="00386DCC">
        <w:rPr>
          <w:rFonts w:ascii="Arial" w:hAnsi="Arial" w:cs="Arial"/>
          <w:color w:val="000000"/>
          <w:kern w:val="1"/>
        </w:rPr>
        <w:t>datą 31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:rsidR="009079E9" w:rsidRPr="0069499F" w:rsidRDefault="009079E9" w:rsidP="009079E9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 w:rsidRPr="000D07BB">
        <w:rPr>
          <w:rFonts w:ascii="Arial" w:hAnsi="Arial" w:cs="Arial"/>
          <w:color w:val="000000"/>
          <w:kern w:val="1"/>
        </w:rPr>
        <w:t>datą 3</w:t>
      </w:r>
      <w:r w:rsidR="00386DCC">
        <w:rPr>
          <w:rFonts w:ascii="Arial" w:hAnsi="Arial" w:cs="Arial"/>
          <w:color w:val="000000"/>
          <w:kern w:val="1"/>
        </w:rPr>
        <w:t>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0D07BB">
        <w:rPr>
          <w:rFonts w:ascii="Arial" w:hAnsi="Arial" w:cs="Arial"/>
          <w:bCs/>
          <w:kern w:val="1"/>
        </w:rPr>
        <w:t>§ 3 ust. 2 niniejszej umowy.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:rsidR="009079E9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 xml:space="preserve">Zamawiający przewiduje zakup paliwa w maksymalnej ilości </w:t>
      </w:r>
      <w:r w:rsidRPr="00B530B1">
        <w:rPr>
          <w:rFonts w:ascii="Arial" w:hAnsi="Arial" w:cs="Arial"/>
          <w:kern w:val="1"/>
        </w:rPr>
        <w:t>5 500,00</w:t>
      </w:r>
      <w:r w:rsidR="006A2893">
        <w:rPr>
          <w:rFonts w:ascii="Arial" w:hAnsi="Arial" w:cs="Arial"/>
          <w:kern w:val="1"/>
        </w:rPr>
        <w:t xml:space="preserve"> litrów (słownie: ………………………………………</w:t>
      </w:r>
      <w:r w:rsidRPr="004A028C">
        <w:rPr>
          <w:rFonts w:ascii="Arial" w:hAnsi="Arial" w:cs="Arial"/>
          <w:kern w:val="1"/>
        </w:rPr>
        <w:t>) benzyny bezołowiowej o minimalnej liczbie oktanowej 95 w okresie obowiązywania umowy,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Maksymalne łączne wynagrodzenie Wykonawcy</w:t>
      </w:r>
      <w:r>
        <w:rPr>
          <w:rFonts w:ascii="Arial" w:hAnsi="Arial" w:cs="Arial"/>
          <w:kern w:val="1"/>
        </w:rPr>
        <w:t xml:space="preserve"> ogółem brutto wynosi: ……………</w:t>
      </w:r>
      <w:r w:rsidRPr="0014195A">
        <w:rPr>
          <w:rFonts w:ascii="Arial" w:hAnsi="Arial" w:cs="Arial"/>
          <w:kern w:val="1"/>
        </w:rPr>
        <w:t>zł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>(słownie:</w:t>
      </w:r>
      <w:r>
        <w:rPr>
          <w:rFonts w:ascii="Arial" w:hAnsi="Arial" w:cs="Arial"/>
          <w:kern w:val="1"/>
        </w:rPr>
        <w:t xml:space="preserve"> ……………………………………………………</w:t>
      </w:r>
      <w:r w:rsidRPr="0014195A">
        <w:rPr>
          <w:rFonts w:ascii="Arial" w:hAnsi="Arial" w:cs="Arial"/>
          <w:kern w:val="1"/>
        </w:rPr>
        <w:t xml:space="preserve">) – w tym należny podatek VAT, </w:t>
      </w:r>
      <w:r>
        <w:rPr>
          <w:rFonts w:ascii="Arial" w:hAnsi="Arial" w:cs="Arial"/>
          <w:kern w:val="1"/>
        </w:rPr>
        <w:t>z zastrzeżeniem ust. 3 i 4</w:t>
      </w:r>
      <w:r w:rsidRPr="0014195A">
        <w:rPr>
          <w:rFonts w:ascii="Arial" w:hAnsi="Arial" w:cs="Arial"/>
          <w:kern w:val="1"/>
        </w:rPr>
        <w:t>.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Wynagrodzenie określone w ust. 2 zawiera wszystkie koszty związane z wykonaniem umowy.</w:t>
      </w:r>
    </w:p>
    <w:p w:rsidR="009079E9" w:rsidRPr="00CF7F1B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</w:t>
      </w:r>
      <w:r>
        <w:rPr>
          <w:rFonts w:ascii="Arial" w:hAnsi="Arial" w:cs="Arial"/>
          <w:kern w:val="1"/>
        </w:rPr>
        <w:t>prawidłowo wystawionych faktur, po dostarczeniu ich na</w:t>
      </w:r>
      <w:r w:rsidRPr="0014195A">
        <w:rPr>
          <w:rFonts w:ascii="Arial" w:hAnsi="Arial" w:cs="Arial"/>
          <w:kern w:val="1"/>
        </w:rPr>
        <w:t xml:space="preserve"> adres</w:t>
      </w:r>
      <w:r>
        <w:rPr>
          <w:rFonts w:ascii="Arial" w:hAnsi="Arial" w:cs="Arial"/>
          <w:kern w:val="1"/>
        </w:rPr>
        <w:t xml:space="preserve"> poczty elektronicznej</w:t>
      </w:r>
      <w:r w:rsidRPr="0014195A">
        <w:rPr>
          <w:rFonts w:ascii="Arial" w:hAnsi="Arial" w:cs="Arial"/>
          <w:kern w:val="1"/>
        </w:rPr>
        <w:t xml:space="preserve"> Zamawiającego: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e-mail: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 xml:space="preserve">j.tomicka@wup.poznan.pl </w:t>
      </w:r>
      <w:r w:rsidRPr="0071137D">
        <w:rPr>
          <w:rFonts w:ascii="Arial" w:hAnsi="Arial" w:cs="Arial"/>
          <w:kern w:val="1"/>
        </w:rPr>
        <w:t xml:space="preserve">i </w:t>
      </w:r>
      <w:hyperlink r:id="rId9" w:history="1">
        <w:r w:rsidRPr="009079E9">
          <w:rPr>
            <w:rStyle w:val="Hipercze"/>
            <w:rFonts w:ascii="Arial" w:hAnsi="Arial" w:cs="Arial"/>
            <w:color w:val="auto"/>
            <w:kern w:val="1"/>
            <w:u w:val="none"/>
          </w:rPr>
          <w:t>administracja@wup.poznan.pl</w:t>
        </w:r>
      </w:hyperlink>
      <w:r>
        <w:rPr>
          <w:rFonts w:ascii="Arial" w:hAnsi="Arial" w:cs="Arial"/>
          <w:kern w:val="1"/>
        </w:rPr>
        <w:t xml:space="preserve"> lub umieszczenie ich na koncie internetowym, do którego dostęp jest możliwy za pomocą loginu i hasła.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zastrzega sobie prawo zmniejszenia ilości zamówienia w stosunku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do zapotrzebowania określonego w § 3 ust. 1.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o którym mowa w § 3 ust. 1.</w:t>
      </w:r>
    </w:p>
    <w:p w:rsidR="009079E9" w:rsidRPr="00D33403" w:rsidRDefault="006A2893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W przypadku jeżeli postanowienia obowiązujące w Umowie Regulaminu </w:t>
      </w:r>
      <w:r w:rsidR="00697F57">
        <w:rPr>
          <w:rFonts w:ascii="Arial" w:hAnsi="Arial" w:cs="Arial"/>
        </w:rPr>
        <w:br/>
      </w:r>
      <w:r>
        <w:rPr>
          <w:rFonts w:ascii="Arial" w:hAnsi="Arial" w:cs="Arial"/>
        </w:rPr>
        <w:t>są sprzeczne z zapisami Umowy, obowiązują postanowienia Umowy.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4</w:t>
      </w:r>
    </w:p>
    <w:p w:rsidR="009079E9" w:rsidRPr="00CF7F1B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CF7F1B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CF7F1B">
        <w:rPr>
          <w:rFonts w:ascii="Arial" w:hAnsi="Arial" w:cs="Arial"/>
          <w:bCs/>
          <w:kern w:val="1"/>
        </w:rPr>
        <w:br/>
        <w:t xml:space="preserve">z uwzględnieniem opustu w wysokości </w:t>
      </w:r>
      <w:r>
        <w:rPr>
          <w:rFonts w:ascii="Arial" w:hAnsi="Arial" w:cs="Arial"/>
          <w:bCs/>
          <w:kern w:val="1"/>
        </w:rPr>
        <w:t>……</w:t>
      </w:r>
      <w:r w:rsidRPr="00CF7F1B">
        <w:rPr>
          <w:rFonts w:ascii="Arial" w:hAnsi="Arial" w:cs="Arial"/>
          <w:bCs/>
          <w:kern w:val="1"/>
        </w:rPr>
        <w:t xml:space="preserve"> %</w:t>
      </w:r>
      <w:r>
        <w:rPr>
          <w:rStyle w:val="Odwoanieprzypisudolnego"/>
          <w:rFonts w:ascii="Arial" w:hAnsi="Arial" w:cs="Arial"/>
          <w:kern w:val="1"/>
        </w:rPr>
        <w:footnoteReference w:id="2"/>
      </w:r>
      <w:r w:rsidRPr="00CF7F1B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Strony umowy ustalają dla transakcji bezgotówkowych następujące okresy rozliczeniowe:</w:t>
      </w:r>
    </w:p>
    <w:p w:rsidR="009079E9" w:rsidRPr="004A028C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 do 15 dnia danego miesiąca;</w:t>
      </w:r>
    </w:p>
    <w:p w:rsidR="009079E9" w:rsidRPr="0085157C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spacing w:after="0"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16 do ostatniego dnia danego miesiąca,</w:t>
      </w:r>
    </w:p>
    <w:p w:rsidR="009079E9" w:rsidRPr="0085157C" w:rsidRDefault="009079E9" w:rsidP="009079E9">
      <w:pPr>
        <w:widowControl w:val="0"/>
        <w:suppressAutoHyphens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p</w:t>
      </w:r>
      <w:r w:rsidRPr="0085157C">
        <w:rPr>
          <w:rFonts w:ascii="Arial" w:hAnsi="Arial" w:cs="Arial"/>
          <w:kern w:val="1"/>
          <w:sz w:val="22"/>
          <w:szCs w:val="22"/>
        </w:rPr>
        <w:t>rzy czym z</w:t>
      </w:r>
      <w:r w:rsidRPr="0085157C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:rsidR="009079E9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lastRenderedPageBreak/>
        <w:t>Wykonawca do każdej wystawionej faktury dołączy szczegółowy wykaz wartości sprzedanych paliw oraz specyfikację dokonanych transakcji bezgotówkowych przez Zamawiającego, zawierający co najmniej następujące dane: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rodzaj zakupionego paliwa,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numer rejestracyjny pojazdu,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ilość i cenę zakupionego paliwa,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datę zakupu,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miejscowość i numer</w:t>
      </w:r>
      <w:r w:rsidRPr="004A028C">
        <w:rPr>
          <w:rFonts w:ascii="Arial" w:hAnsi="Arial" w:cs="Arial"/>
          <w:kern w:val="1"/>
        </w:rPr>
        <w:t xml:space="preserve"> stacji paliw, na której dokonano transakcji.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>Zamawiający uzna także dodatkowy raport transakcji ujętych w fakturze, dostarczony na adres e-mail Zamawiającego oraz udostępniony na koncie interne</w:t>
      </w:r>
      <w:r>
        <w:rPr>
          <w:rFonts w:ascii="Arial" w:hAnsi="Arial" w:cs="Arial"/>
        </w:rPr>
        <w:t xml:space="preserve">towym, </w:t>
      </w:r>
      <w:r>
        <w:rPr>
          <w:rFonts w:ascii="Arial" w:hAnsi="Arial" w:cs="Arial"/>
        </w:rPr>
        <w:br/>
        <w:t>do którego dostęp jest możliwy za pomocą loginu i hasła.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:rsidR="009079E9" w:rsidRPr="000D07BB" w:rsidRDefault="009079E9" w:rsidP="009079E9">
      <w:pPr>
        <w:widowControl w:val="0"/>
        <w:suppressAutoHyphens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:rsidR="009079E9" w:rsidRPr="000D07BB" w:rsidRDefault="009079E9" w:rsidP="009079E9">
      <w:pPr>
        <w:jc w:val="both"/>
        <w:rPr>
          <w:rFonts w:ascii="Arial" w:eastAsia="Calibri" w:hAnsi="Arial" w:cs="Arial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- za odstąpienie od umowy lub rozwiązanie umowy</w:t>
      </w:r>
      <w:r w:rsidR="00697F57">
        <w:rPr>
          <w:rFonts w:ascii="Arial" w:hAnsi="Arial" w:cs="Arial"/>
          <w:bCs/>
          <w:kern w:val="1"/>
          <w:sz w:val="22"/>
          <w:szCs w:val="22"/>
        </w:rPr>
        <w:t>, przez którąkolwiek ze stron,</w:t>
      </w:r>
      <w:r w:rsidRPr="000D07BB">
        <w:rPr>
          <w:rFonts w:ascii="Arial" w:hAnsi="Arial" w:cs="Arial"/>
          <w:bCs/>
          <w:kern w:val="1"/>
          <w:sz w:val="22"/>
          <w:szCs w:val="22"/>
        </w:rPr>
        <w:t xml:space="preserve"> z przyczyn leżących po stronie Wykonawcy w wysokości 10% wartości wynagrodzenia brutto określonego w § 3 ust. 2 Umowy.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DA0FE4">
        <w:tc>
          <w:tcPr>
            <w:tcW w:w="9212" w:type="dxa"/>
            <w:shd w:val="pct10" w:color="auto" w:fill="auto"/>
          </w:tcPr>
          <w:p w:rsidR="009079E9" w:rsidRPr="00906187" w:rsidRDefault="009079E9" w:rsidP="00DA0FE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9079E9" w:rsidRPr="00AA0548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79E9" w:rsidRPr="00824E99" w:rsidRDefault="009079E9" w:rsidP="009079E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9079E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9079E9" w:rsidRPr="001E1653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9079E9" w:rsidRPr="00824E9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</w:t>
      </w:r>
      <w:r w:rsidR="00697F57">
        <w:rPr>
          <w:rFonts w:ascii="Arial" w:hAnsi="Arial" w:cs="Arial"/>
        </w:rPr>
        <w:t>2017</w:t>
      </w:r>
      <w:r w:rsidRPr="00824E99">
        <w:rPr>
          <w:rFonts w:ascii="Arial" w:hAnsi="Arial" w:cs="Arial"/>
        </w:rPr>
        <w:t xml:space="preserve"> r. poz. </w:t>
      </w:r>
      <w:r w:rsidR="00697F57">
        <w:rPr>
          <w:rFonts w:ascii="Arial" w:hAnsi="Arial" w:cs="Arial"/>
        </w:rPr>
        <w:t>1219</w:t>
      </w:r>
      <w:r w:rsidRPr="00824E99">
        <w:rPr>
          <w:rFonts w:ascii="Arial" w:hAnsi="Arial" w:cs="Arial"/>
        </w:rPr>
        <w:t>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9079E9" w:rsidRPr="006F0699" w:rsidRDefault="009079E9" w:rsidP="009079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10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</w:p>
    <w:p w:rsidR="009079E9" w:rsidRPr="00681FCE" w:rsidRDefault="009079E9" w:rsidP="009079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9079E9" w:rsidRPr="00681FCE" w:rsidRDefault="009079E9" w:rsidP="009079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9079E9" w:rsidRPr="000662D3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9079E9" w:rsidRPr="006F0699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 na adres</w:t>
      </w:r>
      <w:r w:rsidRPr="009079E9">
        <w:rPr>
          <w:rFonts w:ascii="Arial" w:hAnsi="Arial" w:cs="Arial"/>
        </w:rPr>
        <w:t xml:space="preserve">: </w:t>
      </w:r>
      <w:hyperlink r:id="rId11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  <w:r w:rsidRPr="00E5240B">
        <w:rPr>
          <w:rFonts w:ascii="Arial" w:hAnsi="Arial" w:cs="Arial"/>
        </w:rPr>
        <w:t xml:space="preserve"> 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9079E9" w:rsidRPr="006F0699" w:rsidRDefault="009079E9" w:rsidP="009079E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9079E9" w:rsidRPr="000662D3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>na adres poczty elektronicznej wskazany w ofercie lub</w:t>
      </w:r>
    </w:p>
    <w:p w:rsidR="009079E9" w:rsidRPr="009079E9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  <w:r w:rsidRPr="000662D3">
        <w:rPr>
          <w:rFonts w:ascii="Arial" w:hAnsi="Arial" w:cs="Arial"/>
          <w:sz w:val="16"/>
          <w:szCs w:val="16"/>
        </w:rPr>
        <w:t>(jeżeli zapytanie udostępniane jest na stronie internetowej Zamawiającego)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9079E9" w:rsidRPr="00E5240B" w:rsidRDefault="009079E9" w:rsidP="009079E9">
      <w:pPr>
        <w:pStyle w:val="Listapunktowana2"/>
        <w:rPr>
          <w:color w:val="000000"/>
        </w:rPr>
      </w:pPr>
      <w:r w:rsidRPr="00E5240B">
        <w:lastRenderedPageBreak/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79E9" w:rsidRPr="00D33403" w:rsidRDefault="009079E9" w:rsidP="009079E9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</w:t>
      </w:r>
      <w:r w:rsidRPr="00D33403">
        <w:rPr>
          <w:rFonts w:ascii="Arial" w:hAnsi="Arial" w:cs="Arial"/>
          <w:sz w:val="22"/>
          <w:szCs w:val="22"/>
        </w:rPr>
        <w:t>Wykonawcami:</w:t>
      </w:r>
      <w:r w:rsidRPr="00D334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403">
        <w:rPr>
          <w:rFonts w:ascii="Arial" w:hAnsi="Arial" w:cs="Arial"/>
          <w:sz w:val="22"/>
          <w:szCs w:val="22"/>
        </w:rPr>
        <w:t xml:space="preserve">Tomasz Stachowski, tel. 61 846 38 14, </w:t>
      </w:r>
      <w:r>
        <w:rPr>
          <w:rFonts w:ascii="Arial" w:hAnsi="Arial" w:cs="Arial"/>
          <w:sz w:val="22"/>
          <w:szCs w:val="22"/>
        </w:rPr>
        <w:br/>
      </w:r>
      <w:r w:rsidRPr="00D33403">
        <w:rPr>
          <w:rFonts w:ascii="Arial" w:hAnsi="Arial" w:cs="Arial"/>
          <w:sz w:val="22"/>
          <w:szCs w:val="22"/>
        </w:rPr>
        <w:t>e-mail: administracja@wup.poznan.pl</w:t>
      </w:r>
      <w:r>
        <w:rPr>
          <w:rFonts w:ascii="Arial" w:hAnsi="Arial" w:cs="Arial"/>
          <w:sz w:val="22"/>
          <w:szCs w:val="22"/>
        </w:rPr>
        <w:t>.</w:t>
      </w:r>
    </w:p>
    <w:p w:rsidR="009079E9" w:rsidRPr="005D6AE4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906187" w:rsidRDefault="009079E9" w:rsidP="00DA0FE4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9079E9" w:rsidRPr="000662D3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9079E9" w:rsidRDefault="009079E9" w:rsidP="009079E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BE4" w:rsidRDefault="00AD6BE4" w:rsidP="009079E9">
      <w:pPr>
        <w:spacing w:line="276" w:lineRule="auto"/>
        <w:jc w:val="both"/>
      </w:pPr>
    </w:p>
    <w:p w:rsidR="00AD6BE4" w:rsidRDefault="00311A20" w:rsidP="009079E9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DD6B" wp14:editId="6868256A">
                <wp:simplePos x="0" y="0"/>
                <wp:positionH relativeFrom="column">
                  <wp:posOffset>2938780</wp:posOffset>
                </wp:positionH>
                <wp:positionV relativeFrom="paragraph">
                  <wp:posOffset>195580</wp:posOffset>
                </wp:positionV>
                <wp:extent cx="2924175" cy="92392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A20" w:rsidRDefault="00311A20" w:rsidP="00311A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311A20" w:rsidRDefault="00311A20" w:rsidP="00311A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311A20" w:rsidRDefault="00311A20" w:rsidP="00311A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.4pt;margin-top:15.4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" filled="f" strokecolor="white [3212]">
                <v:textbox>
                  <w:txbxContent>
                    <w:p w:rsidR="00311A20" w:rsidRDefault="00311A20" w:rsidP="00311A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311A20" w:rsidRDefault="00311A20" w:rsidP="00311A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311A20" w:rsidRDefault="00311A20" w:rsidP="00311A2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AD6BE4" w:rsidRDefault="00AD6BE4" w:rsidP="009079E9">
      <w:pPr>
        <w:spacing w:line="276" w:lineRule="auto"/>
        <w:jc w:val="both"/>
      </w:pPr>
    </w:p>
    <w:p w:rsidR="00DB0453" w:rsidRPr="003D3FB9" w:rsidRDefault="003D3FB9" w:rsidP="00DB04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3D3FB9" w:rsidRPr="003D3FB9" w:rsidRDefault="003D3FB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E6487" w:rsidRDefault="00FE6487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6BE4" w:rsidRDefault="00AD6BE4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B0453" w:rsidRDefault="00DB0453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B0453" w:rsidRDefault="00DB0453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WUPIII/3/0725/196/2018</w:t>
      </w:r>
    </w:p>
    <w:p w:rsidR="009079E9" w:rsidRPr="003260F5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079E9" w:rsidRPr="00A9606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iadając na zapytanie ofertowe 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zapewnienia sukcesywnej dostawy, polegającej na zakupie paliwa płynnego do pojazdów służbowych Wojewódzkiego Urzędu Pracy w Poznaniu, w systemie sprzedaży bezgotówkowej za pomocą kart flotowych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ł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,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brutto……………….zł (słownie:………………………………………………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),</w:t>
      </w:r>
    </w:p>
    <w:p w:rsidR="009079E9" w:rsidRPr="00964FD4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 %.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Pr="009703E2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>sukcesywnie od dnia podpisania umowy do dnia 31.12.2019 r.</w:t>
      </w:r>
    </w:p>
    <w:p w:rsidR="009079E9" w:rsidRPr="002C54A7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A74B0F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79E9" w:rsidRPr="00503E9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079E9" w:rsidRPr="002F53EA" w:rsidRDefault="009079E9" w:rsidP="009079E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9079E9" w:rsidRPr="002F53EA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Pr="00964FD4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079E9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60186" w:rsidRDefault="00E60186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9079E9" w:rsidRPr="00B311A5" w:rsidRDefault="009079E9" w:rsidP="009079E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079E9" w:rsidRPr="002B7623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  <w:t>za pomocą kart flotowych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9079E9" w:rsidRPr="002A3470" w:rsidRDefault="009079E9" w:rsidP="009079E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 tj. koncesję wydaną przez Prezesa Urzędu Regulacji Energetyki na obrót paliwami ciekłymi objętymi niniejszym zamówieniem, zgodnie z wymogami ustawy z dnia 10 kwietnia 1997 r. – prawo energetyczne (</w:t>
      </w:r>
      <w:r w:rsidR="0078403A" w:rsidRPr="00C61C93">
        <w:rPr>
          <w:rFonts w:ascii="Arial" w:hAnsi="Arial" w:cs="Arial"/>
          <w:sz w:val="22"/>
          <w:szCs w:val="22"/>
        </w:rPr>
        <w:t xml:space="preserve">Dz. U. </w:t>
      </w:r>
      <w:r w:rsidR="0078403A">
        <w:rPr>
          <w:rFonts w:ascii="Arial" w:hAnsi="Arial" w:cs="Arial"/>
          <w:sz w:val="22"/>
          <w:szCs w:val="22"/>
        </w:rPr>
        <w:t>2018</w:t>
      </w:r>
      <w:r w:rsidR="0078403A" w:rsidRPr="00C61C93">
        <w:rPr>
          <w:rFonts w:ascii="Arial" w:hAnsi="Arial" w:cs="Arial"/>
          <w:sz w:val="22"/>
          <w:szCs w:val="22"/>
        </w:rPr>
        <w:t xml:space="preserve"> poz. </w:t>
      </w:r>
      <w:r w:rsidR="0078403A">
        <w:rPr>
          <w:rFonts w:ascii="Arial" w:hAnsi="Arial" w:cs="Arial"/>
          <w:sz w:val="22"/>
          <w:szCs w:val="22"/>
        </w:rPr>
        <w:t xml:space="preserve">755 z </w:t>
      </w:r>
      <w:proofErr w:type="spellStart"/>
      <w:r w:rsidR="0078403A">
        <w:rPr>
          <w:rFonts w:ascii="Arial" w:hAnsi="Arial" w:cs="Arial"/>
          <w:sz w:val="22"/>
          <w:szCs w:val="22"/>
        </w:rPr>
        <w:t>późn</w:t>
      </w:r>
      <w:proofErr w:type="spellEnd"/>
      <w:r w:rsidR="0078403A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oraz wpis do rejestru przedsiębiorstw energetycznych posiadających koncesję w zakresie paliw ciekłych,</w:t>
      </w:r>
    </w:p>
    <w:p w:rsidR="009079E9" w:rsidRPr="005D44CF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  <w:r>
        <w:rPr>
          <w:rFonts w:ascii="Arial" w:hAnsi="Arial" w:cs="Arial"/>
          <w:sz w:val="22"/>
          <w:szCs w:val="22"/>
        </w:rPr>
        <w:t xml:space="preserve"> </w:t>
      </w:r>
      <w:r w:rsidR="007840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tj. dysponuje siecią</w:t>
      </w:r>
      <w:r w:rsidR="00697F57">
        <w:rPr>
          <w:rFonts w:ascii="Arial" w:hAnsi="Arial" w:cs="Arial"/>
          <w:sz w:val="22"/>
          <w:szCs w:val="22"/>
        </w:rPr>
        <w:t xml:space="preserve"> co najmniej 250 stacji benzynowych na terenie Polski</w:t>
      </w:r>
      <w:r>
        <w:rPr>
          <w:rFonts w:ascii="Arial" w:hAnsi="Arial" w:cs="Arial"/>
          <w:sz w:val="22"/>
          <w:szCs w:val="22"/>
        </w:rPr>
        <w:t>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Pr="004951DA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9079E9" w:rsidRPr="00DB5BDB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B5BDB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:rsidR="009079E9" w:rsidRPr="00DB5BDB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79E9" w:rsidRPr="0041162C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1162C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2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9079E9">
        <w:rPr>
          <w:rFonts w:ascii="Arial" w:hAnsi="Arial" w:cs="Arial"/>
        </w:rPr>
        <w:t>, telefonicznie pod numerem 61 846 38 19 lub pisemnie na adres siedziby administratora.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9079E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41162C">
        <w:rPr>
          <w:rStyle w:val="Odwoanieprzypisudolnego"/>
          <w:rFonts w:ascii="Arial" w:hAnsi="Arial" w:cs="Arial"/>
        </w:rPr>
        <w:footnoteReference w:id="3"/>
      </w:r>
      <w:r w:rsidRPr="0041162C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 xml:space="preserve">przez okres 5 lat, 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12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prawo do dostępu do swoich danych osobowych, prawo żądania ich sprostowania</w:t>
      </w:r>
      <w:r w:rsidRPr="0041162C">
        <w:rPr>
          <w:rFonts w:ascii="Arial" w:hAnsi="Arial" w:cs="Arial"/>
          <w:color w:val="FF0000"/>
        </w:rPr>
        <w:t xml:space="preserve"> </w:t>
      </w:r>
      <w:r w:rsidRPr="0041162C">
        <w:rPr>
          <w:rFonts w:ascii="Arial" w:hAnsi="Arial" w:cs="Arial"/>
        </w:rPr>
        <w:t xml:space="preserve">oraz żądania ograniczenia ich przetwarzania. 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:rsidR="009079E9" w:rsidRPr="0041162C" w:rsidRDefault="009079E9" w:rsidP="009079E9">
      <w:pPr>
        <w:spacing w:after="120"/>
        <w:ind w:left="66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079E9" w:rsidRPr="00D33403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Zapoznałem się</w:t>
      </w:r>
    </w:p>
    <w:p w:rsidR="00AC00B6" w:rsidRPr="005B1D07" w:rsidRDefault="00AC00B6" w:rsidP="00C775C8">
      <w:pPr>
        <w:rPr>
          <w:sz w:val="22"/>
          <w:szCs w:val="22"/>
        </w:rPr>
      </w:pPr>
    </w:p>
    <w:sectPr w:rsidR="00AC00B6" w:rsidRPr="005B1D07" w:rsidSect="00251E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7" w:rsidRDefault="005C1627" w:rsidP="000F60E7">
      <w:r>
        <w:separator/>
      </w:r>
    </w:p>
  </w:endnote>
  <w:endnote w:type="continuationSeparator" w:id="0">
    <w:p w:rsidR="005C1627" w:rsidRDefault="005C1627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35" w:rsidRPr="00A85F52" w:rsidRDefault="008D2735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80EF5" wp14:editId="76829F6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A85F52" w:rsidRP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7" w:rsidRDefault="005C1627" w:rsidP="000F60E7">
      <w:r>
        <w:separator/>
      </w:r>
    </w:p>
  </w:footnote>
  <w:footnote w:type="continuationSeparator" w:id="0">
    <w:p w:rsidR="005C1627" w:rsidRDefault="005C1627" w:rsidP="000F60E7">
      <w:r>
        <w:continuationSeparator/>
      </w:r>
    </w:p>
  </w:footnote>
  <w:footnote w:id="1">
    <w:p w:rsidR="00697F57" w:rsidRDefault="00697F57" w:rsidP="001960AA">
      <w:pPr>
        <w:pStyle w:val="Tekstprzypisudolnego"/>
        <w:jc w:val="both"/>
      </w:pPr>
      <w:r w:rsidRPr="000823A3">
        <w:rPr>
          <w:rStyle w:val="Odwoanieprzypisudolnego"/>
          <w:sz w:val="16"/>
        </w:rPr>
        <w:footnoteRef/>
      </w:r>
      <w:r w:rsidRPr="000823A3">
        <w:rPr>
          <w:sz w:val="16"/>
        </w:rPr>
        <w:t xml:space="preserve"> </w:t>
      </w:r>
      <w:r w:rsidRPr="000823A3">
        <w:rPr>
          <w:rFonts w:ascii="Arial" w:hAnsi="Arial" w:cs="Arial"/>
          <w:sz w:val="16"/>
        </w:rPr>
        <w:t xml:space="preserve">Cena brutto za 1 litr paliwa podana w formularzu ofertowym będzie ceną, obowiązującą na stacji paliw zlokalizowanej </w:t>
      </w:r>
      <w:r w:rsidR="000823A3">
        <w:rPr>
          <w:rFonts w:ascii="Arial" w:hAnsi="Arial" w:cs="Arial"/>
          <w:sz w:val="16"/>
        </w:rPr>
        <w:br/>
      </w:r>
      <w:r w:rsidRPr="000823A3">
        <w:rPr>
          <w:rFonts w:ascii="Arial" w:hAnsi="Arial" w:cs="Arial"/>
          <w:sz w:val="16"/>
        </w:rPr>
        <w:t>na terenie Poznania, w dniu zamieszczenia zapytania ofertowego na stronie internetowej Zamawiającego. Cena brutto 1 litra paliwa, o którym mowa powyżej stanowić będzie podstawę jedynie dla dokonania wyboru oferty najkorzystniejszej. Zapłata za przedmiot zamówienia następować będzie, zgodnie z cenami na stacji paliw w dniu tanko</w:t>
      </w:r>
      <w:r w:rsidR="00E60186" w:rsidRPr="000823A3">
        <w:rPr>
          <w:rFonts w:ascii="Arial" w:hAnsi="Arial" w:cs="Arial"/>
          <w:sz w:val="16"/>
        </w:rPr>
        <w:t>wania pomniejszona o opust</w:t>
      </w:r>
      <w:r w:rsidRPr="000823A3">
        <w:rPr>
          <w:rFonts w:ascii="Arial" w:hAnsi="Arial" w:cs="Arial"/>
          <w:sz w:val="16"/>
        </w:rPr>
        <w:t xml:space="preserve"> wsk</w:t>
      </w:r>
      <w:r w:rsidR="00E60186" w:rsidRPr="000823A3">
        <w:rPr>
          <w:rFonts w:ascii="Arial" w:hAnsi="Arial" w:cs="Arial"/>
          <w:sz w:val="16"/>
        </w:rPr>
        <w:t>azany przez Wykonawcę w ofercie.</w:t>
      </w:r>
    </w:p>
  </w:footnote>
  <w:footnote w:id="2">
    <w:p w:rsidR="009079E9" w:rsidRPr="0085157C" w:rsidRDefault="009079E9" w:rsidP="009079E9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="004F0A01">
        <w:rPr>
          <w:rFonts w:ascii="Arial" w:hAnsi="Arial" w:cs="Arial"/>
          <w:sz w:val="16"/>
        </w:rPr>
        <w:t xml:space="preserve"> W przypadku sk</w:t>
      </w:r>
      <w:r w:rsidRPr="0085157C">
        <w:rPr>
          <w:rFonts w:ascii="Arial" w:hAnsi="Arial" w:cs="Arial"/>
          <w:sz w:val="16"/>
        </w:rPr>
        <w:t>orzystania z kryterium pozacenowego</w:t>
      </w:r>
    </w:p>
  </w:footnote>
  <w:footnote w:id="3">
    <w:p w:rsidR="009079E9" w:rsidRPr="0041162C" w:rsidRDefault="009079E9" w:rsidP="009079E9">
      <w:pPr>
        <w:pStyle w:val="Tekstprzypisudolnego"/>
        <w:rPr>
          <w:rFonts w:ascii="Arial" w:hAnsi="Arial" w:cs="Arial"/>
        </w:rPr>
      </w:pPr>
      <w:r w:rsidRPr="0041162C">
        <w:rPr>
          <w:rStyle w:val="Odwoanieprzypisudolnego"/>
          <w:rFonts w:ascii="Arial" w:hAnsi="Arial" w:cs="Arial"/>
          <w:sz w:val="16"/>
        </w:rPr>
        <w:footnoteRef/>
      </w:r>
      <w:r w:rsidRPr="0041162C">
        <w:rPr>
          <w:rFonts w:ascii="Arial" w:hAnsi="Arial" w:cs="Arial"/>
          <w:sz w:val="16"/>
        </w:rPr>
        <w:t xml:space="preserve"> zapis dotyczący zawarcia i realizacji umowy oraz prowadzenia rozliczeń finansowych dotyczy wyłącznie podmiotu, z którym zostanie taka umowa zawarta.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41F4E" w:rsidTr="00A32894">
      <w:trPr>
        <w:trHeight w:val="1138"/>
      </w:trPr>
      <w:tc>
        <w:tcPr>
          <w:tcW w:w="3085" w:type="dxa"/>
        </w:tcPr>
        <w:p w:rsidR="00141F4E" w:rsidRPr="00976831" w:rsidRDefault="00141F4E" w:rsidP="00A32894">
          <w:pPr>
            <w:rPr>
              <w:sz w:val="8"/>
            </w:rPr>
          </w:pPr>
        </w:p>
        <w:p w:rsidR="00141F4E" w:rsidRPr="00976831" w:rsidRDefault="00141F4E" w:rsidP="00A32894">
          <w:r>
            <w:rPr>
              <w:noProof/>
            </w:rPr>
            <w:drawing>
              <wp:inline distT="0" distB="0" distL="0" distR="0" wp14:anchorId="75873BD7" wp14:editId="600F9027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41F4E" w:rsidRPr="005D12EA" w:rsidRDefault="00141F4E" w:rsidP="00A32894"/>
        <w:p w:rsidR="00141F4E" w:rsidRDefault="00141F4E" w:rsidP="00A32894">
          <w:r>
            <w:rPr>
              <w:noProof/>
            </w:rPr>
            <w:drawing>
              <wp:inline distT="0" distB="0" distL="0" distR="0" wp14:anchorId="501A1B7B" wp14:editId="149D2C6E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41F4E" w:rsidRPr="003D7E10" w:rsidRDefault="00141F4E" w:rsidP="00A32894">
          <w:pPr>
            <w:jc w:val="right"/>
            <w:rPr>
              <w:sz w:val="6"/>
            </w:rPr>
          </w:pPr>
        </w:p>
        <w:p w:rsidR="00141F4E" w:rsidRDefault="00141F4E" w:rsidP="00A32894">
          <w:r>
            <w:t xml:space="preserve">   </w:t>
          </w:r>
          <w:r>
            <w:rPr>
              <w:noProof/>
            </w:rPr>
            <w:drawing>
              <wp:inline distT="0" distB="0" distL="0" distR="0" wp14:anchorId="6CBE3D44" wp14:editId="59415A9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41F4E" w:rsidRDefault="00141F4E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CC9CA" wp14:editId="2616250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41F4E" w:rsidRPr="00141F4E" w:rsidRDefault="00141F4E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8"/>
  </w:num>
  <w:num w:numId="5">
    <w:abstractNumId w:val="3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7"/>
  </w:num>
  <w:num w:numId="13">
    <w:abstractNumId w:val="20"/>
  </w:num>
  <w:num w:numId="14">
    <w:abstractNumId w:val="25"/>
  </w:num>
  <w:num w:numId="15">
    <w:abstractNumId w:val="21"/>
  </w:num>
  <w:num w:numId="16">
    <w:abstractNumId w:val="12"/>
  </w:num>
  <w:num w:numId="17">
    <w:abstractNumId w:val="2"/>
  </w:num>
  <w:num w:numId="18">
    <w:abstractNumId w:val="5"/>
  </w:num>
  <w:num w:numId="19">
    <w:abstractNumId w:val="3"/>
  </w:num>
  <w:num w:numId="20">
    <w:abstractNumId w:val="41"/>
  </w:num>
  <w:num w:numId="21">
    <w:abstractNumId w:val="26"/>
  </w:num>
  <w:num w:numId="22">
    <w:abstractNumId w:val="37"/>
  </w:num>
  <w:num w:numId="23">
    <w:abstractNumId w:val="24"/>
  </w:num>
  <w:num w:numId="24">
    <w:abstractNumId w:val="39"/>
  </w:num>
  <w:num w:numId="25">
    <w:abstractNumId w:val="32"/>
  </w:num>
  <w:num w:numId="26">
    <w:abstractNumId w:val="34"/>
  </w:num>
  <w:num w:numId="27">
    <w:abstractNumId w:val="14"/>
  </w:num>
  <w:num w:numId="28">
    <w:abstractNumId w:val="35"/>
  </w:num>
  <w:num w:numId="29">
    <w:abstractNumId w:val="7"/>
  </w:num>
  <w:num w:numId="30">
    <w:abstractNumId w:val="28"/>
  </w:num>
  <w:num w:numId="31">
    <w:abstractNumId w:val="36"/>
  </w:num>
  <w:num w:numId="32">
    <w:abstractNumId w:val="0"/>
  </w:num>
  <w:num w:numId="33">
    <w:abstractNumId w:val="6"/>
  </w:num>
  <w:num w:numId="34">
    <w:abstractNumId w:val="30"/>
  </w:num>
  <w:num w:numId="35">
    <w:abstractNumId w:val="4"/>
  </w:num>
  <w:num w:numId="36">
    <w:abstractNumId w:val="8"/>
  </w:num>
  <w:num w:numId="37">
    <w:abstractNumId w:val="13"/>
  </w:num>
  <w:num w:numId="38">
    <w:abstractNumId w:val="23"/>
  </w:num>
  <w:num w:numId="39">
    <w:abstractNumId w:val="1"/>
  </w:num>
  <w:num w:numId="40">
    <w:abstractNumId w:val="10"/>
  </w:num>
  <w:num w:numId="41">
    <w:abstractNumId w:val="17"/>
  </w:num>
  <w:num w:numId="42">
    <w:abstractNumId w:val="3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6BA5"/>
    <w:rsid w:val="00021497"/>
    <w:rsid w:val="000458B4"/>
    <w:rsid w:val="00052C22"/>
    <w:rsid w:val="00063770"/>
    <w:rsid w:val="000823A3"/>
    <w:rsid w:val="00096766"/>
    <w:rsid w:val="000A2C70"/>
    <w:rsid w:val="000F60E7"/>
    <w:rsid w:val="00101C7B"/>
    <w:rsid w:val="00121A87"/>
    <w:rsid w:val="00141F4E"/>
    <w:rsid w:val="0014621E"/>
    <w:rsid w:val="00163B69"/>
    <w:rsid w:val="00181495"/>
    <w:rsid w:val="001960AA"/>
    <w:rsid w:val="001A0033"/>
    <w:rsid w:val="001A7D53"/>
    <w:rsid w:val="001F4E42"/>
    <w:rsid w:val="00251E83"/>
    <w:rsid w:val="00261470"/>
    <w:rsid w:val="002643D2"/>
    <w:rsid w:val="00280ED4"/>
    <w:rsid w:val="00283B95"/>
    <w:rsid w:val="003004E0"/>
    <w:rsid w:val="00306C96"/>
    <w:rsid w:val="00311A20"/>
    <w:rsid w:val="00330BE3"/>
    <w:rsid w:val="00332B91"/>
    <w:rsid w:val="00381A0F"/>
    <w:rsid w:val="00386DCC"/>
    <w:rsid w:val="003D3FB9"/>
    <w:rsid w:val="003D7E10"/>
    <w:rsid w:val="003F50AA"/>
    <w:rsid w:val="003F603D"/>
    <w:rsid w:val="00407002"/>
    <w:rsid w:val="00413D43"/>
    <w:rsid w:val="004311B5"/>
    <w:rsid w:val="0043524E"/>
    <w:rsid w:val="00436C3A"/>
    <w:rsid w:val="00463AED"/>
    <w:rsid w:val="00494DA4"/>
    <w:rsid w:val="004B4D8B"/>
    <w:rsid w:val="004C1262"/>
    <w:rsid w:val="004C69AE"/>
    <w:rsid w:val="004F0A01"/>
    <w:rsid w:val="00512A02"/>
    <w:rsid w:val="00525813"/>
    <w:rsid w:val="00565115"/>
    <w:rsid w:val="0056682C"/>
    <w:rsid w:val="00587AB0"/>
    <w:rsid w:val="005B1D07"/>
    <w:rsid w:val="005C1627"/>
    <w:rsid w:val="005D12EA"/>
    <w:rsid w:val="005D318D"/>
    <w:rsid w:val="005F7B27"/>
    <w:rsid w:val="006333C1"/>
    <w:rsid w:val="00641460"/>
    <w:rsid w:val="006464DD"/>
    <w:rsid w:val="00662787"/>
    <w:rsid w:val="00682BDE"/>
    <w:rsid w:val="00697F57"/>
    <w:rsid w:val="006A2893"/>
    <w:rsid w:val="00706697"/>
    <w:rsid w:val="00714239"/>
    <w:rsid w:val="0078403A"/>
    <w:rsid w:val="007B7D6A"/>
    <w:rsid w:val="0084466B"/>
    <w:rsid w:val="0088063E"/>
    <w:rsid w:val="00895815"/>
    <w:rsid w:val="008A07BB"/>
    <w:rsid w:val="008A6CC4"/>
    <w:rsid w:val="008D2735"/>
    <w:rsid w:val="008D294D"/>
    <w:rsid w:val="009079E9"/>
    <w:rsid w:val="00941E1F"/>
    <w:rsid w:val="00946125"/>
    <w:rsid w:val="00976831"/>
    <w:rsid w:val="00980D4C"/>
    <w:rsid w:val="009D7C53"/>
    <w:rsid w:val="009F6D4E"/>
    <w:rsid w:val="00A231D9"/>
    <w:rsid w:val="00A85F52"/>
    <w:rsid w:val="00AB442D"/>
    <w:rsid w:val="00AB4ED6"/>
    <w:rsid w:val="00AC00B6"/>
    <w:rsid w:val="00AD6BE4"/>
    <w:rsid w:val="00B013B4"/>
    <w:rsid w:val="00B508F0"/>
    <w:rsid w:val="00B55BDC"/>
    <w:rsid w:val="00B85AA1"/>
    <w:rsid w:val="00B87E69"/>
    <w:rsid w:val="00BB0E24"/>
    <w:rsid w:val="00BC42AB"/>
    <w:rsid w:val="00BC7695"/>
    <w:rsid w:val="00BE6E3F"/>
    <w:rsid w:val="00C67AD9"/>
    <w:rsid w:val="00C775C8"/>
    <w:rsid w:val="00C94F04"/>
    <w:rsid w:val="00CC62EC"/>
    <w:rsid w:val="00D072E3"/>
    <w:rsid w:val="00D925BE"/>
    <w:rsid w:val="00DB0453"/>
    <w:rsid w:val="00DC3B80"/>
    <w:rsid w:val="00DD254A"/>
    <w:rsid w:val="00DE6EA0"/>
    <w:rsid w:val="00E60186"/>
    <w:rsid w:val="00E60DFD"/>
    <w:rsid w:val="00E93895"/>
    <w:rsid w:val="00EC4ACC"/>
    <w:rsid w:val="00F00D14"/>
    <w:rsid w:val="00F10695"/>
    <w:rsid w:val="00F12239"/>
    <w:rsid w:val="00F23DD9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CF28-1892-4857-913D-73140814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4797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31</cp:revision>
  <cp:lastPrinted>2018-11-29T09:30:00Z</cp:lastPrinted>
  <dcterms:created xsi:type="dcterms:W3CDTF">2017-03-31T06:39:00Z</dcterms:created>
  <dcterms:modified xsi:type="dcterms:W3CDTF">2018-11-29T10:29:00Z</dcterms:modified>
</cp:coreProperties>
</file>