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FC229D" w:rsidRDefault="00147235" w:rsidP="00CC1E10">
      <w:pPr>
        <w:spacing w:before="120"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FC229D">
        <w:rPr>
          <w:rFonts w:ascii="Arial" w:eastAsia="Times New Roman" w:hAnsi="Arial" w:cs="Arial"/>
          <w:i/>
          <w:lang w:eastAsia="pl-PL"/>
        </w:rPr>
        <w:t>Poznań, dnia</w:t>
      </w:r>
      <w:r w:rsidR="007D5DCF">
        <w:rPr>
          <w:rFonts w:ascii="Arial" w:eastAsia="Times New Roman" w:hAnsi="Arial" w:cs="Arial"/>
          <w:i/>
          <w:lang w:eastAsia="pl-PL"/>
        </w:rPr>
        <w:t xml:space="preserve"> </w:t>
      </w:r>
      <w:bookmarkStart w:id="0" w:name="_GoBack"/>
      <w:bookmarkEnd w:id="0"/>
      <w:r w:rsidR="007D5DCF">
        <w:rPr>
          <w:rFonts w:ascii="Arial" w:eastAsia="Times New Roman" w:hAnsi="Arial" w:cs="Arial"/>
          <w:i/>
          <w:lang w:eastAsia="pl-PL"/>
        </w:rPr>
        <w:t xml:space="preserve">11 </w:t>
      </w:r>
      <w:r w:rsidR="00FC229D" w:rsidRPr="00FC229D">
        <w:rPr>
          <w:rFonts w:ascii="Arial" w:eastAsia="Times New Roman" w:hAnsi="Arial" w:cs="Arial"/>
          <w:i/>
          <w:lang w:eastAsia="pl-PL"/>
        </w:rPr>
        <w:t>lipca</w:t>
      </w:r>
      <w:r w:rsidRPr="00FC229D">
        <w:rPr>
          <w:rFonts w:ascii="Arial" w:eastAsia="Times New Roman" w:hAnsi="Arial" w:cs="Arial"/>
          <w:i/>
          <w:lang w:eastAsia="pl-PL"/>
        </w:rPr>
        <w:t xml:space="preserve"> 201</w:t>
      </w:r>
      <w:r w:rsidR="00085247" w:rsidRPr="00FC229D">
        <w:rPr>
          <w:rFonts w:ascii="Arial" w:eastAsia="Times New Roman" w:hAnsi="Arial" w:cs="Arial"/>
          <w:i/>
          <w:lang w:eastAsia="pl-PL"/>
        </w:rPr>
        <w:t>9</w:t>
      </w:r>
      <w:r w:rsidRPr="00FC229D">
        <w:rPr>
          <w:rFonts w:ascii="Arial" w:eastAsia="Times New Roman" w:hAnsi="Arial" w:cs="Arial"/>
          <w:i/>
          <w:lang w:eastAsia="pl-PL"/>
        </w:rPr>
        <w:t xml:space="preserve"> r.</w:t>
      </w:r>
    </w:p>
    <w:p w:rsidR="00CC1E10" w:rsidRPr="00085247" w:rsidRDefault="00085247" w:rsidP="00085247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WUPXXV/3</w:t>
      </w:r>
      <w:r w:rsidR="000149C3" w:rsidRPr="00D1655B">
        <w:rPr>
          <w:rFonts w:ascii="Arial" w:hAnsi="Arial" w:cs="Arial"/>
        </w:rPr>
        <w:t>/3322/</w:t>
      </w:r>
      <w:r w:rsidR="00FC229D">
        <w:rPr>
          <w:rFonts w:ascii="Arial" w:hAnsi="Arial" w:cs="Arial"/>
        </w:rPr>
        <w:t>7</w:t>
      </w:r>
      <w:r w:rsidR="000149C3" w:rsidRPr="00D1655B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</w:p>
    <w:p w:rsidR="00A841B1" w:rsidRPr="00A9575D" w:rsidRDefault="00A841B1" w:rsidP="006A530E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</w:rPr>
      </w:pPr>
      <w:r w:rsidRPr="00A9575D">
        <w:rPr>
          <w:rFonts w:ascii="Arial" w:hAnsi="Arial" w:cs="Arial"/>
          <w:b/>
        </w:rPr>
        <w:t>Wszyscy uczestnicy postępowania</w:t>
      </w:r>
    </w:p>
    <w:p w:rsidR="00FC229D" w:rsidRDefault="00FC229D" w:rsidP="00FC229D">
      <w:pPr>
        <w:pStyle w:val="Nagwek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postępowania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</w:rPr>
        <w:t xml:space="preserve">o zamówienie publiczne, w trybie przetargu nieograniczonego, </w:t>
      </w:r>
      <w:r>
        <w:rPr>
          <w:rFonts w:ascii="Arial" w:hAnsi="Arial" w:cs="Arial"/>
          <w:b/>
        </w:rPr>
        <w:br/>
        <w:t>pn. „</w:t>
      </w:r>
      <w:r w:rsidRPr="00D00C4F">
        <w:rPr>
          <w:rFonts w:ascii="Arial" w:hAnsi="Arial" w:cs="Arial"/>
          <w:b/>
        </w:rPr>
        <w:t>Reklama na portalu społecznościowym Facebook</w:t>
      </w:r>
      <w:r>
        <w:rPr>
          <w:rFonts w:ascii="Arial" w:hAnsi="Arial" w:cs="Arial"/>
          <w:b/>
        </w:rPr>
        <w:t>”</w:t>
      </w:r>
    </w:p>
    <w:p w:rsidR="00085247" w:rsidRDefault="00AB402B" w:rsidP="00FC229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50897">
        <w:rPr>
          <w:rFonts w:ascii="Arial" w:hAnsi="Arial" w:cs="Arial"/>
        </w:rPr>
        <w:t xml:space="preserve">Zamawiający, </w:t>
      </w:r>
      <w:r w:rsidR="006A530E">
        <w:rPr>
          <w:rFonts w:ascii="Arial" w:hAnsi="Arial" w:cs="Arial"/>
        </w:rPr>
        <w:t xml:space="preserve">na podstawie </w:t>
      </w:r>
      <w:r w:rsidRPr="00150897">
        <w:rPr>
          <w:rFonts w:ascii="Arial" w:hAnsi="Arial" w:cs="Arial"/>
        </w:rPr>
        <w:t xml:space="preserve">art. 38 ust. 4 ustawy z dnia 29 stycznia 2004 r. Prawo zamówień publicznych (t. j. Dz. U. z </w:t>
      </w:r>
      <w:r w:rsidRPr="00A9575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A9575D">
        <w:rPr>
          <w:rFonts w:ascii="Arial" w:hAnsi="Arial" w:cs="Arial"/>
        </w:rPr>
        <w:t xml:space="preserve"> r., poz. </w:t>
      </w:r>
      <w:r w:rsidRPr="00F22E14">
        <w:rPr>
          <w:rFonts w:ascii="Arial" w:hAnsi="Arial" w:cs="Arial"/>
        </w:rPr>
        <w:t>1</w:t>
      </w:r>
      <w:r>
        <w:rPr>
          <w:rFonts w:ascii="Arial" w:hAnsi="Arial" w:cs="Arial"/>
        </w:rPr>
        <w:t>986</w:t>
      </w:r>
      <w:r w:rsidR="006A530E">
        <w:rPr>
          <w:rFonts w:ascii="Arial" w:hAnsi="Arial" w:cs="Arial"/>
        </w:rPr>
        <w:t>),</w:t>
      </w:r>
      <w:r w:rsidRPr="00150897">
        <w:rPr>
          <w:rFonts w:ascii="Arial" w:hAnsi="Arial" w:cs="Arial"/>
        </w:rPr>
        <w:t xml:space="preserve"> informuje, że dokonuje zmian</w:t>
      </w:r>
      <w:r w:rsidR="00A76727">
        <w:rPr>
          <w:rFonts w:ascii="Arial" w:hAnsi="Arial" w:cs="Arial"/>
        </w:rPr>
        <w:t>y</w:t>
      </w:r>
      <w:r w:rsidRPr="00150897">
        <w:rPr>
          <w:rFonts w:ascii="Arial" w:hAnsi="Arial" w:cs="Arial"/>
        </w:rPr>
        <w:t xml:space="preserve"> treści Specyfikacji Istotnych Warunków Zamówienia</w:t>
      </w:r>
      <w:r w:rsidR="00085247">
        <w:rPr>
          <w:rFonts w:ascii="Arial" w:hAnsi="Arial" w:cs="Arial"/>
        </w:rPr>
        <w:t xml:space="preserve">. </w:t>
      </w:r>
    </w:p>
    <w:p w:rsidR="00FC229D" w:rsidRDefault="00FC229D" w:rsidP="00FC229D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B402B" w:rsidRDefault="00085247" w:rsidP="00FC22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FC229D">
        <w:rPr>
          <w:rFonts w:ascii="Arial" w:hAnsi="Arial" w:cs="Arial"/>
        </w:rPr>
        <w:t xml:space="preserve">XIV </w:t>
      </w:r>
      <w:r>
        <w:rPr>
          <w:rFonts w:ascii="Arial" w:hAnsi="Arial" w:cs="Arial"/>
        </w:rPr>
        <w:t xml:space="preserve"> </w:t>
      </w:r>
      <w:r w:rsidR="00FC229D">
        <w:rPr>
          <w:rFonts w:ascii="Arial" w:hAnsi="Arial" w:cs="Arial"/>
        </w:rPr>
        <w:t xml:space="preserve">ust 1 – 4  </w:t>
      </w:r>
      <w:r>
        <w:rPr>
          <w:rFonts w:ascii="Arial" w:hAnsi="Arial" w:cs="Arial"/>
        </w:rPr>
        <w:t xml:space="preserve">otrzymuje brzmienie: </w:t>
      </w:r>
    </w:p>
    <w:p w:rsidR="00FC229D" w:rsidRDefault="00FC229D" w:rsidP="00FC229D">
      <w:pPr>
        <w:spacing w:after="0" w:line="360" w:lineRule="auto"/>
        <w:jc w:val="both"/>
        <w:rPr>
          <w:rFonts w:ascii="Arial" w:hAnsi="Arial" w:cs="Arial"/>
        </w:rPr>
      </w:pPr>
    </w:p>
    <w:p w:rsidR="00FC229D" w:rsidRPr="00DE2D82" w:rsidRDefault="00AB402B" w:rsidP="00FC229D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 w:cs="Arial"/>
        </w:rPr>
        <w:t>„</w:t>
      </w:r>
      <w:r w:rsidR="00FC229D" w:rsidRPr="00DE2D82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FC229D" w:rsidRPr="008950A3" w:rsidRDefault="00FC229D" w:rsidP="00FC229D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8950A3">
        <w:rPr>
          <w:rFonts w:ascii="Arial" w:eastAsia="Times New Roman" w:hAnsi="Arial" w:cs="Arial"/>
          <w:color w:val="000000"/>
          <w:lang w:eastAsia="pl-PL"/>
        </w:rPr>
        <w:br/>
        <w:t xml:space="preserve">61-754 Poznań w terminie do </w:t>
      </w:r>
      <w:r w:rsidRPr="00DF0ECB">
        <w:rPr>
          <w:rFonts w:ascii="Arial" w:eastAsia="Times New Roman" w:hAnsi="Arial" w:cs="Arial"/>
          <w:color w:val="000000"/>
          <w:lang w:eastAsia="pl-PL"/>
        </w:rPr>
        <w:t>dnia 1</w:t>
      </w:r>
      <w:r>
        <w:rPr>
          <w:rFonts w:ascii="Arial" w:eastAsia="Times New Roman" w:hAnsi="Arial" w:cs="Arial"/>
          <w:color w:val="000000"/>
          <w:lang w:eastAsia="pl-PL"/>
        </w:rPr>
        <w:t>6</w:t>
      </w:r>
      <w:r w:rsidRPr="00DF0ECB">
        <w:rPr>
          <w:rFonts w:ascii="Arial" w:eastAsia="Times New Roman" w:hAnsi="Arial" w:cs="Arial"/>
          <w:color w:val="000000"/>
          <w:lang w:eastAsia="pl-PL"/>
        </w:rPr>
        <w:t>.07</w:t>
      </w:r>
      <w:r w:rsidRPr="008950A3">
        <w:rPr>
          <w:rFonts w:ascii="Arial" w:eastAsia="Times New Roman" w:hAnsi="Arial" w:cs="Arial"/>
          <w:color w:val="000000"/>
          <w:lang w:eastAsia="pl-PL"/>
        </w:rPr>
        <w:t>.2019 r. do godziny 10:30</w:t>
      </w:r>
      <w:r w:rsidRPr="008950A3">
        <w:rPr>
          <w:rFonts w:ascii="Arial" w:eastAsia="Times New Roman" w:hAnsi="Arial" w:cs="Arial"/>
          <w:lang w:eastAsia="pl-PL"/>
        </w:rPr>
        <w:t>.</w:t>
      </w:r>
    </w:p>
    <w:p w:rsidR="00FC229D" w:rsidRPr="008950A3" w:rsidRDefault="00FC229D" w:rsidP="00FC229D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FC229D" w:rsidRPr="008950A3" w:rsidRDefault="00FC229D" w:rsidP="00FC229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C229D" w:rsidRPr="008950A3" w:rsidTr="00FD5120">
        <w:trPr>
          <w:tblCellSpacing w:w="20" w:type="dxa"/>
        </w:trPr>
        <w:tc>
          <w:tcPr>
            <w:tcW w:w="9316" w:type="dxa"/>
          </w:tcPr>
          <w:p w:rsidR="00FC229D" w:rsidRPr="008950A3" w:rsidRDefault="00FC229D" w:rsidP="00FC22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FC229D" w:rsidRPr="008950A3" w:rsidRDefault="00FC229D" w:rsidP="00FC22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FC229D" w:rsidRPr="008950A3" w:rsidRDefault="00FC229D" w:rsidP="00FC229D">
            <w:pPr>
              <w:spacing w:after="0" w:line="360" w:lineRule="auto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FC229D" w:rsidRPr="008950A3" w:rsidRDefault="00FC229D" w:rsidP="00FC229D">
            <w:pPr>
              <w:spacing w:after="0" w:line="360" w:lineRule="auto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FC229D" w:rsidRPr="008950A3" w:rsidRDefault="00FC229D" w:rsidP="00FC229D">
            <w:pPr>
              <w:spacing w:after="0" w:line="360" w:lineRule="auto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FC229D" w:rsidRPr="008950A3" w:rsidRDefault="00FC229D" w:rsidP="00FC229D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FC229D" w:rsidRPr="008950A3" w:rsidRDefault="00FC229D" w:rsidP="00FC22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Reklama na portalu społecznościowym Facebook </w:t>
            </w:r>
          </w:p>
          <w:p w:rsidR="00FC229D" w:rsidRPr="008950A3" w:rsidRDefault="00FC229D" w:rsidP="00FC22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sprawy: WUPXXV/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3/3322/7</w:t>
            </w:r>
            <w:r w:rsidRPr="00895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/2019</w:t>
            </w:r>
          </w:p>
          <w:p w:rsidR="00FC229D" w:rsidRPr="008950A3" w:rsidRDefault="00FC229D" w:rsidP="00FC229D">
            <w:pPr>
              <w:tabs>
                <w:tab w:val="left" w:pos="5400"/>
              </w:tabs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dniem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</w:t>
            </w: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.07.2019</w:t>
            </w:r>
            <w:r w:rsidRPr="0089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5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FC229D" w:rsidRPr="008950A3" w:rsidRDefault="00FC229D" w:rsidP="00FC229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 xml:space="preserve">Otwarcie ofert jest jawne i nastąpi w dniu </w:t>
      </w:r>
      <w:r>
        <w:rPr>
          <w:rFonts w:ascii="Arial" w:eastAsia="Times New Roman" w:hAnsi="Arial" w:cs="Arial"/>
          <w:color w:val="000000"/>
          <w:lang w:eastAsia="pl-PL"/>
        </w:rPr>
        <w:t>16</w:t>
      </w:r>
      <w:r w:rsidRPr="008950A3">
        <w:rPr>
          <w:rFonts w:ascii="Arial" w:eastAsia="Times New Roman" w:hAnsi="Arial" w:cs="Arial"/>
          <w:color w:val="000000"/>
          <w:lang w:eastAsia="pl-PL"/>
        </w:rPr>
        <w:t xml:space="preserve">.07.2019 r. o godzinie 11:00 </w:t>
      </w:r>
      <w:r w:rsidRPr="008950A3">
        <w:rPr>
          <w:rFonts w:ascii="Arial" w:eastAsia="Times New Roman" w:hAnsi="Arial" w:cs="Arial"/>
          <w:color w:val="000000"/>
          <w:lang w:eastAsia="pl-PL"/>
        </w:rPr>
        <w:br/>
        <w:t>w Wojewódzkim Urzędzie Pracy w Poznaniu, ul. Szyperska 14, 61-</w:t>
      </w:r>
      <w:r w:rsidRPr="00DF0ECB">
        <w:rPr>
          <w:rFonts w:ascii="Arial" w:eastAsia="Times New Roman" w:hAnsi="Arial" w:cs="Arial"/>
          <w:color w:val="000000"/>
          <w:lang w:eastAsia="pl-PL"/>
        </w:rPr>
        <w:t>754 Poznań, I p., sala nr 123.</w:t>
      </w:r>
    </w:p>
    <w:p w:rsidR="008F2578" w:rsidRPr="00A75A65" w:rsidRDefault="008F2578" w:rsidP="00FC229D">
      <w:pPr>
        <w:spacing w:after="0" w:line="312" w:lineRule="auto"/>
        <w:jc w:val="both"/>
        <w:rPr>
          <w:rFonts w:ascii="Arial" w:hAnsi="Arial" w:cs="Arial"/>
        </w:rPr>
      </w:pPr>
    </w:p>
    <w:p w:rsidR="007D5DCF" w:rsidRPr="00FB2245" w:rsidRDefault="007D5DCF" w:rsidP="007D5DCF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>Zatwierdzam</w:t>
      </w:r>
    </w:p>
    <w:p w:rsidR="007D5DCF" w:rsidRPr="00FB2245" w:rsidRDefault="007D5DCF" w:rsidP="007D5DC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Sławomir Wąsiewski</w:t>
      </w:r>
    </w:p>
    <w:p w:rsidR="007D5DCF" w:rsidRPr="00FB2245" w:rsidRDefault="007D5DCF" w:rsidP="007D5DC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 xml:space="preserve">Wicedyrektor </w:t>
      </w:r>
      <w:r w:rsidRPr="00FB2245">
        <w:rPr>
          <w:rFonts w:ascii="Arial" w:eastAsia="Times New Roman" w:hAnsi="Arial" w:cs="Arial"/>
          <w:lang w:eastAsia="pl-PL"/>
        </w:rPr>
        <w:br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9B0E85" w:rsidRPr="00A75A65" w:rsidRDefault="009B0E85" w:rsidP="00A75A65">
      <w:pPr>
        <w:autoSpaceDE w:val="0"/>
        <w:autoSpaceDN w:val="0"/>
        <w:adjustRightInd w:val="0"/>
        <w:spacing w:after="0"/>
        <w:ind w:firstLine="4820"/>
        <w:jc w:val="center"/>
        <w:rPr>
          <w:rFonts w:ascii="Arial" w:eastAsia="Times New Roman" w:hAnsi="Arial" w:cs="Arial"/>
          <w:lang w:eastAsia="pl-PL"/>
        </w:rPr>
      </w:pPr>
    </w:p>
    <w:sectPr w:rsidR="009B0E85" w:rsidRPr="00A75A65" w:rsidSect="00AA57FE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47" w:rsidRDefault="00085247" w:rsidP="000F60E7">
      <w:pPr>
        <w:spacing w:after="0" w:line="240" w:lineRule="auto"/>
      </w:pPr>
      <w:r>
        <w:separator/>
      </w:r>
    </w:p>
  </w:endnote>
  <w:endnote w:type="continuationSeparator" w:id="0">
    <w:p w:rsidR="00085247" w:rsidRDefault="0008524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47" w:rsidRDefault="0008524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86582" wp14:editId="33CAD0D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85247" w:rsidRPr="000C5BC0" w:rsidRDefault="00085247" w:rsidP="000C5BC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085247" w:rsidRPr="00FD0B5D" w:rsidRDefault="0008524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9D" w:rsidRDefault="00FC229D" w:rsidP="00FC229D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A3C644" wp14:editId="13FA0AE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NEM+lX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FC229D" w:rsidRDefault="00FC229D" w:rsidP="00FC229D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</w:t>
    </w:r>
    <w:r w:rsidRPr="00FC229D">
      <w:rPr>
        <w:rFonts w:ascii="Arial" w:hAnsi="Arial" w:cs="Arial"/>
        <w:sz w:val="20"/>
      </w:rPr>
      <w:t>www.power.gov.pl</w:t>
    </w:r>
  </w:p>
  <w:p w:rsidR="00FC229D" w:rsidRPr="00FD0B5D" w:rsidRDefault="00FC229D" w:rsidP="00FC229D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47" w:rsidRDefault="00085247" w:rsidP="000F60E7">
      <w:pPr>
        <w:spacing w:after="0" w:line="240" w:lineRule="auto"/>
      </w:pPr>
      <w:r>
        <w:separator/>
      </w:r>
    </w:p>
  </w:footnote>
  <w:footnote w:type="continuationSeparator" w:id="0">
    <w:p w:rsidR="00085247" w:rsidRDefault="0008524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C229D" w:rsidRPr="00D00C4F" w:rsidTr="00FD5120">
      <w:tc>
        <w:tcPr>
          <w:tcW w:w="3085" w:type="dxa"/>
          <w:hideMark/>
        </w:tcPr>
        <w:p w:rsidR="00FC229D" w:rsidRPr="00D00C4F" w:rsidRDefault="00FC229D" w:rsidP="00FD5120">
          <w:r w:rsidRPr="00D00C4F">
            <w:rPr>
              <w:noProof/>
              <w:lang w:eastAsia="pl-PL"/>
            </w:rPr>
            <w:drawing>
              <wp:inline distT="0" distB="0" distL="0" distR="0" wp14:anchorId="3A171B4F" wp14:editId="237F7F64">
                <wp:extent cx="1466850" cy="676275"/>
                <wp:effectExtent l="0" t="0" r="0" b="9525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C229D" w:rsidRPr="00D00C4F" w:rsidRDefault="00FC229D" w:rsidP="00FD5120">
          <w:pPr>
            <w:rPr>
              <w:sz w:val="20"/>
            </w:rPr>
          </w:pPr>
        </w:p>
        <w:p w:rsidR="00FC229D" w:rsidRPr="00D00C4F" w:rsidRDefault="00FC229D" w:rsidP="00FD5120">
          <w:pPr>
            <w:jc w:val="center"/>
          </w:pPr>
          <w:r w:rsidRPr="00D00C4F">
            <w:rPr>
              <w:noProof/>
              <w:lang w:eastAsia="pl-PL"/>
            </w:rPr>
            <w:drawing>
              <wp:inline distT="0" distB="0" distL="0" distR="0" wp14:anchorId="6D46E310" wp14:editId="5381BE71">
                <wp:extent cx="1095375" cy="419100"/>
                <wp:effectExtent l="0" t="0" r="9525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C229D" w:rsidRPr="00D00C4F" w:rsidRDefault="00FC229D" w:rsidP="00FD5120">
          <w:pPr>
            <w:jc w:val="right"/>
            <w:rPr>
              <w:sz w:val="6"/>
            </w:rPr>
          </w:pPr>
        </w:p>
        <w:p w:rsidR="00FC229D" w:rsidRPr="00D00C4F" w:rsidRDefault="00FC229D" w:rsidP="00FD5120">
          <w:r w:rsidRPr="00D00C4F">
            <w:t xml:space="preserve">   </w:t>
          </w:r>
          <w:r w:rsidRPr="00D00C4F">
            <w:rPr>
              <w:noProof/>
              <w:lang w:eastAsia="pl-PL"/>
            </w:rPr>
            <w:drawing>
              <wp:inline distT="0" distB="0" distL="0" distR="0" wp14:anchorId="3373E8F7" wp14:editId="00BD2580">
                <wp:extent cx="2009775" cy="6000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0C4F">
            <w:t xml:space="preserve">    </w:t>
          </w:r>
        </w:p>
      </w:tc>
    </w:tr>
  </w:tbl>
  <w:p w:rsidR="00FC229D" w:rsidRPr="00D00C4F" w:rsidRDefault="00FC229D" w:rsidP="00FC229D">
    <w:pPr>
      <w:tabs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00C4F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5443D6" wp14:editId="02BB6C9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6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BT8AWd0AEAAHc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 w:rsidRPr="00D00C4F">
      <w:rPr>
        <w:rFonts w:ascii="Calibri" w:eastAsia="Calibri" w:hAnsi="Calibri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FBA243B6"/>
    <w:lvl w:ilvl="0" w:tplc="C76E3DF2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sz w:val="22"/>
        <w:szCs w:val="22"/>
      </w:rPr>
    </w:lvl>
    <w:lvl w:ilvl="1" w:tplc="A0D8E80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279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A87"/>
    <w:multiLevelType w:val="hybridMultilevel"/>
    <w:tmpl w:val="910AD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140"/>
    <w:multiLevelType w:val="hybridMultilevel"/>
    <w:tmpl w:val="210E68F8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D45"/>
    <w:multiLevelType w:val="hybridMultilevel"/>
    <w:tmpl w:val="7C5A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2598"/>
    <w:multiLevelType w:val="hybridMultilevel"/>
    <w:tmpl w:val="E7D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63B017A7"/>
    <w:multiLevelType w:val="hybridMultilevel"/>
    <w:tmpl w:val="5966F56C"/>
    <w:lvl w:ilvl="0" w:tplc="B1F0BC00">
      <w:start w:val="1"/>
      <w:numFmt w:val="decimal"/>
      <w:lvlText w:val="%1."/>
      <w:lvlJc w:val="left"/>
      <w:pPr>
        <w:ind w:left="14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49C3"/>
    <w:rsid w:val="00021497"/>
    <w:rsid w:val="000458B4"/>
    <w:rsid w:val="00052C22"/>
    <w:rsid w:val="00063770"/>
    <w:rsid w:val="00085247"/>
    <w:rsid w:val="00096766"/>
    <w:rsid w:val="000A2C70"/>
    <w:rsid w:val="000C5BC0"/>
    <w:rsid w:val="000D05A7"/>
    <w:rsid w:val="000F60E7"/>
    <w:rsid w:val="00101C7B"/>
    <w:rsid w:val="00147235"/>
    <w:rsid w:val="00163B69"/>
    <w:rsid w:val="00181495"/>
    <w:rsid w:val="001D6A79"/>
    <w:rsid w:val="001E2E4E"/>
    <w:rsid w:val="001F4E42"/>
    <w:rsid w:val="00261470"/>
    <w:rsid w:val="002643D2"/>
    <w:rsid w:val="00264A1D"/>
    <w:rsid w:val="00280ED4"/>
    <w:rsid w:val="00283B95"/>
    <w:rsid w:val="002D53C6"/>
    <w:rsid w:val="003004E0"/>
    <w:rsid w:val="0036050E"/>
    <w:rsid w:val="00381A0F"/>
    <w:rsid w:val="003D7E10"/>
    <w:rsid w:val="003F603D"/>
    <w:rsid w:val="0041610B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4D0"/>
    <w:rsid w:val="00587AB0"/>
    <w:rsid w:val="005C1627"/>
    <w:rsid w:val="005D12EA"/>
    <w:rsid w:val="005D318D"/>
    <w:rsid w:val="005E52D3"/>
    <w:rsid w:val="005F7B27"/>
    <w:rsid w:val="006333C1"/>
    <w:rsid w:val="006442CF"/>
    <w:rsid w:val="006464DD"/>
    <w:rsid w:val="00682BDE"/>
    <w:rsid w:val="006A530E"/>
    <w:rsid w:val="006D78F3"/>
    <w:rsid w:val="006E3DA2"/>
    <w:rsid w:val="00714239"/>
    <w:rsid w:val="00782B50"/>
    <w:rsid w:val="00787C6D"/>
    <w:rsid w:val="007B7D6A"/>
    <w:rsid w:val="007D5DCF"/>
    <w:rsid w:val="00895815"/>
    <w:rsid w:val="008A07BB"/>
    <w:rsid w:val="008A6CC4"/>
    <w:rsid w:val="008D2735"/>
    <w:rsid w:val="008D294D"/>
    <w:rsid w:val="008F2578"/>
    <w:rsid w:val="00941E1F"/>
    <w:rsid w:val="00946125"/>
    <w:rsid w:val="00972EFC"/>
    <w:rsid w:val="00976831"/>
    <w:rsid w:val="009B0E85"/>
    <w:rsid w:val="009D7C53"/>
    <w:rsid w:val="009F6D4E"/>
    <w:rsid w:val="00A231D9"/>
    <w:rsid w:val="00A448A6"/>
    <w:rsid w:val="00A75A65"/>
    <w:rsid w:val="00A76727"/>
    <w:rsid w:val="00A841B1"/>
    <w:rsid w:val="00AA3C10"/>
    <w:rsid w:val="00AA57FE"/>
    <w:rsid w:val="00AB402B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1E10"/>
    <w:rsid w:val="00CC62EC"/>
    <w:rsid w:val="00CE33CD"/>
    <w:rsid w:val="00D072E3"/>
    <w:rsid w:val="00D40615"/>
    <w:rsid w:val="00D925BE"/>
    <w:rsid w:val="00DC3B80"/>
    <w:rsid w:val="00DD254A"/>
    <w:rsid w:val="00DE6EA0"/>
    <w:rsid w:val="00E60DFD"/>
    <w:rsid w:val="00E869F2"/>
    <w:rsid w:val="00F12239"/>
    <w:rsid w:val="00F23DD9"/>
    <w:rsid w:val="00FB5CF0"/>
    <w:rsid w:val="00FC229D"/>
    <w:rsid w:val="00FD0B5D"/>
    <w:rsid w:val="00FD1F80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085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C22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2B5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B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1">
    <w:name w:val="Siatka tabeli1"/>
    <w:basedOn w:val="Standardowy"/>
    <w:uiPriority w:val="59"/>
    <w:rsid w:val="00085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C22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91F6-64EC-4D19-9667-6211E8BF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11</cp:revision>
  <cp:lastPrinted>2019-07-10T09:56:00Z</cp:lastPrinted>
  <dcterms:created xsi:type="dcterms:W3CDTF">2018-11-29T07:03:00Z</dcterms:created>
  <dcterms:modified xsi:type="dcterms:W3CDTF">2019-07-11T06:29:00Z</dcterms:modified>
</cp:coreProperties>
</file>