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BCBB" w14:textId="3F99EB8B" w:rsidR="007F634A" w:rsidRPr="001A73F6" w:rsidRDefault="007F634A" w:rsidP="001A73F6">
      <w:pPr>
        <w:spacing w:line="240" w:lineRule="auto"/>
        <w:jc w:val="center"/>
      </w:pPr>
      <w:r>
        <w:rPr>
          <w:b/>
          <w:bCs/>
        </w:rPr>
        <w:t>WYDAWANIE</w:t>
      </w:r>
      <w:r w:rsidRPr="007F634A">
        <w:rPr>
          <w:b/>
          <w:bCs/>
        </w:rPr>
        <w:t xml:space="preserve"> OPINI</w:t>
      </w:r>
      <w:r>
        <w:rPr>
          <w:b/>
          <w:bCs/>
        </w:rPr>
        <w:t xml:space="preserve">I </w:t>
      </w:r>
      <w:r w:rsidRPr="007F634A">
        <w:rPr>
          <w:b/>
          <w:bCs/>
        </w:rPr>
        <w:t>O ZASADNOŚCI KSZTAŁCENIA W DANYM ZAWODZIE ZGODNIE Z POTRZEBAMI</w:t>
      </w:r>
      <w:r w:rsidR="001A73F6">
        <w:t xml:space="preserve"> </w:t>
      </w:r>
      <w:r w:rsidRPr="007F634A">
        <w:rPr>
          <w:b/>
          <w:bCs/>
        </w:rPr>
        <w:t>RYNKU PRACY</w:t>
      </w:r>
      <w:r>
        <w:t xml:space="preserve"> </w:t>
      </w:r>
      <w:r w:rsidRPr="007F634A">
        <w:rPr>
          <w:b/>
          <w:bCs/>
        </w:rPr>
        <w:t xml:space="preserve">PRZEZ WOJEWÓDZKĄ RADĘ RYNKU PRACY W </w:t>
      </w:r>
      <w:r>
        <w:rPr>
          <w:b/>
          <w:bCs/>
        </w:rPr>
        <w:t>POZNANIU</w:t>
      </w:r>
    </w:p>
    <w:p w14:paraId="2AC54E98" w14:textId="77777777" w:rsidR="00704357" w:rsidRPr="001A73F6" w:rsidRDefault="00704357" w:rsidP="001A73F6">
      <w:pPr>
        <w:spacing w:line="240" w:lineRule="auto"/>
        <w:jc w:val="center"/>
        <w:rPr>
          <w:b/>
          <w:bCs/>
          <w:sz w:val="16"/>
          <w:szCs w:val="16"/>
          <w:u w:val="single"/>
        </w:rPr>
      </w:pPr>
    </w:p>
    <w:p w14:paraId="624BBE8A" w14:textId="3144783B" w:rsidR="00C529C5" w:rsidRDefault="00704357" w:rsidP="001A73F6">
      <w:pPr>
        <w:spacing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WAŻNE </w:t>
      </w:r>
      <w:r w:rsidR="007F634A" w:rsidRPr="007F634A">
        <w:rPr>
          <w:b/>
          <w:bCs/>
          <w:u w:val="single"/>
        </w:rPr>
        <w:t>INFORMACJ</w:t>
      </w:r>
      <w:r>
        <w:rPr>
          <w:b/>
          <w:bCs/>
          <w:u w:val="single"/>
        </w:rPr>
        <w:t>E</w:t>
      </w:r>
      <w:r w:rsidR="007F634A" w:rsidRPr="007F634A">
        <w:rPr>
          <w:b/>
          <w:bCs/>
          <w:u w:val="single"/>
        </w:rPr>
        <w:t> DLA WNIOSKODAWCÓW</w:t>
      </w:r>
    </w:p>
    <w:p w14:paraId="76F69779" w14:textId="77777777" w:rsidR="00255D05" w:rsidRPr="001A73F6" w:rsidRDefault="00255D05" w:rsidP="001A73F6">
      <w:pPr>
        <w:spacing w:line="240" w:lineRule="auto"/>
        <w:rPr>
          <w:sz w:val="16"/>
          <w:szCs w:val="16"/>
        </w:rPr>
      </w:pPr>
    </w:p>
    <w:p w14:paraId="3E8557B4" w14:textId="50971A1F" w:rsidR="007F634A" w:rsidRDefault="006E3DE9" w:rsidP="001A73F6">
      <w:pPr>
        <w:spacing w:line="240" w:lineRule="auto"/>
      </w:pPr>
      <w:r>
        <w:t xml:space="preserve">1. </w:t>
      </w:r>
      <w:r w:rsidR="007F634A" w:rsidRPr="006E3DE9">
        <w:t xml:space="preserve">Wniosek należy wypełnić </w:t>
      </w:r>
      <w:r w:rsidR="007F634A" w:rsidRPr="006E3DE9">
        <w:rPr>
          <w:u w:val="single"/>
        </w:rPr>
        <w:t>odrębnie dla każdego kierunku kształcenia</w:t>
      </w:r>
      <w:r w:rsidR="009F3402">
        <w:rPr>
          <w:u w:val="single"/>
        </w:rPr>
        <w:t>.</w:t>
      </w:r>
    </w:p>
    <w:p w14:paraId="4E0ED788" w14:textId="77777777" w:rsidR="00255D05" w:rsidRPr="001A73F6" w:rsidRDefault="00255D05" w:rsidP="001A73F6">
      <w:pPr>
        <w:spacing w:line="240" w:lineRule="auto"/>
        <w:jc w:val="both"/>
        <w:rPr>
          <w:sz w:val="16"/>
          <w:szCs w:val="16"/>
        </w:rPr>
      </w:pPr>
    </w:p>
    <w:p w14:paraId="1E3A9507" w14:textId="177C4F27" w:rsidR="006E3DE9" w:rsidRDefault="006E3DE9" w:rsidP="001A73F6">
      <w:pPr>
        <w:spacing w:line="240" w:lineRule="auto"/>
        <w:jc w:val="both"/>
        <w:rPr>
          <w:u w:val="single"/>
        </w:rPr>
      </w:pPr>
      <w:r>
        <w:t xml:space="preserve">2. W przypadku </w:t>
      </w:r>
      <w:r w:rsidRPr="006E3DE9">
        <w:t>wnioskowania przez szkoł</w:t>
      </w:r>
      <w:r>
        <w:t>ę</w:t>
      </w:r>
      <w:r w:rsidRPr="006E3DE9">
        <w:t>/placówk</w:t>
      </w:r>
      <w:r>
        <w:t>ę</w:t>
      </w:r>
      <w:r w:rsidRPr="006E3DE9">
        <w:t xml:space="preserve"> wchodząc</w:t>
      </w:r>
      <w:r>
        <w:t>ą</w:t>
      </w:r>
      <w:r w:rsidRPr="006E3DE9">
        <w:t xml:space="preserve"> w</w:t>
      </w:r>
      <w:r>
        <w:t xml:space="preserve"> </w:t>
      </w:r>
      <w:r w:rsidRPr="006E3DE9">
        <w:t xml:space="preserve">skład jednostki złożonej należy podać </w:t>
      </w:r>
      <w:r w:rsidR="001A73F6">
        <w:br/>
      </w:r>
      <w:r w:rsidRPr="006E3DE9">
        <w:rPr>
          <w:u w:val="single"/>
        </w:rPr>
        <w:t xml:space="preserve">dokładną nazwę szkoły </w:t>
      </w:r>
      <w:r>
        <w:rPr>
          <w:u w:val="single"/>
        </w:rPr>
        <w:t xml:space="preserve">(np. </w:t>
      </w:r>
      <w:r w:rsidRPr="006E3DE9">
        <w:rPr>
          <w:i/>
          <w:iCs/>
          <w:u w:val="single"/>
        </w:rPr>
        <w:t>Technikum Nr 1 w Zespole Szk</w:t>
      </w:r>
      <w:r w:rsidR="00255D05">
        <w:rPr>
          <w:i/>
          <w:iCs/>
          <w:u w:val="single"/>
        </w:rPr>
        <w:t>ó</w:t>
      </w:r>
      <w:r w:rsidRPr="006E3DE9">
        <w:rPr>
          <w:i/>
          <w:iCs/>
          <w:u w:val="single"/>
        </w:rPr>
        <w:t>ł Ponadpodsta</w:t>
      </w:r>
      <w:r w:rsidR="00F91054">
        <w:rPr>
          <w:i/>
          <w:iCs/>
          <w:u w:val="single"/>
        </w:rPr>
        <w:t>wo</w:t>
      </w:r>
      <w:r w:rsidRPr="006E3DE9">
        <w:rPr>
          <w:i/>
          <w:iCs/>
          <w:u w:val="single"/>
        </w:rPr>
        <w:t>wych w …</w:t>
      </w:r>
      <w:r w:rsidRPr="006E3DE9">
        <w:rPr>
          <w:u w:val="single"/>
        </w:rPr>
        <w:t>)</w:t>
      </w:r>
      <w:r w:rsidRPr="006E3DE9">
        <w:t xml:space="preserve"> oraz </w:t>
      </w:r>
      <w:r>
        <w:rPr>
          <w:u w:val="single"/>
        </w:rPr>
        <w:t xml:space="preserve">numer RSPO </w:t>
      </w:r>
      <w:r w:rsidR="00255D05">
        <w:rPr>
          <w:u w:val="single"/>
        </w:rPr>
        <w:t xml:space="preserve">właściwy </w:t>
      </w:r>
      <w:r w:rsidR="001A73F6">
        <w:rPr>
          <w:u w:val="single"/>
        </w:rPr>
        <w:br/>
      </w:r>
      <w:r>
        <w:rPr>
          <w:u w:val="single"/>
        </w:rPr>
        <w:t xml:space="preserve">dla </w:t>
      </w:r>
      <w:r w:rsidR="00255D05">
        <w:rPr>
          <w:u w:val="single"/>
        </w:rPr>
        <w:t>wnioskowanego</w:t>
      </w:r>
      <w:r>
        <w:rPr>
          <w:u w:val="single"/>
        </w:rPr>
        <w:t xml:space="preserve"> typu szkoły</w:t>
      </w:r>
      <w:r w:rsidR="00255D05">
        <w:rPr>
          <w:u w:val="single"/>
        </w:rPr>
        <w:t xml:space="preserve">, a nie </w:t>
      </w:r>
      <w:r w:rsidR="00255D05" w:rsidRPr="00255D05">
        <w:rPr>
          <w:u w:val="single"/>
        </w:rPr>
        <w:t>jednostki złożonej</w:t>
      </w:r>
      <w:r w:rsidR="009F3402">
        <w:rPr>
          <w:u w:val="single"/>
        </w:rPr>
        <w:t>.</w:t>
      </w:r>
    </w:p>
    <w:p w14:paraId="31386EA5" w14:textId="77777777" w:rsidR="00255D05" w:rsidRPr="001A73F6" w:rsidRDefault="00255D05" w:rsidP="001A73F6">
      <w:pPr>
        <w:spacing w:line="240" w:lineRule="auto"/>
        <w:jc w:val="both"/>
        <w:rPr>
          <w:sz w:val="16"/>
          <w:szCs w:val="16"/>
          <w:u w:val="single"/>
        </w:rPr>
      </w:pPr>
    </w:p>
    <w:p w14:paraId="6A0B27A4" w14:textId="3598669A" w:rsidR="00255D05" w:rsidRDefault="00255D05" w:rsidP="001A73F6">
      <w:pPr>
        <w:spacing w:line="240" w:lineRule="auto"/>
        <w:jc w:val="both"/>
        <w:rPr>
          <w:u w:val="single"/>
        </w:rPr>
      </w:pPr>
      <w:r w:rsidRPr="00255D05">
        <w:t xml:space="preserve">3. W przypadku wniosku </w:t>
      </w:r>
      <w:r w:rsidR="005B4180">
        <w:t>składanego</w:t>
      </w:r>
      <w:r w:rsidRPr="00255D05">
        <w:t xml:space="preserve"> przez </w:t>
      </w:r>
      <w:r w:rsidRPr="005B4180">
        <w:rPr>
          <w:b/>
          <w:bCs/>
        </w:rPr>
        <w:t>szkołę niepubliczną</w:t>
      </w:r>
      <w:r w:rsidRPr="00255D05">
        <w:t xml:space="preserve"> wymagane jest </w:t>
      </w:r>
      <w:r w:rsidRPr="00255D05">
        <w:rPr>
          <w:u w:val="single"/>
        </w:rPr>
        <w:t xml:space="preserve">załączenie opinii Wielkopolskiego Kuratora Oświaty dotyczącej spełnienia wymagań określonych w art. 14 ust. 3 ustawy </w:t>
      </w:r>
      <w:r w:rsidR="00102988" w:rsidRPr="00102988">
        <w:rPr>
          <w:u w:val="single"/>
        </w:rPr>
        <w:t xml:space="preserve">z dnia 14 grudnia 2016r. </w:t>
      </w:r>
      <w:r w:rsidR="001A73F6">
        <w:rPr>
          <w:u w:val="single"/>
        </w:rPr>
        <w:br/>
      </w:r>
      <w:r w:rsidRPr="00102988">
        <w:rPr>
          <w:u w:val="single"/>
        </w:rPr>
        <w:t xml:space="preserve">Prawo </w:t>
      </w:r>
      <w:r w:rsidR="003B3490">
        <w:rPr>
          <w:u w:val="single"/>
        </w:rPr>
        <w:t>O</w:t>
      </w:r>
      <w:r w:rsidRPr="00102988">
        <w:rPr>
          <w:u w:val="single"/>
        </w:rPr>
        <w:t>światowe</w:t>
      </w:r>
      <w:r w:rsidRPr="00255D05">
        <w:rPr>
          <w:u w:val="single"/>
        </w:rPr>
        <w:t xml:space="preserve"> dla wnioskowanego kierunku kształcenia</w:t>
      </w:r>
      <w:r w:rsidR="009F3402">
        <w:rPr>
          <w:u w:val="single"/>
        </w:rPr>
        <w:t>.</w:t>
      </w:r>
    </w:p>
    <w:p w14:paraId="30952113" w14:textId="77777777" w:rsidR="00704357" w:rsidRPr="001A73F6" w:rsidRDefault="00704357" w:rsidP="001A73F6">
      <w:pPr>
        <w:spacing w:line="240" w:lineRule="auto"/>
        <w:jc w:val="both"/>
        <w:rPr>
          <w:sz w:val="16"/>
          <w:szCs w:val="16"/>
          <w:u w:val="single"/>
        </w:rPr>
      </w:pPr>
    </w:p>
    <w:p w14:paraId="59AD407F" w14:textId="77777777" w:rsidR="005B4180" w:rsidRDefault="00704357" w:rsidP="001A73F6">
      <w:pPr>
        <w:spacing w:line="240" w:lineRule="auto"/>
        <w:jc w:val="both"/>
      </w:pPr>
      <w:r w:rsidRPr="00102988">
        <w:t xml:space="preserve">4. </w:t>
      </w:r>
      <w:r w:rsidR="001A73F6">
        <w:t>O</w:t>
      </w:r>
      <w:r w:rsidR="00102988" w:rsidRPr="00102988">
        <w:t xml:space="preserve">pinia o zasadności kształcenia w danym zawodzie zgodnie z potrzebami rynku pracy, jest wydawana </w:t>
      </w:r>
      <w:r w:rsidR="00102988" w:rsidRPr="005B4180">
        <w:rPr>
          <w:b/>
        </w:rPr>
        <w:t>na okres 5 lat</w:t>
      </w:r>
      <w:r w:rsidR="00102988">
        <w:t xml:space="preserve">. Po upływie tego okresu stosuje się </w:t>
      </w:r>
      <w:r w:rsidR="00102988" w:rsidRPr="00102988">
        <w:t>art. 68 ust. 7b ustawy Prawo Oświatowe</w:t>
      </w:r>
      <w:r w:rsidR="001A73F6">
        <w:t xml:space="preserve">. </w:t>
      </w:r>
    </w:p>
    <w:p w14:paraId="77F2C111" w14:textId="77777777" w:rsidR="005B4180" w:rsidRDefault="001A73F6" w:rsidP="001A73F6">
      <w:pPr>
        <w:spacing w:line="240" w:lineRule="auto"/>
        <w:jc w:val="both"/>
      </w:pPr>
      <w:r w:rsidRPr="001A73F6">
        <w:rPr>
          <w:bCs/>
        </w:rPr>
        <w:t>U</w:t>
      </w:r>
      <w:r w:rsidR="00102988" w:rsidRPr="001A73F6">
        <w:rPr>
          <w:bCs/>
        </w:rPr>
        <w:t>zyskanie ponownej opinii wojewódzkiej rady rynku pracy</w:t>
      </w:r>
      <w:r w:rsidR="00102988" w:rsidRPr="00102988">
        <w:t xml:space="preserve"> o zasadności kształcenia jest wymagane </w:t>
      </w:r>
      <w:r w:rsidR="00102988" w:rsidRPr="001A73F6">
        <w:rPr>
          <w:u w:val="single"/>
        </w:rPr>
        <w:t xml:space="preserve">wyłącznie </w:t>
      </w:r>
      <w:r w:rsidR="005B4180">
        <w:rPr>
          <w:u w:val="single"/>
        </w:rPr>
        <w:br/>
      </w:r>
      <w:r w:rsidR="00102988" w:rsidRPr="001A73F6">
        <w:rPr>
          <w:u w:val="single"/>
        </w:rPr>
        <w:t xml:space="preserve">w przypadku, gdy </w:t>
      </w:r>
      <w:r w:rsidR="005B4180">
        <w:rPr>
          <w:u w:val="single"/>
        </w:rPr>
        <w:t xml:space="preserve">dany </w:t>
      </w:r>
      <w:r w:rsidR="00102988" w:rsidRPr="001A73F6">
        <w:rPr>
          <w:u w:val="single"/>
        </w:rPr>
        <w:t>zawód nie jest wskazany przez ministra do spraw oświaty i wychowania w prognozie zapotrzebowania na pracowników zawodach szkolnictwa branżowego na krajowym i wojewódzkim rynku pracy</w:t>
      </w:r>
      <w:r w:rsidR="00102988" w:rsidRPr="00102988">
        <w:t>, ogłaszanej w Dzienniku Urzędowym Rzeczpospolitej Polskiej „Monitor Polski” w terminie do dnia 1 lutego danego roku</w:t>
      </w:r>
      <w:r w:rsidR="005B4180">
        <w:t xml:space="preserve"> </w:t>
      </w:r>
    </w:p>
    <w:p w14:paraId="0BAB87CE" w14:textId="087CE0C3" w:rsidR="00255D05" w:rsidRDefault="009A6A62" w:rsidP="006E3DE9">
      <w:pPr>
        <w:jc w:val="both"/>
      </w:pPr>
      <w:hyperlink r:id="rId5" w:history="1">
        <w:r w:rsidRPr="00743E3D">
          <w:rPr>
            <w:rStyle w:val="Hipercze"/>
          </w:rPr>
          <w:t>https://www.gov.pl/web/edukacja/prognoza-zapotrzebowania-na-pracownikow-w-zawodach-szkolnictwa-branzowego-na-krajowym-i-wojewodzkim-rynku-pracy-2026-juz-opublikowana</w:t>
        </w:r>
      </w:hyperlink>
    </w:p>
    <w:p w14:paraId="4CF32D78" w14:textId="77777777" w:rsidR="009A6A62" w:rsidRPr="001A73F6" w:rsidRDefault="009A6A62" w:rsidP="006E3DE9">
      <w:pPr>
        <w:jc w:val="both"/>
        <w:rPr>
          <w:sz w:val="16"/>
          <w:szCs w:val="16"/>
        </w:rPr>
      </w:pPr>
    </w:p>
    <w:p w14:paraId="10DC7131" w14:textId="65F1FA15" w:rsidR="006E3DE9" w:rsidRDefault="00704357" w:rsidP="005B4180">
      <w:pPr>
        <w:spacing w:line="240" w:lineRule="auto"/>
        <w:jc w:val="both"/>
      </w:pPr>
      <w:r>
        <w:t>5</w:t>
      </w:r>
      <w:r w:rsidR="006E3DE9" w:rsidRPr="006E3DE9">
        <w:t xml:space="preserve">. </w:t>
      </w:r>
      <w:r w:rsidR="00255D05">
        <w:t xml:space="preserve">Wniosek należy </w:t>
      </w:r>
      <w:r w:rsidR="00F00C69">
        <w:t>złożyć</w:t>
      </w:r>
      <w:r w:rsidR="00255D05">
        <w:t xml:space="preserve"> do Wojewódzkiego Urzędu Pracy w Poznaniu:</w:t>
      </w:r>
    </w:p>
    <w:p w14:paraId="0A354B3A" w14:textId="604FFF0B" w:rsidR="00255D05" w:rsidRDefault="00255D05" w:rsidP="005B4180">
      <w:pPr>
        <w:spacing w:line="240" w:lineRule="auto"/>
        <w:jc w:val="both"/>
      </w:pPr>
      <w:r>
        <w:t xml:space="preserve">- </w:t>
      </w:r>
      <w:r w:rsidR="00F00C69" w:rsidRPr="00F00C69">
        <w:rPr>
          <w:b/>
          <w:bCs/>
        </w:rPr>
        <w:t xml:space="preserve">papierowo </w:t>
      </w:r>
      <w:r w:rsidR="00F00C69">
        <w:rPr>
          <w:b/>
          <w:bCs/>
        </w:rPr>
        <w:t>za pośrednictwem poczty</w:t>
      </w:r>
      <w:r w:rsidRPr="00704357">
        <w:rPr>
          <w:b/>
          <w:bCs/>
        </w:rPr>
        <w:t xml:space="preserve"> lub osobiście</w:t>
      </w:r>
      <w:r w:rsidR="00704357" w:rsidRPr="00E72A48">
        <w:rPr>
          <w:rFonts w:cstheme="minorHAnsi"/>
        </w:rPr>
        <w:t xml:space="preserve"> </w:t>
      </w:r>
      <w:r w:rsidR="00704357" w:rsidRPr="00F00C69">
        <w:rPr>
          <w:rFonts w:cstheme="minorHAnsi"/>
          <w:b/>
          <w:bCs/>
        </w:rPr>
        <w:t>w recepcji WUP</w:t>
      </w:r>
      <w:r w:rsidR="00704357">
        <w:t xml:space="preserve"> (</w:t>
      </w:r>
      <w:r w:rsidR="00704357" w:rsidRPr="00E72A48">
        <w:rPr>
          <w:rFonts w:cstheme="minorHAnsi"/>
        </w:rPr>
        <w:t>ul. Szyperska 14, 61-754 Poznań</w:t>
      </w:r>
      <w:r w:rsidR="00704357">
        <w:rPr>
          <w:rFonts w:cstheme="minorHAnsi"/>
        </w:rPr>
        <w:t>):</w:t>
      </w:r>
    </w:p>
    <w:p w14:paraId="14822A51" w14:textId="58120259" w:rsidR="00255D05" w:rsidRDefault="00255D05" w:rsidP="005B4180">
      <w:pPr>
        <w:spacing w:line="240" w:lineRule="auto"/>
        <w:jc w:val="both"/>
      </w:pPr>
      <w:r w:rsidRPr="00F00C69">
        <w:rPr>
          <w:u w:val="single"/>
        </w:rPr>
        <w:t>oryginał z własnoręcznymi podpisami dyrektora szkoły oraz przedstawiciela organu prowadzącego szkołę</w:t>
      </w:r>
      <w:r>
        <w:t xml:space="preserve"> </w:t>
      </w:r>
      <w:r w:rsidR="001A73F6">
        <w:br/>
      </w:r>
      <w:r>
        <w:t xml:space="preserve">(wraz ze stosownym pełnomocnictwem/upoważnieniem, jeśli jest wymagane zgodnie z </w:t>
      </w:r>
      <w:r w:rsidR="00704357">
        <w:t>określonym dla danego podmiotu sposobem reprezentacji</w:t>
      </w:r>
      <w:r>
        <w:t>)</w:t>
      </w:r>
    </w:p>
    <w:p w14:paraId="3F303029" w14:textId="2BEFDE22" w:rsidR="00255D05" w:rsidRDefault="00255D05" w:rsidP="005B4180">
      <w:pPr>
        <w:spacing w:line="240" w:lineRule="auto"/>
        <w:jc w:val="both"/>
      </w:pPr>
      <w:r>
        <w:t>lub</w:t>
      </w:r>
    </w:p>
    <w:p w14:paraId="0BF0084A" w14:textId="77777777" w:rsidR="00704357" w:rsidRDefault="00255D05" w:rsidP="005B4180">
      <w:pPr>
        <w:spacing w:line="240" w:lineRule="auto"/>
        <w:jc w:val="both"/>
      </w:pPr>
      <w:r>
        <w:t xml:space="preserve">- </w:t>
      </w:r>
      <w:r w:rsidRPr="00704357">
        <w:rPr>
          <w:b/>
          <w:bCs/>
        </w:rPr>
        <w:t>elektronicznie</w:t>
      </w:r>
      <w:r w:rsidR="00704357">
        <w:t xml:space="preserve">: </w:t>
      </w:r>
    </w:p>
    <w:p w14:paraId="465ECA1A" w14:textId="48232852" w:rsidR="00255D05" w:rsidRPr="008878BC" w:rsidRDefault="00704357" w:rsidP="005B4180">
      <w:pPr>
        <w:spacing w:line="240" w:lineRule="auto"/>
        <w:jc w:val="both"/>
      </w:pPr>
      <w:r w:rsidRPr="00E72A48">
        <w:rPr>
          <w:rFonts w:cstheme="minorHAnsi"/>
        </w:rPr>
        <w:t>za pośrednictwem środków przekazu elektronicznego</w:t>
      </w:r>
      <w:r w:rsidR="009F3402">
        <w:rPr>
          <w:rFonts w:cstheme="minorHAnsi"/>
        </w:rPr>
        <w:t xml:space="preserve"> (</w:t>
      </w:r>
      <w:r w:rsidRPr="00E72A48">
        <w:rPr>
          <w:rFonts w:cstheme="minorHAnsi"/>
        </w:rPr>
        <w:t>e-mail/</w:t>
      </w:r>
      <w:proofErr w:type="spellStart"/>
      <w:r w:rsidRPr="00E72A48">
        <w:rPr>
          <w:rFonts w:cstheme="minorHAnsi"/>
        </w:rPr>
        <w:t>ePUAP</w:t>
      </w:r>
      <w:proofErr w:type="spellEnd"/>
      <w:r w:rsidRPr="00E72A48">
        <w:rPr>
          <w:rFonts w:cstheme="minorHAnsi"/>
        </w:rPr>
        <w:t>/e-doręczenia</w:t>
      </w:r>
      <w:r w:rsidR="009F3402">
        <w:rPr>
          <w:rFonts w:cstheme="minorHAnsi"/>
        </w:rPr>
        <w:t>)</w:t>
      </w:r>
      <w:r w:rsidRPr="00E72A48">
        <w:rPr>
          <w:rFonts w:cstheme="minorHAnsi"/>
        </w:rPr>
        <w:t> </w:t>
      </w:r>
      <w:r w:rsidRPr="008878BC">
        <w:rPr>
          <w:rFonts w:cstheme="minorHAnsi"/>
          <w:u w:val="single"/>
        </w:rPr>
        <w:t xml:space="preserve">z wykorzystaniem </w:t>
      </w:r>
      <w:r w:rsidR="009F3402" w:rsidRPr="008878BC">
        <w:rPr>
          <w:rFonts w:cstheme="minorHAnsi"/>
          <w:u w:val="single"/>
        </w:rPr>
        <w:t>kwalifikowanych podpisów elektronicznych/podpisów zaufanych</w:t>
      </w:r>
    </w:p>
    <w:p w14:paraId="3F941659" w14:textId="77777777" w:rsidR="006E3DE9" w:rsidRPr="001A73F6" w:rsidRDefault="006E3DE9" w:rsidP="007F634A">
      <w:pPr>
        <w:rPr>
          <w:b/>
          <w:bCs/>
          <w:sz w:val="16"/>
          <w:szCs w:val="16"/>
          <w:u w:val="single"/>
        </w:rPr>
      </w:pPr>
    </w:p>
    <w:p w14:paraId="7258F550" w14:textId="77777777" w:rsidR="005B4180" w:rsidRDefault="00F91054" w:rsidP="001A73F6">
      <w:pPr>
        <w:jc w:val="both"/>
      </w:pPr>
      <w:r w:rsidRPr="004B51DB">
        <w:t>6. Wojewódzka Rada Rynku Pracy wydaje opini</w:t>
      </w:r>
      <w:r w:rsidR="009F3402">
        <w:t>ę</w:t>
      </w:r>
      <w:r w:rsidRPr="004B51DB">
        <w:t xml:space="preserve"> </w:t>
      </w:r>
      <w:r w:rsidR="009F3402">
        <w:t>o zasadności kształcenia w danym zawodzie zgodnie z potrzebami rynku pracy</w:t>
      </w:r>
      <w:r w:rsidR="009F3402" w:rsidRPr="004B51DB">
        <w:t xml:space="preserve"> </w:t>
      </w:r>
      <w:r w:rsidRPr="004B51DB">
        <w:t>w</w:t>
      </w:r>
      <w:r w:rsidR="009F3402">
        <w:t> </w:t>
      </w:r>
      <w:r w:rsidRPr="004B51DB">
        <w:t>formie uchwały</w:t>
      </w:r>
      <w:r w:rsidR="004B51DB">
        <w:t xml:space="preserve">. </w:t>
      </w:r>
    </w:p>
    <w:p w14:paraId="3829B620" w14:textId="59C7E4B7" w:rsidR="00102988" w:rsidRDefault="004B51DB" w:rsidP="001A73F6">
      <w:pPr>
        <w:jc w:val="both"/>
      </w:pPr>
      <w:r>
        <w:t>Skan uchwały przesyłany jest drogą elektroniczną na adres mailowy, a oryginał uchwały listownie na adres szkoły wskazany we wniosku.</w:t>
      </w:r>
      <w:r w:rsidR="009F3402">
        <w:t xml:space="preserve"> Uchwały zamieszczane są także na stronie internetowej WUP w Poznaniu.</w:t>
      </w:r>
    </w:p>
    <w:p w14:paraId="49F6438B" w14:textId="77777777" w:rsidR="001A73F6" w:rsidRDefault="001A73F6" w:rsidP="001A73F6">
      <w:pPr>
        <w:jc w:val="both"/>
      </w:pPr>
    </w:p>
    <w:p w14:paraId="1F8A174B" w14:textId="77777777" w:rsidR="005B4180" w:rsidRPr="005B4180" w:rsidRDefault="005B4180" w:rsidP="001A73F6">
      <w:pPr>
        <w:jc w:val="both"/>
        <w:rPr>
          <w:sz w:val="4"/>
          <w:szCs w:val="4"/>
        </w:rPr>
      </w:pPr>
    </w:p>
    <w:p w14:paraId="39298D23" w14:textId="77777777" w:rsidR="00102988" w:rsidRDefault="00704357" w:rsidP="00102988">
      <w:pPr>
        <w:spacing w:line="240" w:lineRule="auto"/>
        <w:jc w:val="center"/>
        <w:rPr>
          <w:b/>
          <w:bCs/>
        </w:rPr>
      </w:pPr>
      <w:r w:rsidRPr="00102988">
        <w:rPr>
          <w:b/>
          <w:bCs/>
        </w:rPr>
        <w:t xml:space="preserve">W przypadku pytań lub wątpliwości prosimy o kontakt </w:t>
      </w:r>
      <w:r w:rsidR="009F3402" w:rsidRPr="00102988">
        <w:rPr>
          <w:b/>
          <w:bCs/>
        </w:rPr>
        <w:t>telefoniczny</w:t>
      </w:r>
      <w:r w:rsidRPr="00102988">
        <w:rPr>
          <w:b/>
          <w:bCs/>
        </w:rPr>
        <w:t>:</w:t>
      </w:r>
      <w:r w:rsidR="00102988" w:rsidRPr="00102988">
        <w:rPr>
          <w:b/>
          <w:bCs/>
        </w:rPr>
        <w:t xml:space="preserve"> </w:t>
      </w:r>
    </w:p>
    <w:p w14:paraId="2F071E64" w14:textId="39B1BF6A" w:rsidR="00704357" w:rsidRPr="00102988" w:rsidRDefault="00102988" w:rsidP="00102988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Wydział Polityki Rynku Pracy - </w:t>
      </w:r>
      <w:r w:rsidR="00704357" w:rsidRPr="00102988">
        <w:rPr>
          <w:b/>
          <w:bCs/>
        </w:rPr>
        <w:t>61 846 38 25, 61 846 38 43</w:t>
      </w:r>
    </w:p>
    <w:sectPr w:rsidR="00704357" w:rsidRPr="00102988" w:rsidSect="001A7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91555"/>
    <w:multiLevelType w:val="multilevel"/>
    <w:tmpl w:val="0BFE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C50B8A"/>
    <w:multiLevelType w:val="hybridMultilevel"/>
    <w:tmpl w:val="BC8CDBDE"/>
    <w:lvl w:ilvl="0" w:tplc="8A44FCD6">
      <w:start w:val="1"/>
      <w:numFmt w:val="bullet"/>
      <w:lvlText w:val="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901026">
    <w:abstractNumId w:val="1"/>
  </w:num>
  <w:num w:numId="2" w16cid:durableId="191118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4A"/>
    <w:rsid w:val="00022378"/>
    <w:rsid w:val="00102988"/>
    <w:rsid w:val="001A73F6"/>
    <w:rsid w:val="00255D05"/>
    <w:rsid w:val="00260968"/>
    <w:rsid w:val="0037681C"/>
    <w:rsid w:val="003B3490"/>
    <w:rsid w:val="004B51DB"/>
    <w:rsid w:val="005B4180"/>
    <w:rsid w:val="006E3DE9"/>
    <w:rsid w:val="00704357"/>
    <w:rsid w:val="007F634A"/>
    <w:rsid w:val="008878BC"/>
    <w:rsid w:val="009A6A62"/>
    <w:rsid w:val="009A6FEB"/>
    <w:rsid w:val="009E69A9"/>
    <w:rsid w:val="009F3402"/>
    <w:rsid w:val="00B90034"/>
    <w:rsid w:val="00C529C5"/>
    <w:rsid w:val="00F00C69"/>
    <w:rsid w:val="00F9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9332"/>
  <w15:chartTrackingRefBased/>
  <w15:docId w15:val="{873F10F9-B5E0-4DB1-8A0F-0902BEFD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6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6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6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6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6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6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6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6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6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63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63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63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63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63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63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6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6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6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6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6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63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63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63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6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63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634A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6E3DE9"/>
    <w:rPr>
      <w:b/>
      <w:bCs/>
    </w:rPr>
  </w:style>
  <w:style w:type="character" w:styleId="Hipercze">
    <w:name w:val="Hyperlink"/>
    <w:basedOn w:val="Domylnaczcionkaakapitu"/>
    <w:uiPriority w:val="99"/>
    <w:unhideWhenUsed/>
    <w:rsid w:val="005B41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18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22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edukacja/prognoza-zapotrzebowania-na-pracownikow-w-zawodach-szkolnictwa-branzowego-na-krajowym-i-wojewodzkim-rynku-pracy-2026-juz-opublikowa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Zamiara-Lewko</dc:creator>
  <cp:keywords/>
  <dc:description/>
  <cp:lastModifiedBy>Marta Zamiara-Lewko</cp:lastModifiedBy>
  <cp:revision>6</cp:revision>
  <dcterms:created xsi:type="dcterms:W3CDTF">2026-01-08T11:02:00Z</dcterms:created>
  <dcterms:modified xsi:type="dcterms:W3CDTF">2026-03-26T11:25:00Z</dcterms:modified>
</cp:coreProperties>
</file>